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F65847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 w:rsidR="00A631CF">
        <w:t xml:space="preserve">                     </w:t>
      </w:r>
      <w:r w:rsidR="00F87C97">
        <w:t xml:space="preserve"> </w:t>
      </w:r>
      <w:r w:rsidR="00731DF3">
        <w:t xml:space="preserve">№ </w:t>
      </w:r>
      <w:bookmarkStart w:id="1" w:name="Номер"/>
      <w:bookmarkEnd w:id="1"/>
      <w:r>
        <w:t>21</w:t>
      </w:r>
      <w:r w:rsidR="00F87C97">
        <w:t xml:space="preserve">                                с.Литвиновка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C75AFB">
        <w:rPr>
          <w:szCs w:val="28"/>
        </w:rPr>
        <w:t>30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 xml:space="preserve">№ </w:t>
      </w:r>
      <w:r w:rsidR="00C75AFB">
        <w:rPr>
          <w:szCs w:val="28"/>
        </w:rPr>
        <w:t>39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C75AFB">
        <w:rPr>
          <w:szCs w:val="28"/>
        </w:rPr>
        <w:t>30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C75AFB">
        <w:rPr>
          <w:szCs w:val="28"/>
        </w:rPr>
        <w:t>39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C75AFB" w:rsidRPr="004331D3">
        <w:rPr>
          <w:szCs w:val="28"/>
        </w:rPr>
        <w:t>Выдача арендатору земельного участка согласия на залог права аренды земельного участка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044FD5">
        <w:t>2</w:t>
      </w:r>
      <w:r w:rsidR="00674069">
        <w:t xml:space="preserve"> пункт </w:t>
      </w:r>
      <w:r w:rsidR="00C75AFB">
        <w:t>9</w:t>
      </w:r>
      <w:r w:rsidR="00136234">
        <w:t xml:space="preserve"> </w:t>
      </w:r>
      <w:r w:rsidR="00903992">
        <w:t xml:space="preserve">дополнить </w:t>
      </w:r>
      <w:r w:rsidR="00C75AFB">
        <w:t>следующим содержанием</w:t>
      </w:r>
      <w:r w:rsidR="009B4984">
        <w:t xml:space="preserve"> 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52246A" w:rsidRDefault="00F65847">
      <w:r>
        <w:t xml:space="preserve"> </w:t>
      </w:r>
    </w:p>
    <w:p w:rsidR="00F65847" w:rsidRDefault="00F65847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65847" w:rsidRDefault="00F65847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65847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Глава  Литвиновского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3976" w:rsidRDefault="00F83976">
      <w:r>
        <w:separator/>
      </w:r>
    </w:p>
  </w:endnote>
  <w:endnote w:type="continuationSeparator" w:id="1">
    <w:p w:rsidR="00F83976" w:rsidRDefault="00F839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3976" w:rsidRDefault="00F83976">
      <w:r>
        <w:separator/>
      </w:r>
    </w:p>
  </w:footnote>
  <w:footnote w:type="continuationSeparator" w:id="1">
    <w:p w:rsidR="00F83976" w:rsidRDefault="00F839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DB651C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DB651C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44FD5"/>
    <w:rsid w:val="000706D2"/>
    <w:rsid w:val="000A21AA"/>
    <w:rsid w:val="000C6A92"/>
    <w:rsid w:val="00136234"/>
    <w:rsid w:val="001664C4"/>
    <w:rsid w:val="00195B2C"/>
    <w:rsid w:val="001A2E1D"/>
    <w:rsid w:val="001D7CEB"/>
    <w:rsid w:val="002E4ABB"/>
    <w:rsid w:val="00334A9F"/>
    <w:rsid w:val="00357D33"/>
    <w:rsid w:val="00375AFF"/>
    <w:rsid w:val="00390981"/>
    <w:rsid w:val="003D4CD9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176C9"/>
    <w:rsid w:val="00731DF3"/>
    <w:rsid w:val="00840057"/>
    <w:rsid w:val="008F7D93"/>
    <w:rsid w:val="00903992"/>
    <w:rsid w:val="009B28CA"/>
    <w:rsid w:val="009B4984"/>
    <w:rsid w:val="00A31F01"/>
    <w:rsid w:val="00A353C8"/>
    <w:rsid w:val="00A55F6B"/>
    <w:rsid w:val="00A631CF"/>
    <w:rsid w:val="00A95284"/>
    <w:rsid w:val="00B24F06"/>
    <w:rsid w:val="00B82D11"/>
    <w:rsid w:val="00BF3685"/>
    <w:rsid w:val="00C32840"/>
    <w:rsid w:val="00C75AFB"/>
    <w:rsid w:val="00CE2D1E"/>
    <w:rsid w:val="00D3085B"/>
    <w:rsid w:val="00D815F9"/>
    <w:rsid w:val="00DB651C"/>
    <w:rsid w:val="00DC50B0"/>
    <w:rsid w:val="00DF5A16"/>
    <w:rsid w:val="00EA43C7"/>
    <w:rsid w:val="00F23F28"/>
    <w:rsid w:val="00F30331"/>
    <w:rsid w:val="00F636EB"/>
    <w:rsid w:val="00F65847"/>
    <w:rsid w:val="00F83976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2026-09-14T12:41:00Z</cp:lastPrinted>
  <dcterms:created xsi:type="dcterms:W3CDTF">2026-09-14T12:42:00Z</dcterms:created>
  <dcterms:modified xsi:type="dcterms:W3CDTF">2026-10-30T09:12:00Z</dcterms:modified>
  <dc:language>ru-RU</dc:language>
</cp:coreProperties>
</file>