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246A" w:rsidRDefault="00731DF3">
      <w:pPr>
        <w:tabs>
          <w:tab w:val="left" w:pos="3261"/>
          <w:tab w:val="left" w:pos="5387"/>
        </w:tabs>
        <w:spacing w:before="120"/>
        <w:jc w:val="center"/>
        <w:rPr>
          <w:b/>
        </w:rPr>
      </w:pPr>
      <w:r>
        <w:rPr>
          <w:noProof/>
          <w:lang w:eastAsia="ru-RU" w:bidi="ar-SA"/>
        </w:rPr>
        <w:drawing>
          <wp:inline distT="0" distB="0" distL="0" distR="0">
            <wp:extent cx="571500" cy="723900"/>
            <wp:effectExtent l="0" t="0" r="0" b="0"/>
            <wp:docPr id="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2246A" w:rsidRDefault="00731DF3">
      <w:pPr>
        <w:pStyle w:val="2"/>
        <w:jc w:val="center"/>
        <w:rPr>
          <w:b w:val="0"/>
        </w:rPr>
      </w:pPr>
      <w:bookmarkStart w:id="0" w:name="Дата"/>
      <w:bookmarkEnd w:id="0"/>
      <w:r>
        <w:rPr>
          <w:b w:val="0"/>
        </w:rPr>
        <w:t>РОССИЙСКАЯ ФЕДЕРАЦИЯ</w:t>
      </w:r>
    </w:p>
    <w:p w:rsidR="0052246A" w:rsidRDefault="00731DF3">
      <w:pPr>
        <w:pStyle w:val="2"/>
        <w:jc w:val="center"/>
        <w:rPr>
          <w:b w:val="0"/>
        </w:rPr>
      </w:pPr>
      <w:r>
        <w:rPr>
          <w:b w:val="0"/>
        </w:rPr>
        <w:t>РОСТОВСКАЯ ОБЛАСТЬ</w:t>
      </w:r>
    </w:p>
    <w:p w:rsidR="0052246A" w:rsidRDefault="00731DF3">
      <w:pPr>
        <w:pStyle w:val="2"/>
        <w:tabs>
          <w:tab w:val="left" w:pos="4253"/>
        </w:tabs>
        <w:jc w:val="center"/>
        <w:rPr>
          <w:b w:val="0"/>
        </w:rPr>
      </w:pPr>
      <w:r>
        <w:rPr>
          <w:b w:val="0"/>
        </w:rPr>
        <w:t>МУНИЦИПАЛЬНОЕ ОБРАЗОВАНИЕ «БЕЛОКАЛИТВИНСКИЙ РАЙОН»</w:t>
      </w:r>
    </w:p>
    <w:p w:rsidR="0052246A" w:rsidRDefault="00731DF3">
      <w:pPr>
        <w:pStyle w:val="2"/>
        <w:jc w:val="center"/>
        <w:rPr>
          <w:b w:val="0"/>
        </w:rPr>
      </w:pPr>
      <w:r>
        <w:rPr>
          <w:b w:val="0"/>
        </w:rPr>
        <w:t>АДМИНИСТРАЦИЯ БЕЛОКАЛИТВИНСКОГО РАЙОНА</w:t>
      </w:r>
    </w:p>
    <w:p w:rsidR="0052246A" w:rsidRPr="00A631CF" w:rsidRDefault="00731DF3">
      <w:pPr>
        <w:pStyle w:val="1"/>
        <w:spacing w:before="120"/>
        <w:rPr>
          <w:sz w:val="28"/>
        </w:rPr>
      </w:pPr>
      <w:r>
        <w:rPr>
          <w:b/>
          <w:sz w:val="28"/>
        </w:rPr>
        <w:t xml:space="preserve"> </w:t>
      </w:r>
      <w:r w:rsidRPr="00A631CF">
        <w:rPr>
          <w:sz w:val="28"/>
        </w:rPr>
        <w:t>ПОСТАНОВЛЕНИЕ</w:t>
      </w:r>
      <w:r w:rsidR="00B24F06">
        <w:rPr>
          <w:sz w:val="28"/>
        </w:rPr>
        <w:t xml:space="preserve"> </w:t>
      </w:r>
    </w:p>
    <w:p w:rsidR="004527CA" w:rsidRDefault="004527CA" w:rsidP="00F87C97">
      <w:pPr>
        <w:spacing w:before="120"/>
      </w:pPr>
    </w:p>
    <w:p w:rsidR="0052246A" w:rsidRDefault="00DA223C" w:rsidP="00F87C97">
      <w:pPr>
        <w:spacing w:before="120"/>
      </w:pPr>
      <w:r>
        <w:t xml:space="preserve">16 октября </w:t>
      </w:r>
      <w:r w:rsidR="00521748">
        <w:t xml:space="preserve">2026 </w:t>
      </w:r>
      <w:r w:rsidR="00A631CF">
        <w:t>года</w:t>
      </w:r>
      <w:r w:rsidR="00731DF3">
        <w:tab/>
      </w:r>
      <w:r w:rsidR="00F87C97">
        <w:t xml:space="preserve">     </w:t>
      </w:r>
      <w:r>
        <w:t xml:space="preserve">                   </w:t>
      </w:r>
      <w:r w:rsidR="00731DF3">
        <w:t xml:space="preserve">№ </w:t>
      </w:r>
      <w:bookmarkStart w:id="1" w:name="Номер"/>
      <w:bookmarkEnd w:id="1"/>
      <w:r>
        <w:t>12</w:t>
      </w:r>
      <w:r w:rsidR="00F87C97">
        <w:t xml:space="preserve">                               с.</w:t>
      </w:r>
      <w:r>
        <w:t xml:space="preserve"> </w:t>
      </w:r>
      <w:r w:rsidR="00F87C97">
        <w:t>Литвиновка</w:t>
      </w:r>
    </w:p>
    <w:p w:rsidR="0052246A" w:rsidRDefault="0052246A" w:rsidP="00F87C97">
      <w:pPr>
        <w:tabs>
          <w:tab w:val="left" w:pos="2040"/>
          <w:tab w:val="center" w:pos="5102"/>
        </w:tabs>
      </w:pPr>
    </w:p>
    <w:p w:rsidR="00F636EB" w:rsidRPr="00A631CF" w:rsidRDefault="00A631CF" w:rsidP="00A631CF">
      <w:pPr>
        <w:tabs>
          <w:tab w:val="left" w:pos="2040"/>
          <w:tab w:val="center" w:pos="5102"/>
        </w:tabs>
        <w:rPr>
          <w:szCs w:val="28"/>
        </w:rPr>
      </w:pPr>
      <w:r>
        <w:rPr>
          <w:szCs w:val="28"/>
        </w:rPr>
        <w:t xml:space="preserve"> </w:t>
      </w:r>
      <w:r w:rsidR="00F87C97" w:rsidRPr="00A631CF">
        <w:rPr>
          <w:szCs w:val="28"/>
        </w:rPr>
        <w:t>О внесении изменений в постановление  Администрации                                                         Литвино</w:t>
      </w:r>
      <w:r w:rsidR="004527CA">
        <w:rPr>
          <w:szCs w:val="28"/>
        </w:rPr>
        <w:t>вского сельского поселения</w:t>
      </w:r>
      <w:r w:rsidR="00334A9F">
        <w:rPr>
          <w:szCs w:val="28"/>
        </w:rPr>
        <w:t xml:space="preserve"> </w:t>
      </w:r>
      <w:r w:rsidR="00A353C8">
        <w:rPr>
          <w:szCs w:val="28"/>
        </w:rPr>
        <w:t xml:space="preserve"> от </w:t>
      </w:r>
      <w:r w:rsidR="00F966A5">
        <w:rPr>
          <w:szCs w:val="28"/>
        </w:rPr>
        <w:t>23</w:t>
      </w:r>
      <w:r w:rsidR="004527CA">
        <w:rPr>
          <w:szCs w:val="28"/>
        </w:rPr>
        <w:t xml:space="preserve">.01.2026  </w:t>
      </w:r>
      <w:r w:rsidR="00334A9F">
        <w:rPr>
          <w:szCs w:val="28"/>
        </w:rPr>
        <w:t>№</w:t>
      </w:r>
      <w:r w:rsidR="00F648C8">
        <w:rPr>
          <w:szCs w:val="28"/>
        </w:rPr>
        <w:t>17</w:t>
      </w:r>
    </w:p>
    <w:p w:rsidR="00F87C97" w:rsidRDefault="00F87C97" w:rsidP="00F87C97">
      <w:pPr>
        <w:tabs>
          <w:tab w:val="left" w:pos="2040"/>
          <w:tab w:val="center" w:pos="5102"/>
        </w:tabs>
      </w:pPr>
    </w:p>
    <w:p w:rsidR="00A631CF" w:rsidRPr="001A2E1D" w:rsidRDefault="00B24F06" w:rsidP="00334A9F">
      <w:pPr>
        <w:spacing w:line="276" w:lineRule="auto"/>
        <w:ind w:firstLine="705"/>
        <w:jc w:val="both"/>
        <w:rPr>
          <w:szCs w:val="28"/>
        </w:rPr>
      </w:pPr>
      <w:r>
        <w:rPr>
          <w:szCs w:val="28"/>
        </w:rPr>
        <w:t xml:space="preserve">В соответствии с </w:t>
      </w:r>
      <w:r w:rsidR="008F7D93">
        <w:rPr>
          <w:szCs w:val="28"/>
        </w:rPr>
        <w:t>Федеральным законом</w:t>
      </w:r>
      <w:r>
        <w:rPr>
          <w:szCs w:val="28"/>
        </w:rPr>
        <w:t xml:space="preserve"> от 04.08.2026 № 285-ФЗ (далее – Закон № 285-ФЗ), </w:t>
      </w:r>
      <w:r w:rsidR="006D0728">
        <w:rPr>
          <w:szCs w:val="28"/>
        </w:rPr>
        <w:t>Администрация</w:t>
      </w:r>
      <w:r>
        <w:rPr>
          <w:szCs w:val="28"/>
        </w:rPr>
        <w:t xml:space="preserve"> </w:t>
      </w:r>
      <w:r w:rsidR="006D0728">
        <w:rPr>
          <w:szCs w:val="28"/>
        </w:rPr>
        <w:t xml:space="preserve"> </w:t>
      </w:r>
      <w:r w:rsidRPr="00A631CF">
        <w:rPr>
          <w:szCs w:val="28"/>
        </w:rPr>
        <w:t>Литвино</w:t>
      </w:r>
      <w:r>
        <w:rPr>
          <w:szCs w:val="28"/>
        </w:rPr>
        <w:t>вского сельского поселения</w:t>
      </w:r>
      <w:r>
        <w:rPr>
          <w:b/>
          <w:spacing w:val="60"/>
          <w:szCs w:val="28"/>
        </w:rPr>
        <w:t xml:space="preserve"> </w:t>
      </w:r>
      <w:r w:rsidR="006D0728">
        <w:rPr>
          <w:b/>
          <w:spacing w:val="60"/>
          <w:szCs w:val="28"/>
        </w:rPr>
        <w:t>постановляет</w:t>
      </w:r>
      <w:r w:rsidR="006D0728">
        <w:rPr>
          <w:szCs w:val="28"/>
        </w:rPr>
        <w:t>:</w:t>
      </w:r>
    </w:p>
    <w:p w:rsidR="005A5B12" w:rsidRPr="00122691" w:rsidRDefault="00731DF3" w:rsidP="005A5B12">
      <w:pPr>
        <w:ind w:firstLine="840"/>
        <w:jc w:val="both"/>
        <w:rPr>
          <w:szCs w:val="28"/>
        </w:rPr>
      </w:pPr>
      <w:r>
        <w:t xml:space="preserve">1. </w:t>
      </w:r>
      <w:r w:rsidR="005A5B12">
        <w:t>В</w:t>
      </w:r>
      <w:r w:rsidR="00F87C97" w:rsidRPr="007C16ED">
        <w:rPr>
          <w:szCs w:val="28"/>
        </w:rPr>
        <w:t xml:space="preserve">нести изменения в </w:t>
      </w:r>
      <w:r w:rsidR="00B24F06" w:rsidRPr="004C6FFA">
        <w:rPr>
          <w:szCs w:val="28"/>
        </w:rPr>
        <w:t>административный регламент по предоставлению муниципальной услуги</w:t>
      </w:r>
      <w:r w:rsidR="00F87C97" w:rsidRPr="007C16ED">
        <w:rPr>
          <w:szCs w:val="28"/>
        </w:rPr>
        <w:t xml:space="preserve"> Администрации Литвиновского</w:t>
      </w:r>
      <w:r w:rsidR="00B24F06">
        <w:rPr>
          <w:szCs w:val="28"/>
        </w:rPr>
        <w:t xml:space="preserve"> сельского поселения</w:t>
      </w:r>
      <w:r w:rsidR="00334A9F">
        <w:rPr>
          <w:szCs w:val="28"/>
        </w:rPr>
        <w:t xml:space="preserve"> </w:t>
      </w:r>
      <w:r w:rsidR="00B24F06">
        <w:rPr>
          <w:szCs w:val="28"/>
        </w:rPr>
        <w:t xml:space="preserve">  от  </w:t>
      </w:r>
      <w:r w:rsidR="00F966A5">
        <w:rPr>
          <w:szCs w:val="28"/>
        </w:rPr>
        <w:t>23</w:t>
      </w:r>
      <w:r w:rsidR="00B24F06">
        <w:rPr>
          <w:szCs w:val="28"/>
        </w:rPr>
        <w:t>.01.2026</w:t>
      </w:r>
      <w:r w:rsidR="00334A9F">
        <w:rPr>
          <w:szCs w:val="28"/>
        </w:rPr>
        <w:t xml:space="preserve"> № </w:t>
      </w:r>
      <w:r w:rsidR="00F648C8">
        <w:rPr>
          <w:szCs w:val="28"/>
        </w:rPr>
        <w:t>17</w:t>
      </w:r>
      <w:r w:rsidR="00F87C97" w:rsidRPr="00BD5C48">
        <w:rPr>
          <w:szCs w:val="28"/>
        </w:rPr>
        <w:t xml:space="preserve"> </w:t>
      </w:r>
      <w:r w:rsidR="00B24F06" w:rsidRPr="004C6FFA">
        <w:rPr>
          <w:szCs w:val="28"/>
        </w:rPr>
        <w:t>«</w:t>
      </w:r>
      <w:r w:rsidR="00F648C8" w:rsidRPr="009A6F81">
        <w:rPr>
          <w:szCs w:val="28"/>
        </w:rPr>
        <w:t>Предоставление земельного участка, находящегося в муниципальной собственности, гражданину или юридическому лицу  в собственность бесплатно</w:t>
      </w:r>
      <w:r w:rsidR="00B24F06" w:rsidRPr="004C6FFA">
        <w:rPr>
          <w:szCs w:val="28"/>
        </w:rPr>
        <w:t>»</w:t>
      </w:r>
      <w:r w:rsidR="005A5B12">
        <w:rPr>
          <w:szCs w:val="28"/>
        </w:rPr>
        <w:t xml:space="preserve"> </w:t>
      </w:r>
      <w:r w:rsidR="005A5B12" w:rsidRPr="00122691">
        <w:rPr>
          <w:szCs w:val="28"/>
        </w:rPr>
        <w:t>следующие изменения:</w:t>
      </w:r>
    </w:p>
    <w:p w:rsidR="00903992" w:rsidRDefault="005A5B12" w:rsidP="00A631CF">
      <w:pPr>
        <w:spacing w:line="276" w:lineRule="auto"/>
        <w:jc w:val="both"/>
      </w:pPr>
      <w:r>
        <w:rPr>
          <w:szCs w:val="28"/>
        </w:rPr>
        <w:t xml:space="preserve">- </w:t>
      </w:r>
      <w:r w:rsidR="00B24F06">
        <w:rPr>
          <w:szCs w:val="28"/>
        </w:rPr>
        <w:t xml:space="preserve"> </w:t>
      </w:r>
      <w:r w:rsidR="00903992">
        <w:rPr>
          <w:szCs w:val="28"/>
        </w:rPr>
        <w:t xml:space="preserve">главу </w:t>
      </w:r>
      <w:r w:rsidR="00F966A5">
        <w:t>1</w:t>
      </w:r>
      <w:r w:rsidR="00674069">
        <w:t xml:space="preserve"> пункт </w:t>
      </w:r>
      <w:r w:rsidR="00F648C8">
        <w:t>1.</w:t>
      </w:r>
      <w:r w:rsidR="00F966A5">
        <w:t>2</w:t>
      </w:r>
      <w:r w:rsidR="00136234">
        <w:t xml:space="preserve"> </w:t>
      </w:r>
      <w:r w:rsidR="00903992">
        <w:t xml:space="preserve">дополнить </w:t>
      </w:r>
      <w:r w:rsidR="00F966A5">
        <w:t>следующим содержанием</w:t>
      </w:r>
      <w:r w:rsidR="009B4984">
        <w:t xml:space="preserve"> </w:t>
      </w:r>
      <w:r w:rsidR="00903992">
        <w:t>:</w:t>
      </w:r>
    </w:p>
    <w:p w:rsidR="005A5B12" w:rsidRPr="00464782" w:rsidRDefault="00903992" w:rsidP="00464782">
      <w:pPr>
        <w:widowControl w:val="0"/>
        <w:autoSpaceDE w:val="0"/>
        <w:autoSpaceDN w:val="0"/>
        <w:adjustRightInd w:val="0"/>
        <w:spacing w:after="150"/>
        <w:jc w:val="both"/>
        <w:rPr>
          <w:rFonts w:cs="Times New Roman"/>
          <w:szCs w:val="28"/>
        </w:rPr>
      </w:pPr>
      <w:r w:rsidRPr="00903992">
        <w:rPr>
          <w:rFonts w:cs="Times New Roman"/>
          <w:szCs w:val="28"/>
        </w:rPr>
        <w:t>«В случае наличия на едином портале государственных и муниципальных услуг информации о включении физического лица в список лиц, в отношении которых применяются временные ограничительные меры</w:t>
      </w:r>
      <w:r w:rsidR="00334A9F">
        <w:rPr>
          <w:rFonts w:cs="Times New Roman"/>
          <w:szCs w:val="28"/>
        </w:rPr>
        <w:t xml:space="preserve">, не допускается предоставление </w:t>
      </w:r>
      <w:r w:rsidRPr="00903992">
        <w:rPr>
          <w:rFonts w:cs="Times New Roman"/>
          <w:szCs w:val="28"/>
        </w:rPr>
        <w:t>такому лицу государственных и муниципа</w:t>
      </w:r>
      <w:r>
        <w:rPr>
          <w:rFonts w:cs="Times New Roman"/>
          <w:szCs w:val="28"/>
        </w:rPr>
        <w:t>льных услуг в электронной форме</w:t>
      </w:r>
      <w:r w:rsidRPr="00903992">
        <w:rPr>
          <w:rFonts w:cs="Times New Roman"/>
          <w:szCs w:val="28"/>
        </w:rPr>
        <w:t>»</w:t>
      </w:r>
      <w:r w:rsidR="005A5B12">
        <w:t xml:space="preserve"> </w:t>
      </w:r>
    </w:p>
    <w:p w:rsidR="0052246A" w:rsidRDefault="00464782" w:rsidP="00A631CF">
      <w:pPr>
        <w:spacing w:line="276" w:lineRule="auto"/>
        <w:jc w:val="both"/>
      </w:pPr>
      <w:r>
        <w:t>2</w:t>
      </w:r>
      <w:r w:rsidR="00731DF3">
        <w:t>. Настоящее постановление вступает в силу со дня его официального опубликования.</w:t>
      </w:r>
    </w:p>
    <w:p w:rsidR="00F87C97" w:rsidRDefault="00464782" w:rsidP="00F87C97">
      <w:pPr>
        <w:jc w:val="both"/>
        <w:rPr>
          <w:szCs w:val="28"/>
        </w:rPr>
      </w:pPr>
      <w:bookmarkStart w:id="2" w:name="Наименование"/>
      <w:bookmarkEnd w:id="2"/>
      <w:r>
        <w:t>3</w:t>
      </w:r>
      <w:r w:rsidR="00731DF3">
        <w:t xml:space="preserve">. </w:t>
      </w:r>
      <w:r w:rsidR="00F87C97" w:rsidRPr="00E41566">
        <w:rPr>
          <w:szCs w:val="28"/>
        </w:rPr>
        <w:t xml:space="preserve">Контроль за </w:t>
      </w:r>
      <w:r w:rsidR="00F87C97">
        <w:rPr>
          <w:szCs w:val="28"/>
        </w:rPr>
        <w:t>выполнением</w:t>
      </w:r>
      <w:r w:rsidR="00F87C97" w:rsidRPr="00E41566">
        <w:rPr>
          <w:szCs w:val="28"/>
        </w:rPr>
        <w:t xml:space="preserve"> постановления </w:t>
      </w:r>
      <w:r w:rsidR="00F87C97">
        <w:rPr>
          <w:szCs w:val="28"/>
        </w:rPr>
        <w:t>оставляю за собой.</w:t>
      </w:r>
    </w:p>
    <w:p w:rsidR="00F87C97" w:rsidRDefault="00F87C97" w:rsidP="00F87C97">
      <w:pPr>
        <w:jc w:val="both"/>
        <w:rPr>
          <w:szCs w:val="28"/>
        </w:rPr>
      </w:pPr>
    </w:p>
    <w:p w:rsidR="00DA223C" w:rsidRDefault="00DA223C" w:rsidP="00A55F6B">
      <w:pPr>
        <w:pStyle w:val="ConsTitle"/>
        <w:ind w:right="0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DA223C" w:rsidRDefault="00DA223C" w:rsidP="00A55F6B">
      <w:pPr>
        <w:pStyle w:val="ConsTitle"/>
        <w:ind w:right="0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DA223C" w:rsidRDefault="00A55F6B" w:rsidP="00A55F6B">
      <w:pPr>
        <w:pStyle w:val="ConsTitle"/>
        <w:ind w:right="0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Глава   Литвиновского </w:t>
      </w:r>
    </w:p>
    <w:p w:rsidR="00A55F6B" w:rsidRPr="00A631CF" w:rsidRDefault="00A55F6B" w:rsidP="00A55F6B">
      <w:pPr>
        <w:pStyle w:val="ConsTitle"/>
        <w:ind w:right="0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сельского   поселения                 </w:t>
      </w:r>
      <w:r w:rsidR="00A631CF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          </w:t>
      </w:r>
      <w:r w:rsidR="006D0728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         </w:t>
      </w:r>
      <w:r w:rsidR="00A631CF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И.Н. Герасименко</w:t>
      </w:r>
    </w:p>
    <w:p w:rsidR="00A55F6B" w:rsidRPr="00A631CF" w:rsidRDefault="00A55F6B" w:rsidP="00A55F6B">
      <w:pPr>
        <w:pStyle w:val="ConsTitle"/>
        <w:ind w:right="0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6D0728" w:rsidRPr="006D0728" w:rsidRDefault="006D0728" w:rsidP="006D0728">
      <w:pPr>
        <w:pStyle w:val="ConsTitle"/>
        <w:ind w:right="0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A631CF" w:rsidRDefault="00A631CF">
      <w:pPr>
        <w:ind w:left="6096"/>
        <w:jc w:val="center"/>
      </w:pPr>
    </w:p>
    <w:p w:rsidR="0052246A" w:rsidRDefault="0052246A" w:rsidP="00A631CF">
      <w:pPr>
        <w:tabs>
          <w:tab w:val="left" w:pos="375"/>
          <w:tab w:val="left" w:pos="5715"/>
        </w:tabs>
      </w:pPr>
    </w:p>
    <w:sectPr w:rsidR="0052246A" w:rsidSect="00A631CF">
      <w:headerReference w:type="default" r:id="rId7"/>
      <w:pgSz w:w="11906" w:h="16838"/>
      <w:pgMar w:top="1134" w:right="567" w:bottom="1134" w:left="1418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E7450" w:rsidRDefault="00EE7450">
      <w:r>
        <w:separator/>
      </w:r>
    </w:p>
  </w:endnote>
  <w:endnote w:type="continuationSeparator" w:id="1">
    <w:p w:rsidR="00EE7450" w:rsidRDefault="00EE745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XO Thames">
    <w:altName w:val="Times New Roman"/>
    <w:charset w:val="CC"/>
    <w:family w:val="roman"/>
    <w:pitch w:val="variable"/>
    <w:sig w:usb0="00000001" w:usb1="0000285A" w:usb2="00000000" w:usb3="00000000" w:csb0="0000001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E7450" w:rsidRDefault="00EE7450">
      <w:r>
        <w:separator/>
      </w:r>
    </w:p>
  </w:footnote>
  <w:footnote w:type="continuationSeparator" w:id="1">
    <w:p w:rsidR="00EE7450" w:rsidRDefault="00EE745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246A" w:rsidRDefault="00104FF3">
    <w:pPr>
      <w:pStyle w:val="aa"/>
      <w:jc w:val="center"/>
    </w:pPr>
    <w:r>
      <w:rPr>
        <w:noProof/>
        <w:lang w:eastAsia="ru-RU" w:bidi="ar-SA"/>
      </w:rPr>
      <w:pict>
        <v:rect id="Picture 1" o:spid="_x0000_s2049" style="position:absolute;left:0;text-align:left;margin-left:0;margin-top:.05pt;width:12pt;height:16pt;z-index:-251658752;visibility:visible;mso-wrap-distance-left:0;mso-wrap-distance-right:0;mso-wrap-distance-bottom:.05pt;mso-position-horizontal:center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" o:allowincell="f" filled="f" stroked="f" strokeweight="0">
          <v:textbox style="mso-fit-shape-to-text:t" inset="0,0,0,0">
            <w:txbxContent>
              <w:p w:rsidR="0052246A" w:rsidRDefault="00104FF3">
                <w:r>
                  <w:fldChar w:fldCharType="begin"/>
                </w:r>
                <w:r w:rsidR="00731DF3">
                  <w:instrText xml:space="preserve"> PAGE </w:instrText>
                </w:r>
                <w:r>
                  <w:fldChar w:fldCharType="separate"/>
                </w:r>
                <w:r w:rsidR="00DA223C">
                  <w:rPr>
                    <w:noProof/>
                  </w:rPr>
                  <w:t>2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  <w:p w:rsidR="0052246A" w:rsidRDefault="0052246A">
    <w:pPr>
      <w:pStyle w:val="aa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23554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52246A"/>
    <w:rsid w:val="0004296E"/>
    <w:rsid w:val="00044FD5"/>
    <w:rsid w:val="000706D2"/>
    <w:rsid w:val="000A21AA"/>
    <w:rsid w:val="00104FF3"/>
    <w:rsid w:val="00136234"/>
    <w:rsid w:val="001664C4"/>
    <w:rsid w:val="00195B2C"/>
    <w:rsid w:val="001A2E1D"/>
    <w:rsid w:val="001D7CEB"/>
    <w:rsid w:val="002E4ABB"/>
    <w:rsid w:val="00334A9F"/>
    <w:rsid w:val="00357D33"/>
    <w:rsid w:val="00365385"/>
    <w:rsid w:val="00375AFF"/>
    <w:rsid w:val="00390981"/>
    <w:rsid w:val="003D4CD9"/>
    <w:rsid w:val="004527CA"/>
    <w:rsid w:val="00464782"/>
    <w:rsid w:val="00521748"/>
    <w:rsid w:val="0052246A"/>
    <w:rsid w:val="00546E99"/>
    <w:rsid w:val="00554214"/>
    <w:rsid w:val="005A034D"/>
    <w:rsid w:val="005A43A0"/>
    <w:rsid w:val="005A5B12"/>
    <w:rsid w:val="005C7F30"/>
    <w:rsid w:val="006055C9"/>
    <w:rsid w:val="00674069"/>
    <w:rsid w:val="00683158"/>
    <w:rsid w:val="006D0728"/>
    <w:rsid w:val="007176C9"/>
    <w:rsid w:val="00731DF3"/>
    <w:rsid w:val="007F106A"/>
    <w:rsid w:val="00840057"/>
    <w:rsid w:val="008F7D93"/>
    <w:rsid w:val="00903992"/>
    <w:rsid w:val="009B28CA"/>
    <w:rsid w:val="009B4984"/>
    <w:rsid w:val="00A31F01"/>
    <w:rsid w:val="00A353C8"/>
    <w:rsid w:val="00A55F6B"/>
    <w:rsid w:val="00A631CF"/>
    <w:rsid w:val="00A95284"/>
    <w:rsid w:val="00B24F06"/>
    <w:rsid w:val="00B30C67"/>
    <w:rsid w:val="00B82D11"/>
    <w:rsid w:val="00BF3685"/>
    <w:rsid w:val="00C32840"/>
    <w:rsid w:val="00C75AFB"/>
    <w:rsid w:val="00CE2D1E"/>
    <w:rsid w:val="00D3085B"/>
    <w:rsid w:val="00D815F9"/>
    <w:rsid w:val="00DA223C"/>
    <w:rsid w:val="00DC50B0"/>
    <w:rsid w:val="00DF0AE0"/>
    <w:rsid w:val="00DF5A16"/>
    <w:rsid w:val="00EA43C7"/>
    <w:rsid w:val="00EE7450"/>
    <w:rsid w:val="00F23F28"/>
    <w:rsid w:val="00F30331"/>
    <w:rsid w:val="00F636EB"/>
    <w:rsid w:val="00F648C8"/>
    <w:rsid w:val="00F87C97"/>
    <w:rsid w:val="00F966A5"/>
    <w:rsid w:val="00FA127E"/>
    <w:rsid w:val="00FB4E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NSimSun" w:hAnsi="Times New Roman" w:cs="Lucida Sans"/>
        <w:color w:val="000000"/>
        <w:sz w:val="28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1F01"/>
  </w:style>
  <w:style w:type="paragraph" w:styleId="1">
    <w:name w:val="heading 1"/>
    <w:basedOn w:val="a"/>
    <w:next w:val="a"/>
    <w:uiPriority w:val="9"/>
    <w:qFormat/>
    <w:rsid w:val="00A31F01"/>
    <w:pPr>
      <w:keepNext/>
      <w:jc w:val="center"/>
      <w:outlineLvl w:val="0"/>
    </w:pPr>
    <w:rPr>
      <w:sz w:val="44"/>
    </w:rPr>
  </w:style>
  <w:style w:type="paragraph" w:styleId="2">
    <w:name w:val="heading 2"/>
    <w:basedOn w:val="a"/>
    <w:next w:val="a"/>
    <w:uiPriority w:val="9"/>
    <w:qFormat/>
    <w:rsid w:val="00A31F01"/>
    <w:pPr>
      <w:keepNext/>
      <w:outlineLvl w:val="1"/>
    </w:pPr>
    <w:rPr>
      <w:b/>
    </w:rPr>
  </w:style>
  <w:style w:type="paragraph" w:styleId="3">
    <w:name w:val="heading 3"/>
    <w:next w:val="a"/>
    <w:uiPriority w:val="9"/>
    <w:qFormat/>
    <w:rsid w:val="00A31F01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uiPriority w:val="9"/>
    <w:qFormat/>
    <w:rsid w:val="00A31F01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uiPriority w:val="9"/>
    <w:qFormat/>
    <w:rsid w:val="00A31F01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Неразрешенное упоминание3"/>
    <w:basedOn w:val="10"/>
    <w:link w:val="31"/>
    <w:qFormat/>
    <w:rsid w:val="00A31F01"/>
    <w:rPr>
      <w:color w:val="605E5C"/>
      <w:shd w:val="clear" w:color="auto" w:fill="E1DFDD"/>
    </w:rPr>
  </w:style>
  <w:style w:type="character" w:customStyle="1" w:styleId="11">
    <w:name w:val="Абзац списка1"/>
    <w:link w:val="ListParagraph1"/>
    <w:qFormat/>
    <w:rsid w:val="00A31F01"/>
  </w:style>
  <w:style w:type="character" w:customStyle="1" w:styleId="Contents2">
    <w:name w:val="Contents 2"/>
    <w:qFormat/>
    <w:rsid w:val="00A31F01"/>
    <w:rPr>
      <w:rFonts w:ascii="XO Thames" w:hAnsi="XO Thames"/>
    </w:rPr>
  </w:style>
  <w:style w:type="character" w:customStyle="1" w:styleId="ConsNormal">
    <w:name w:val="ConsNormal"/>
    <w:link w:val="ConsNormal1"/>
    <w:qFormat/>
    <w:rsid w:val="00A31F01"/>
    <w:rPr>
      <w:rFonts w:ascii="Arial" w:hAnsi="Arial"/>
      <w:sz w:val="22"/>
    </w:rPr>
  </w:style>
  <w:style w:type="character" w:customStyle="1" w:styleId="Contents4">
    <w:name w:val="Contents 4"/>
    <w:qFormat/>
    <w:rsid w:val="00A31F01"/>
    <w:rPr>
      <w:rFonts w:ascii="XO Thames" w:hAnsi="XO Thames"/>
    </w:rPr>
  </w:style>
  <w:style w:type="character" w:customStyle="1" w:styleId="Contents6">
    <w:name w:val="Contents 6"/>
    <w:qFormat/>
    <w:rsid w:val="00A31F01"/>
    <w:rPr>
      <w:rFonts w:ascii="XO Thames" w:hAnsi="XO Thames"/>
    </w:rPr>
  </w:style>
  <w:style w:type="character" w:customStyle="1" w:styleId="Contents7">
    <w:name w:val="Contents 7"/>
    <w:qFormat/>
    <w:rsid w:val="00A31F01"/>
    <w:rPr>
      <w:rFonts w:ascii="XO Thames" w:hAnsi="XO Thames"/>
    </w:rPr>
  </w:style>
  <w:style w:type="character" w:customStyle="1" w:styleId="Endnote">
    <w:name w:val="Endnote"/>
    <w:link w:val="Endnote1"/>
    <w:qFormat/>
    <w:rsid w:val="00A31F01"/>
    <w:rPr>
      <w:rFonts w:ascii="XO Thames" w:hAnsi="XO Thames"/>
      <w:sz w:val="22"/>
    </w:rPr>
  </w:style>
  <w:style w:type="character" w:customStyle="1" w:styleId="Heading31">
    <w:name w:val="Heading 31"/>
    <w:qFormat/>
    <w:rsid w:val="00A31F01"/>
    <w:rPr>
      <w:rFonts w:ascii="XO Thames" w:hAnsi="XO Thames"/>
      <w:b/>
      <w:sz w:val="26"/>
    </w:rPr>
  </w:style>
  <w:style w:type="character" w:customStyle="1" w:styleId="21">
    <w:name w:val="Основной текст 21"/>
    <w:link w:val="211"/>
    <w:qFormat/>
    <w:rsid w:val="00A31F01"/>
    <w:rPr>
      <w:sz w:val="20"/>
    </w:rPr>
  </w:style>
  <w:style w:type="character" w:customStyle="1" w:styleId="Default">
    <w:name w:val="Default"/>
    <w:link w:val="Default1"/>
    <w:qFormat/>
    <w:rsid w:val="00A31F01"/>
    <w:rPr>
      <w:sz w:val="24"/>
    </w:rPr>
  </w:style>
  <w:style w:type="character" w:customStyle="1" w:styleId="210">
    <w:name w:val="Основной текст с отступом 21"/>
    <w:link w:val="2110"/>
    <w:qFormat/>
    <w:rsid w:val="00A31F01"/>
  </w:style>
  <w:style w:type="character" w:customStyle="1" w:styleId="Header1">
    <w:name w:val="Header1"/>
    <w:qFormat/>
    <w:rsid w:val="00A31F01"/>
  </w:style>
  <w:style w:type="character" w:customStyle="1" w:styleId="10">
    <w:name w:val="Основной шрифт абзаца1"/>
    <w:link w:val="110"/>
    <w:qFormat/>
    <w:rsid w:val="00A31F01"/>
  </w:style>
  <w:style w:type="character" w:customStyle="1" w:styleId="12">
    <w:name w:val="Гиперссылка1"/>
    <w:basedOn w:val="10"/>
    <w:link w:val="111"/>
    <w:qFormat/>
    <w:rsid w:val="00A31F01"/>
    <w:rPr>
      <w:color w:val="0563C1" w:themeColor="hyperlink"/>
      <w:u w:val="single"/>
    </w:rPr>
  </w:style>
  <w:style w:type="character" w:customStyle="1" w:styleId="Contents3">
    <w:name w:val="Contents 3"/>
    <w:qFormat/>
    <w:rsid w:val="00A31F01"/>
    <w:rPr>
      <w:rFonts w:ascii="XO Thames" w:hAnsi="XO Thames"/>
    </w:rPr>
  </w:style>
  <w:style w:type="character" w:customStyle="1" w:styleId="13">
    <w:name w:val="Неразрешенное упоминание1"/>
    <w:basedOn w:val="10"/>
    <w:link w:val="112"/>
    <w:qFormat/>
    <w:rsid w:val="00A31F01"/>
    <w:rPr>
      <w:color w:val="605E5C"/>
      <w:shd w:val="clear" w:color="auto" w:fill="E1DFDD"/>
    </w:rPr>
  </w:style>
  <w:style w:type="character" w:customStyle="1" w:styleId="310">
    <w:name w:val="Основной текст с отступом 31"/>
    <w:link w:val="311"/>
    <w:qFormat/>
    <w:rsid w:val="00A31F01"/>
  </w:style>
  <w:style w:type="character" w:customStyle="1" w:styleId="Heading51">
    <w:name w:val="Heading 51"/>
    <w:qFormat/>
    <w:rsid w:val="00A31F01"/>
    <w:rPr>
      <w:rFonts w:ascii="XO Thames" w:hAnsi="XO Thames"/>
      <w:b/>
      <w:sz w:val="22"/>
    </w:rPr>
  </w:style>
  <w:style w:type="character" w:customStyle="1" w:styleId="Textbody">
    <w:name w:val="Text body"/>
    <w:qFormat/>
    <w:rsid w:val="00A31F01"/>
  </w:style>
  <w:style w:type="character" w:customStyle="1" w:styleId="a3">
    <w:name w:val="Знак Знак Знак"/>
    <w:link w:val="14"/>
    <w:qFormat/>
    <w:rsid w:val="00A31F01"/>
    <w:rPr>
      <w:rFonts w:ascii="Tahoma" w:hAnsi="Tahoma"/>
      <w:sz w:val="20"/>
    </w:rPr>
  </w:style>
  <w:style w:type="character" w:customStyle="1" w:styleId="Heading11">
    <w:name w:val="Heading 11"/>
    <w:qFormat/>
    <w:rsid w:val="00A31F01"/>
    <w:rPr>
      <w:sz w:val="44"/>
    </w:rPr>
  </w:style>
  <w:style w:type="character" w:customStyle="1" w:styleId="15">
    <w:name w:val="Текст выноски1"/>
    <w:link w:val="BalloonText1"/>
    <w:qFormat/>
    <w:rsid w:val="00A31F01"/>
    <w:rPr>
      <w:rFonts w:ascii="Tahoma" w:hAnsi="Tahoma"/>
      <w:sz w:val="16"/>
    </w:rPr>
  </w:style>
  <w:style w:type="character" w:styleId="a4">
    <w:name w:val="Hyperlink"/>
    <w:rsid w:val="00A31F01"/>
    <w:rPr>
      <w:color w:val="0000FF"/>
      <w:u w:val="single"/>
    </w:rPr>
  </w:style>
  <w:style w:type="character" w:customStyle="1" w:styleId="Footnote">
    <w:name w:val="Footnote"/>
    <w:link w:val="Footnote1"/>
    <w:qFormat/>
    <w:rsid w:val="00A31F01"/>
    <w:rPr>
      <w:rFonts w:ascii="XO Thames" w:hAnsi="XO Thames"/>
      <w:sz w:val="22"/>
    </w:rPr>
  </w:style>
  <w:style w:type="character" w:customStyle="1" w:styleId="Contents1">
    <w:name w:val="Contents 1"/>
    <w:qFormat/>
    <w:rsid w:val="00A31F01"/>
    <w:rPr>
      <w:rFonts w:ascii="XO Thames" w:hAnsi="XO Thames"/>
      <w:b/>
    </w:rPr>
  </w:style>
  <w:style w:type="character" w:customStyle="1" w:styleId="16">
    <w:name w:val="Обычный1"/>
    <w:link w:val="113"/>
    <w:qFormat/>
    <w:rsid w:val="00A31F01"/>
  </w:style>
  <w:style w:type="character" w:customStyle="1" w:styleId="22">
    <w:name w:val="Основной текст 22"/>
    <w:link w:val="221"/>
    <w:qFormat/>
    <w:rsid w:val="00A31F01"/>
    <w:rPr>
      <w:sz w:val="20"/>
    </w:rPr>
  </w:style>
  <w:style w:type="character" w:customStyle="1" w:styleId="Footer1">
    <w:name w:val="Footer1"/>
    <w:qFormat/>
    <w:rsid w:val="00A31F01"/>
  </w:style>
  <w:style w:type="character" w:customStyle="1" w:styleId="HeaderandFooter">
    <w:name w:val="Header and Footer"/>
    <w:link w:val="HeaderandFooter1"/>
    <w:qFormat/>
    <w:rsid w:val="00A31F01"/>
    <w:rPr>
      <w:rFonts w:ascii="XO Thames" w:hAnsi="XO Thames"/>
      <w:sz w:val="20"/>
    </w:rPr>
  </w:style>
  <w:style w:type="character" w:customStyle="1" w:styleId="Contents9">
    <w:name w:val="Contents 9"/>
    <w:qFormat/>
    <w:rsid w:val="00A31F01"/>
    <w:rPr>
      <w:rFonts w:ascii="XO Thames" w:hAnsi="XO Thames"/>
    </w:rPr>
  </w:style>
  <w:style w:type="character" w:customStyle="1" w:styleId="Contents8">
    <w:name w:val="Contents 8"/>
    <w:qFormat/>
    <w:rsid w:val="00A31F01"/>
    <w:rPr>
      <w:rFonts w:ascii="XO Thames" w:hAnsi="XO Thames"/>
    </w:rPr>
  </w:style>
  <w:style w:type="character" w:customStyle="1" w:styleId="Caption1">
    <w:name w:val="Caption1"/>
    <w:qFormat/>
    <w:rsid w:val="00A31F01"/>
    <w:rPr>
      <w:b/>
    </w:rPr>
  </w:style>
  <w:style w:type="character" w:customStyle="1" w:styleId="Contents5">
    <w:name w:val="Contents 5"/>
    <w:qFormat/>
    <w:rsid w:val="00A31F01"/>
    <w:rPr>
      <w:rFonts w:ascii="XO Thames" w:hAnsi="XO Thames"/>
    </w:rPr>
  </w:style>
  <w:style w:type="character" w:customStyle="1" w:styleId="Subtitle1">
    <w:name w:val="Subtitle1"/>
    <w:qFormat/>
    <w:rsid w:val="00A31F01"/>
    <w:rPr>
      <w:rFonts w:ascii="XO Thames" w:hAnsi="XO Thames"/>
      <w:i/>
      <w:sz w:val="24"/>
    </w:rPr>
  </w:style>
  <w:style w:type="character" w:customStyle="1" w:styleId="Title1">
    <w:name w:val="Title1"/>
    <w:qFormat/>
    <w:rsid w:val="00A31F01"/>
    <w:rPr>
      <w:rFonts w:ascii="XO Thames" w:hAnsi="XO Thames"/>
      <w:b/>
      <w:caps/>
      <w:sz w:val="40"/>
    </w:rPr>
  </w:style>
  <w:style w:type="character" w:customStyle="1" w:styleId="Heading41">
    <w:name w:val="Heading 41"/>
    <w:qFormat/>
    <w:rsid w:val="00A31F01"/>
    <w:rPr>
      <w:rFonts w:ascii="XO Thames" w:hAnsi="XO Thames"/>
      <w:b/>
      <w:sz w:val="24"/>
    </w:rPr>
  </w:style>
  <w:style w:type="character" w:customStyle="1" w:styleId="20">
    <w:name w:val="Неразрешенное упоминание2"/>
    <w:basedOn w:val="10"/>
    <w:link w:val="212"/>
    <w:qFormat/>
    <w:rsid w:val="00A31F01"/>
    <w:rPr>
      <w:color w:val="605E5C"/>
      <w:shd w:val="clear" w:color="auto" w:fill="E1DFDD"/>
    </w:rPr>
  </w:style>
  <w:style w:type="character" w:customStyle="1" w:styleId="Heading21">
    <w:name w:val="Heading 21"/>
    <w:qFormat/>
    <w:rsid w:val="00A31F01"/>
    <w:rPr>
      <w:b/>
    </w:rPr>
  </w:style>
  <w:style w:type="paragraph" w:customStyle="1" w:styleId="a5">
    <w:name w:val="Заголовок"/>
    <w:basedOn w:val="a"/>
    <w:next w:val="a6"/>
    <w:qFormat/>
    <w:rsid w:val="00A31F01"/>
    <w:pPr>
      <w:keepNext/>
      <w:spacing w:before="240" w:after="120"/>
    </w:pPr>
    <w:rPr>
      <w:rFonts w:ascii="Liberation Sans" w:eastAsia="Microsoft YaHei" w:hAnsi="Liberation Sans"/>
      <w:szCs w:val="28"/>
    </w:rPr>
  </w:style>
  <w:style w:type="paragraph" w:styleId="a6">
    <w:name w:val="Body Text"/>
    <w:basedOn w:val="a"/>
    <w:rsid w:val="00A31F01"/>
    <w:pPr>
      <w:tabs>
        <w:tab w:val="left" w:pos="540"/>
      </w:tabs>
      <w:jc w:val="both"/>
    </w:pPr>
  </w:style>
  <w:style w:type="paragraph" w:styleId="a7">
    <w:name w:val="List"/>
    <w:basedOn w:val="a6"/>
    <w:rsid w:val="00A31F01"/>
  </w:style>
  <w:style w:type="paragraph" w:styleId="a8">
    <w:name w:val="caption"/>
    <w:basedOn w:val="a"/>
    <w:next w:val="a"/>
    <w:qFormat/>
    <w:rsid w:val="00A31F01"/>
    <w:pPr>
      <w:spacing w:before="120"/>
      <w:jc w:val="center"/>
    </w:pPr>
    <w:rPr>
      <w:b/>
    </w:rPr>
  </w:style>
  <w:style w:type="paragraph" w:styleId="a9">
    <w:name w:val="index heading"/>
    <w:basedOn w:val="a"/>
    <w:qFormat/>
    <w:rsid w:val="00A31F01"/>
    <w:pPr>
      <w:suppressLineNumbers/>
    </w:pPr>
  </w:style>
  <w:style w:type="paragraph" w:customStyle="1" w:styleId="user">
    <w:name w:val="Заголовок (user)"/>
    <w:basedOn w:val="a"/>
    <w:next w:val="a6"/>
    <w:qFormat/>
    <w:rsid w:val="00A31F01"/>
    <w:pPr>
      <w:keepNext/>
      <w:spacing w:before="240" w:after="120"/>
    </w:pPr>
    <w:rPr>
      <w:rFonts w:ascii="Liberation Sans" w:eastAsia="Microsoft YaHei" w:hAnsi="Liberation Sans"/>
      <w:szCs w:val="28"/>
    </w:rPr>
  </w:style>
  <w:style w:type="paragraph" w:customStyle="1" w:styleId="user0">
    <w:name w:val="Указатель (user)"/>
    <w:basedOn w:val="a"/>
    <w:qFormat/>
    <w:rsid w:val="00A31F01"/>
    <w:pPr>
      <w:suppressLineNumbers/>
    </w:pPr>
  </w:style>
  <w:style w:type="paragraph" w:customStyle="1" w:styleId="31">
    <w:name w:val="Неразрешенное упоминание31"/>
    <w:basedOn w:val="110"/>
    <w:link w:val="30"/>
    <w:qFormat/>
    <w:rsid w:val="00A31F01"/>
    <w:rPr>
      <w:color w:val="605E5C"/>
      <w:shd w:val="clear" w:color="auto" w:fill="E1DFDD"/>
    </w:rPr>
  </w:style>
  <w:style w:type="paragraph" w:customStyle="1" w:styleId="ListParagraph1">
    <w:name w:val="List Paragraph1"/>
    <w:basedOn w:val="a"/>
    <w:link w:val="11"/>
    <w:qFormat/>
    <w:rsid w:val="00A31F01"/>
    <w:pPr>
      <w:ind w:left="720"/>
      <w:contextualSpacing/>
    </w:pPr>
  </w:style>
  <w:style w:type="paragraph" w:styleId="23">
    <w:name w:val="toc 2"/>
    <w:next w:val="a"/>
    <w:uiPriority w:val="39"/>
    <w:rsid w:val="00A31F01"/>
    <w:pPr>
      <w:ind w:left="200"/>
    </w:pPr>
    <w:rPr>
      <w:rFonts w:ascii="XO Thames" w:hAnsi="XO Thames"/>
    </w:rPr>
  </w:style>
  <w:style w:type="paragraph" w:customStyle="1" w:styleId="ConsNormal1">
    <w:name w:val="ConsNormal1"/>
    <w:link w:val="ConsNormal"/>
    <w:qFormat/>
    <w:rsid w:val="00A31F01"/>
    <w:pPr>
      <w:widowControl w:val="0"/>
      <w:ind w:right="19772" w:firstLine="720"/>
    </w:pPr>
    <w:rPr>
      <w:rFonts w:ascii="Arial" w:hAnsi="Arial"/>
      <w:sz w:val="22"/>
    </w:rPr>
  </w:style>
  <w:style w:type="paragraph" w:styleId="40">
    <w:name w:val="toc 4"/>
    <w:next w:val="a"/>
    <w:uiPriority w:val="39"/>
    <w:rsid w:val="00A31F01"/>
    <w:pPr>
      <w:ind w:left="600"/>
    </w:pPr>
    <w:rPr>
      <w:rFonts w:ascii="XO Thames" w:hAnsi="XO Thames"/>
    </w:rPr>
  </w:style>
  <w:style w:type="paragraph" w:styleId="6">
    <w:name w:val="toc 6"/>
    <w:next w:val="a"/>
    <w:uiPriority w:val="39"/>
    <w:rsid w:val="00A31F01"/>
    <w:pPr>
      <w:ind w:left="1000"/>
    </w:pPr>
    <w:rPr>
      <w:rFonts w:ascii="XO Thames" w:hAnsi="XO Thames"/>
    </w:rPr>
  </w:style>
  <w:style w:type="paragraph" w:styleId="7">
    <w:name w:val="toc 7"/>
    <w:next w:val="a"/>
    <w:uiPriority w:val="39"/>
    <w:rsid w:val="00A31F01"/>
    <w:pPr>
      <w:ind w:left="1200"/>
    </w:pPr>
    <w:rPr>
      <w:rFonts w:ascii="XO Thames" w:hAnsi="XO Thames"/>
    </w:rPr>
  </w:style>
  <w:style w:type="paragraph" w:customStyle="1" w:styleId="Endnote1">
    <w:name w:val="Endnote1"/>
    <w:link w:val="Endnote"/>
    <w:qFormat/>
    <w:rsid w:val="00A31F01"/>
    <w:pPr>
      <w:ind w:firstLine="851"/>
      <w:jc w:val="both"/>
    </w:pPr>
    <w:rPr>
      <w:rFonts w:ascii="XO Thames" w:hAnsi="XO Thames"/>
      <w:sz w:val="22"/>
    </w:rPr>
  </w:style>
  <w:style w:type="paragraph" w:customStyle="1" w:styleId="211">
    <w:name w:val="Основной текст 211"/>
    <w:basedOn w:val="a"/>
    <w:link w:val="21"/>
    <w:qFormat/>
    <w:rsid w:val="00A31F01"/>
    <w:pPr>
      <w:ind w:firstLine="720"/>
      <w:jc w:val="both"/>
    </w:pPr>
    <w:rPr>
      <w:sz w:val="20"/>
    </w:rPr>
  </w:style>
  <w:style w:type="paragraph" w:customStyle="1" w:styleId="Default1">
    <w:name w:val="Default1"/>
    <w:link w:val="Default"/>
    <w:qFormat/>
    <w:rsid w:val="00A31F01"/>
    <w:rPr>
      <w:sz w:val="24"/>
    </w:rPr>
  </w:style>
  <w:style w:type="paragraph" w:customStyle="1" w:styleId="2110">
    <w:name w:val="Основной текст с отступом 211"/>
    <w:basedOn w:val="a"/>
    <w:link w:val="210"/>
    <w:qFormat/>
    <w:rsid w:val="00A31F01"/>
    <w:pPr>
      <w:ind w:firstLine="720"/>
    </w:pPr>
  </w:style>
  <w:style w:type="paragraph" w:customStyle="1" w:styleId="HeaderandFooter1">
    <w:name w:val="Header and Footer1"/>
    <w:link w:val="HeaderandFooter"/>
    <w:qFormat/>
    <w:rsid w:val="00A31F01"/>
    <w:pPr>
      <w:jc w:val="both"/>
    </w:pPr>
    <w:rPr>
      <w:rFonts w:ascii="XO Thames" w:hAnsi="XO Thames"/>
      <w:sz w:val="20"/>
    </w:rPr>
  </w:style>
  <w:style w:type="paragraph" w:customStyle="1" w:styleId="HeaderandFooter2">
    <w:name w:val="Header and Footer2"/>
    <w:basedOn w:val="a"/>
    <w:qFormat/>
    <w:rsid w:val="00A31F01"/>
  </w:style>
  <w:style w:type="paragraph" w:customStyle="1" w:styleId="HeaderandFooter3">
    <w:name w:val="Header and Footer3"/>
    <w:basedOn w:val="a"/>
    <w:qFormat/>
    <w:rsid w:val="00A31F01"/>
  </w:style>
  <w:style w:type="paragraph" w:customStyle="1" w:styleId="HeaderandFooter4">
    <w:name w:val="Header and Footer4"/>
    <w:basedOn w:val="a"/>
    <w:qFormat/>
    <w:rsid w:val="00A31F01"/>
  </w:style>
  <w:style w:type="paragraph" w:customStyle="1" w:styleId="HeaderandFooter5">
    <w:name w:val="Header and Footer5"/>
    <w:basedOn w:val="a"/>
    <w:qFormat/>
    <w:rsid w:val="00A31F01"/>
  </w:style>
  <w:style w:type="paragraph" w:styleId="aa">
    <w:name w:val="header"/>
    <w:basedOn w:val="a"/>
    <w:rsid w:val="00A31F01"/>
    <w:pPr>
      <w:tabs>
        <w:tab w:val="center" w:pos="4536"/>
        <w:tab w:val="right" w:pos="9072"/>
      </w:tabs>
    </w:pPr>
  </w:style>
  <w:style w:type="paragraph" w:customStyle="1" w:styleId="110">
    <w:name w:val="Основной шрифт абзаца11"/>
    <w:link w:val="10"/>
    <w:qFormat/>
    <w:rsid w:val="00A31F01"/>
  </w:style>
  <w:style w:type="paragraph" w:customStyle="1" w:styleId="111">
    <w:name w:val="Гиперссылка11"/>
    <w:basedOn w:val="110"/>
    <w:link w:val="12"/>
    <w:qFormat/>
    <w:rsid w:val="00A31F01"/>
    <w:rPr>
      <w:color w:val="0563C1" w:themeColor="hyperlink"/>
      <w:u w:val="single"/>
    </w:rPr>
  </w:style>
  <w:style w:type="paragraph" w:styleId="32">
    <w:name w:val="toc 3"/>
    <w:next w:val="a"/>
    <w:uiPriority w:val="39"/>
    <w:rsid w:val="00A31F01"/>
    <w:pPr>
      <w:ind w:left="400"/>
    </w:pPr>
    <w:rPr>
      <w:rFonts w:ascii="XO Thames" w:hAnsi="XO Thames"/>
    </w:rPr>
  </w:style>
  <w:style w:type="paragraph" w:customStyle="1" w:styleId="112">
    <w:name w:val="Неразрешенное упоминание11"/>
    <w:basedOn w:val="110"/>
    <w:link w:val="13"/>
    <w:qFormat/>
    <w:rsid w:val="00A31F01"/>
    <w:rPr>
      <w:color w:val="605E5C"/>
      <w:shd w:val="clear" w:color="auto" w:fill="E1DFDD"/>
    </w:rPr>
  </w:style>
  <w:style w:type="paragraph" w:customStyle="1" w:styleId="311">
    <w:name w:val="Основной текст с отступом 311"/>
    <w:basedOn w:val="a"/>
    <w:link w:val="310"/>
    <w:qFormat/>
    <w:rsid w:val="00A31F01"/>
    <w:pPr>
      <w:ind w:firstLine="720"/>
      <w:jc w:val="both"/>
    </w:pPr>
  </w:style>
  <w:style w:type="paragraph" w:customStyle="1" w:styleId="14">
    <w:name w:val="Знак Знак Знак1"/>
    <w:basedOn w:val="a"/>
    <w:link w:val="a3"/>
    <w:qFormat/>
    <w:rsid w:val="00A31F01"/>
    <w:pPr>
      <w:spacing w:beforeAutospacing="1" w:afterAutospacing="1"/>
    </w:pPr>
    <w:rPr>
      <w:rFonts w:ascii="Tahoma" w:hAnsi="Tahoma"/>
      <w:sz w:val="20"/>
    </w:rPr>
  </w:style>
  <w:style w:type="paragraph" w:customStyle="1" w:styleId="BalloonText1">
    <w:name w:val="Balloon Text1"/>
    <w:basedOn w:val="a"/>
    <w:link w:val="15"/>
    <w:qFormat/>
    <w:rsid w:val="00A31F01"/>
    <w:rPr>
      <w:rFonts w:ascii="Tahoma" w:hAnsi="Tahoma"/>
      <w:sz w:val="16"/>
    </w:rPr>
  </w:style>
  <w:style w:type="paragraph" w:customStyle="1" w:styleId="Internetlink">
    <w:name w:val="Internet link"/>
    <w:qFormat/>
    <w:rsid w:val="00A31F01"/>
    <w:rPr>
      <w:color w:val="0000FF"/>
      <w:u w:val="single"/>
    </w:rPr>
  </w:style>
  <w:style w:type="paragraph" w:customStyle="1" w:styleId="Footnote1">
    <w:name w:val="Footnote1"/>
    <w:link w:val="Footnote"/>
    <w:qFormat/>
    <w:rsid w:val="00A31F01"/>
    <w:pPr>
      <w:ind w:firstLine="851"/>
      <w:jc w:val="both"/>
    </w:pPr>
    <w:rPr>
      <w:rFonts w:ascii="XO Thames" w:hAnsi="XO Thames"/>
      <w:sz w:val="22"/>
    </w:rPr>
  </w:style>
  <w:style w:type="paragraph" w:styleId="17">
    <w:name w:val="toc 1"/>
    <w:next w:val="a"/>
    <w:uiPriority w:val="39"/>
    <w:rsid w:val="00A31F01"/>
    <w:rPr>
      <w:rFonts w:ascii="XO Thames" w:hAnsi="XO Thames"/>
      <w:b/>
    </w:rPr>
  </w:style>
  <w:style w:type="paragraph" w:customStyle="1" w:styleId="113">
    <w:name w:val="Обычный11"/>
    <w:link w:val="16"/>
    <w:qFormat/>
    <w:rsid w:val="00A31F01"/>
  </w:style>
  <w:style w:type="paragraph" w:customStyle="1" w:styleId="221">
    <w:name w:val="Основной текст 221"/>
    <w:basedOn w:val="a"/>
    <w:link w:val="22"/>
    <w:qFormat/>
    <w:rsid w:val="00A31F01"/>
    <w:pPr>
      <w:ind w:firstLine="720"/>
      <w:jc w:val="both"/>
    </w:pPr>
    <w:rPr>
      <w:sz w:val="20"/>
    </w:rPr>
  </w:style>
  <w:style w:type="paragraph" w:styleId="ab">
    <w:name w:val="footer"/>
    <w:basedOn w:val="a"/>
    <w:rsid w:val="00A31F01"/>
    <w:pPr>
      <w:tabs>
        <w:tab w:val="center" w:pos="4677"/>
        <w:tab w:val="right" w:pos="9355"/>
      </w:tabs>
    </w:pPr>
  </w:style>
  <w:style w:type="paragraph" w:styleId="9">
    <w:name w:val="toc 9"/>
    <w:next w:val="a"/>
    <w:uiPriority w:val="39"/>
    <w:rsid w:val="00A31F01"/>
    <w:pPr>
      <w:ind w:left="1600"/>
    </w:pPr>
    <w:rPr>
      <w:rFonts w:ascii="XO Thames" w:hAnsi="XO Thames"/>
    </w:rPr>
  </w:style>
  <w:style w:type="paragraph" w:styleId="8">
    <w:name w:val="toc 8"/>
    <w:next w:val="a"/>
    <w:uiPriority w:val="39"/>
    <w:rsid w:val="00A31F01"/>
    <w:pPr>
      <w:ind w:left="1400"/>
    </w:pPr>
    <w:rPr>
      <w:rFonts w:ascii="XO Thames" w:hAnsi="XO Thames"/>
    </w:rPr>
  </w:style>
  <w:style w:type="paragraph" w:customStyle="1" w:styleId="DefaultParagraphFont1">
    <w:name w:val="Default Paragraph Font1"/>
    <w:qFormat/>
    <w:rsid w:val="00A31F01"/>
  </w:style>
  <w:style w:type="paragraph" w:styleId="50">
    <w:name w:val="toc 5"/>
    <w:next w:val="a"/>
    <w:uiPriority w:val="39"/>
    <w:rsid w:val="00A31F01"/>
    <w:pPr>
      <w:ind w:left="800"/>
    </w:pPr>
    <w:rPr>
      <w:rFonts w:ascii="XO Thames" w:hAnsi="XO Thames"/>
    </w:rPr>
  </w:style>
  <w:style w:type="paragraph" w:styleId="ac">
    <w:name w:val="Subtitle"/>
    <w:next w:val="a"/>
    <w:uiPriority w:val="11"/>
    <w:qFormat/>
    <w:rsid w:val="00A31F01"/>
    <w:pPr>
      <w:jc w:val="both"/>
    </w:pPr>
    <w:rPr>
      <w:rFonts w:ascii="XO Thames" w:hAnsi="XO Thames"/>
      <w:i/>
      <w:sz w:val="24"/>
    </w:rPr>
  </w:style>
  <w:style w:type="paragraph" w:styleId="ad">
    <w:name w:val="Title"/>
    <w:next w:val="a"/>
    <w:uiPriority w:val="10"/>
    <w:qFormat/>
    <w:rsid w:val="00A31F01"/>
    <w:pPr>
      <w:spacing w:before="567" w:after="567"/>
      <w:jc w:val="center"/>
    </w:pPr>
    <w:rPr>
      <w:rFonts w:ascii="XO Thames" w:hAnsi="XO Thames"/>
      <w:b/>
      <w:caps/>
      <w:sz w:val="40"/>
    </w:rPr>
  </w:style>
  <w:style w:type="paragraph" w:customStyle="1" w:styleId="212">
    <w:name w:val="Неразрешенное упоминание21"/>
    <w:basedOn w:val="110"/>
    <w:link w:val="20"/>
    <w:qFormat/>
    <w:rsid w:val="00A31F01"/>
    <w:rPr>
      <w:color w:val="605E5C"/>
      <w:shd w:val="clear" w:color="auto" w:fill="E1DFDD"/>
    </w:rPr>
  </w:style>
  <w:style w:type="paragraph" w:customStyle="1" w:styleId="user1">
    <w:name w:val="Содержимое врезки (user)"/>
    <w:basedOn w:val="a"/>
    <w:qFormat/>
    <w:rsid w:val="00A31F01"/>
  </w:style>
  <w:style w:type="paragraph" w:customStyle="1" w:styleId="ae">
    <w:name w:val="Содержимое врезки"/>
    <w:basedOn w:val="a"/>
    <w:qFormat/>
    <w:rsid w:val="00A31F01"/>
  </w:style>
  <w:style w:type="table" w:styleId="af">
    <w:name w:val="Table Grid"/>
    <w:basedOn w:val="a1"/>
    <w:rsid w:val="00A31F01"/>
    <w:rPr>
      <w:rFonts w:asciiTheme="minorHAnsi" w:hAnsiTheme="minorHAns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Balloon Text"/>
    <w:basedOn w:val="a"/>
    <w:link w:val="af1"/>
    <w:uiPriority w:val="99"/>
    <w:semiHidden/>
    <w:unhideWhenUsed/>
    <w:rsid w:val="00731DF3"/>
    <w:rPr>
      <w:rFonts w:ascii="Tahoma" w:hAnsi="Tahoma" w:cs="Mangal"/>
      <w:sz w:val="16"/>
      <w:szCs w:val="14"/>
    </w:rPr>
  </w:style>
  <w:style w:type="character" w:customStyle="1" w:styleId="af1">
    <w:name w:val="Текст выноски Знак"/>
    <w:basedOn w:val="a0"/>
    <w:link w:val="af0"/>
    <w:uiPriority w:val="99"/>
    <w:semiHidden/>
    <w:rsid w:val="00731DF3"/>
    <w:rPr>
      <w:rFonts w:ascii="Tahoma" w:hAnsi="Tahoma" w:cs="Mangal"/>
      <w:sz w:val="16"/>
      <w:szCs w:val="14"/>
    </w:rPr>
  </w:style>
  <w:style w:type="paragraph" w:customStyle="1" w:styleId="ConsTitle">
    <w:name w:val="ConsTitle"/>
    <w:rsid w:val="00F87C97"/>
    <w:pPr>
      <w:suppressAutoHyphens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color w:val="auto"/>
      <w:sz w:val="20"/>
      <w:lang w:eastAsia="ru-RU" w:bidi="ar-SA"/>
    </w:rPr>
  </w:style>
  <w:style w:type="paragraph" w:styleId="af2">
    <w:name w:val="List Paragraph"/>
    <w:basedOn w:val="a"/>
    <w:uiPriority w:val="34"/>
    <w:qFormat/>
    <w:rsid w:val="00F636EB"/>
    <w:pPr>
      <w:ind w:left="720"/>
      <w:contextualSpacing/>
    </w:pPr>
    <w:rPr>
      <w:rFonts w:cs="Mang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224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3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tileRect/>
        </a:gradFill>
      </a:fillStyleLst>
      <a:lnStyleLst>
        <a:ln w="6350">
          <a:prstDash val="solid"/>
        </a:ln>
        <a:ln w="12700">
          <a:prstDash val="solid"/>
        </a:ln>
        <a:ln w="19050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220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Романенко ОИ</cp:lastModifiedBy>
  <cp:revision>4</cp:revision>
  <cp:lastPrinted>2026-09-15T05:43:00Z</cp:lastPrinted>
  <dcterms:created xsi:type="dcterms:W3CDTF">2026-09-15T05:44:00Z</dcterms:created>
  <dcterms:modified xsi:type="dcterms:W3CDTF">2026-10-19T12:08:00Z</dcterms:modified>
  <dc:language>ru-RU</dc:language>
</cp:coreProperties>
</file>