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8B1965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>
        <w:t xml:space="preserve">                   </w:t>
      </w:r>
      <w:r w:rsidR="00F87C97">
        <w:t xml:space="preserve"> </w:t>
      </w:r>
      <w:r w:rsidR="00731DF3">
        <w:t xml:space="preserve">№ </w:t>
      </w:r>
      <w:bookmarkStart w:id="1" w:name="Номер"/>
      <w:bookmarkEnd w:id="1"/>
      <w:r>
        <w:t>09</w:t>
      </w:r>
      <w:r w:rsidR="00F87C97">
        <w:t xml:space="preserve">                                с.</w:t>
      </w:r>
      <w:r>
        <w:t xml:space="preserve"> </w:t>
      </w:r>
      <w:r w:rsidR="00F87C97">
        <w:t>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B82D11">
        <w:rPr>
          <w:szCs w:val="28"/>
        </w:rPr>
        <w:t>23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 xml:space="preserve">№ </w:t>
      </w:r>
      <w:r w:rsidR="009B4984">
        <w:rPr>
          <w:szCs w:val="28"/>
        </w:rPr>
        <w:t>1</w:t>
      </w:r>
      <w:r w:rsidR="00390981">
        <w:rPr>
          <w:szCs w:val="28"/>
        </w:rPr>
        <w:t>3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B82D11">
        <w:rPr>
          <w:szCs w:val="28"/>
        </w:rPr>
        <w:t>23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B82D11">
        <w:rPr>
          <w:szCs w:val="28"/>
        </w:rPr>
        <w:t>1</w:t>
      </w:r>
      <w:r w:rsidR="00390981">
        <w:rPr>
          <w:szCs w:val="28"/>
        </w:rPr>
        <w:t>3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390981" w:rsidRPr="00390981">
        <w:rPr>
          <w:rFonts w:cs="Times New Roman"/>
          <w:szCs w:val="28"/>
        </w:rPr>
        <w:t>Заключение дополнительных соглашений к договорам аренды муниципального имущества (за исключением земельных участков)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B82D11">
        <w:t>1</w:t>
      </w:r>
      <w:r w:rsidR="00674069">
        <w:t xml:space="preserve"> пункт </w:t>
      </w:r>
      <w:r w:rsidR="009B4984">
        <w:t>1.</w:t>
      </w:r>
      <w:r w:rsidR="00136234">
        <w:t xml:space="preserve">2 </w:t>
      </w:r>
      <w:r w:rsidR="00903992">
        <w:t xml:space="preserve">дополнить </w:t>
      </w:r>
      <w:r w:rsidR="009B4984">
        <w:t xml:space="preserve">подпунктом 1.2.2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8B1965" w:rsidRDefault="008B1965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B1965" w:rsidRDefault="008B1965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B1965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85F" w:rsidRDefault="00F7285F">
      <w:r>
        <w:separator/>
      </w:r>
    </w:p>
  </w:endnote>
  <w:endnote w:type="continuationSeparator" w:id="1">
    <w:p w:rsidR="00F7285F" w:rsidRDefault="00F728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85F" w:rsidRDefault="00F7285F">
      <w:r>
        <w:separator/>
      </w:r>
    </w:p>
  </w:footnote>
  <w:footnote w:type="continuationSeparator" w:id="1">
    <w:p w:rsidR="00F7285F" w:rsidRDefault="00F728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411CB2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411CB2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B1965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706D2"/>
    <w:rsid w:val="000A21AA"/>
    <w:rsid w:val="00136234"/>
    <w:rsid w:val="001664C4"/>
    <w:rsid w:val="00195B2C"/>
    <w:rsid w:val="001A2E1D"/>
    <w:rsid w:val="001D7CEB"/>
    <w:rsid w:val="002E4ABB"/>
    <w:rsid w:val="00334A9F"/>
    <w:rsid w:val="00357D33"/>
    <w:rsid w:val="00371854"/>
    <w:rsid w:val="00375AFF"/>
    <w:rsid w:val="00390981"/>
    <w:rsid w:val="003D4CD9"/>
    <w:rsid w:val="00411CB2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76C9"/>
    <w:rsid w:val="00731DF3"/>
    <w:rsid w:val="00840057"/>
    <w:rsid w:val="008B1965"/>
    <w:rsid w:val="008F7D93"/>
    <w:rsid w:val="00903992"/>
    <w:rsid w:val="009B28CA"/>
    <w:rsid w:val="009B4984"/>
    <w:rsid w:val="00A31F01"/>
    <w:rsid w:val="00A353C8"/>
    <w:rsid w:val="00A55F6B"/>
    <w:rsid w:val="00A631CF"/>
    <w:rsid w:val="00A95284"/>
    <w:rsid w:val="00B24F06"/>
    <w:rsid w:val="00B82D11"/>
    <w:rsid w:val="00BF3685"/>
    <w:rsid w:val="00C32840"/>
    <w:rsid w:val="00CE2D1E"/>
    <w:rsid w:val="00D3085B"/>
    <w:rsid w:val="00D815F9"/>
    <w:rsid w:val="00DC50B0"/>
    <w:rsid w:val="00DF5A16"/>
    <w:rsid w:val="00EA43C7"/>
    <w:rsid w:val="00F23F28"/>
    <w:rsid w:val="00F30331"/>
    <w:rsid w:val="00F636EB"/>
    <w:rsid w:val="00F7285F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2026-09-14T12:26:00Z</cp:lastPrinted>
  <dcterms:created xsi:type="dcterms:W3CDTF">2026-09-14T12:26:00Z</dcterms:created>
  <dcterms:modified xsi:type="dcterms:W3CDTF">2026-10-19T12:05:00Z</dcterms:modified>
  <dc:language>ru-RU</dc:language>
</cp:coreProperties>
</file>