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FF7CC3"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F7CC3">
        <w:rPr>
          <w:spacing w:val="40"/>
          <w:sz w:val="28"/>
          <w:szCs w:val="28"/>
        </w:rPr>
        <w:t>РОССИЙСКАЯ ФЕДЕРАЦИЯ</w:t>
      </w:r>
    </w:p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F7CC3">
        <w:rPr>
          <w:spacing w:val="40"/>
          <w:sz w:val="28"/>
          <w:szCs w:val="28"/>
        </w:rPr>
        <w:t>РОСТОВСКАЯ ОБЛАСТЬ</w:t>
      </w:r>
    </w:p>
    <w:p w:rsidR="00682789" w:rsidRPr="00FF7CC3" w:rsidRDefault="00682789" w:rsidP="00682789">
      <w:pPr>
        <w:ind w:hanging="284"/>
        <w:jc w:val="center"/>
        <w:rPr>
          <w:spacing w:val="10"/>
          <w:sz w:val="28"/>
          <w:szCs w:val="28"/>
        </w:rPr>
      </w:pPr>
      <w:r w:rsidRPr="00FF7CC3">
        <w:rPr>
          <w:spacing w:val="10"/>
          <w:sz w:val="28"/>
          <w:szCs w:val="28"/>
        </w:rPr>
        <w:t>МУНИЦИПАЛЬНОЕ ОБРАЗОВАНИЕ «</w:t>
      </w:r>
      <w:r w:rsidR="001D56A1">
        <w:rPr>
          <w:spacing w:val="10"/>
          <w:sz w:val="28"/>
          <w:szCs w:val="28"/>
        </w:rPr>
        <w:t>ЛИТВИНОВСКОЕ СЕЛЬСКОЕ ПОСЕЛЕНИЕ</w:t>
      </w:r>
      <w:r w:rsidRPr="00FF7CC3">
        <w:rPr>
          <w:spacing w:val="10"/>
          <w:sz w:val="28"/>
          <w:szCs w:val="28"/>
        </w:rPr>
        <w:t>»</w:t>
      </w:r>
    </w:p>
    <w:p w:rsidR="00682789" w:rsidRPr="00FF7CC3" w:rsidRDefault="00682789" w:rsidP="00682789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FF7CC3">
        <w:rPr>
          <w:spacing w:val="40"/>
          <w:sz w:val="28"/>
          <w:szCs w:val="28"/>
        </w:rPr>
        <w:t xml:space="preserve">АДМИНИСТРАЦИЯ </w:t>
      </w:r>
      <w:r w:rsidR="001D56A1">
        <w:rPr>
          <w:spacing w:val="40"/>
          <w:sz w:val="28"/>
          <w:szCs w:val="28"/>
        </w:rPr>
        <w:t>ЛИТВИНОВСКОГО СЕЛЬСКОГО ПОСЕЛЕНИЯ</w:t>
      </w:r>
    </w:p>
    <w:p w:rsidR="00682789" w:rsidRPr="00FF7CC3" w:rsidRDefault="00682789" w:rsidP="00682789">
      <w:pPr>
        <w:spacing w:before="120"/>
        <w:jc w:val="center"/>
        <w:rPr>
          <w:b/>
          <w:sz w:val="28"/>
          <w:szCs w:val="28"/>
        </w:rPr>
      </w:pPr>
      <w:r w:rsidRPr="00FF7CC3">
        <w:rPr>
          <w:b/>
          <w:sz w:val="28"/>
          <w:szCs w:val="28"/>
        </w:rPr>
        <w:t>ПОСТАНОВЛЕНИЕ</w:t>
      </w:r>
    </w:p>
    <w:p w:rsidR="00682789" w:rsidRPr="00FF7CC3" w:rsidRDefault="003736B0" w:rsidP="003736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4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31 марта </w:t>
      </w:r>
      <w:r w:rsidR="00682789" w:rsidRPr="00FF7CC3">
        <w:rPr>
          <w:sz w:val="28"/>
          <w:szCs w:val="28"/>
        </w:rPr>
        <w:t>202</w:t>
      </w:r>
      <w:r w:rsidR="00682789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682789" w:rsidRPr="00FF7CC3">
        <w:rPr>
          <w:sz w:val="28"/>
          <w:szCs w:val="28"/>
        </w:rPr>
        <w:tab/>
      </w:r>
      <w:r w:rsidR="00682789" w:rsidRPr="00FF7CC3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682789" w:rsidRPr="00FF7CC3">
        <w:rPr>
          <w:sz w:val="28"/>
          <w:szCs w:val="28"/>
        </w:rPr>
        <w:t>№ </w:t>
      </w:r>
      <w:r>
        <w:rPr>
          <w:sz w:val="28"/>
          <w:szCs w:val="28"/>
        </w:rPr>
        <w:t>89</w:t>
      </w:r>
      <w:r>
        <w:rPr>
          <w:sz w:val="28"/>
          <w:szCs w:val="28"/>
        </w:rPr>
        <w:tab/>
      </w:r>
      <w:r w:rsidR="001D56A1">
        <w:rPr>
          <w:sz w:val="28"/>
          <w:szCs w:val="28"/>
        </w:rPr>
        <w:t>с. Литвиновка</w:t>
      </w:r>
    </w:p>
    <w:p w:rsidR="00C46299" w:rsidRPr="00000B4D" w:rsidRDefault="00C46299" w:rsidP="00C46299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691A97" w:rsidRPr="003736B0" w:rsidRDefault="00691A97" w:rsidP="003736B0">
      <w:pPr>
        <w:widowControl w:val="0"/>
        <w:rPr>
          <w:sz w:val="28"/>
          <w:szCs w:val="28"/>
        </w:rPr>
      </w:pPr>
      <w:r w:rsidRPr="003736B0">
        <w:rPr>
          <w:sz w:val="28"/>
          <w:szCs w:val="28"/>
        </w:rPr>
        <w:t xml:space="preserve">О внесении изменений в постановление Администрации </w:t>
      </w:r>
    </w:p>
    <w:p w:rsidR="00B341E5" w:rsidRPr="003736B0" w:rsidRDefault="001D56A1" w:rsidP="003736B0">
      <w:pPr>
        <w:widowControl w:val="0"/>
        <w:rPr>
          <w:sz w:val="28"/>
          <w:szCs w:val="28"/>
        </w:rPr>
      </w:pPr>
      <w:r w:rsidRPr="003736B0">
        <w:rPr>
          <w:sz w:val="28"/>
          <w:szCs w:val="28"/>
        </w:rPr>
        <w:t>Литвиновского сельского поселения</w:t>
      </w:r>
      <w:r w:rsidR="00691A97" w:rsidRPr="003736B0">
        <w:rPr>
          <w:sz w:val="28"/>
          <w:szCs w:val="28"/>
        </w:rPr>
        <w:t xml:space="preserve"> от </w:t>
      </w:r>
      <w:r w:rsidRPr="003736B0">
        <w:rPr>
          <w:sz w:val="28"/>
          <w:szCs w:val="28"/>
        </w:rPr>
        <w:t>01.04</w:t>
      </w:r>
      <w:r w:rsidR="00691A97" w:rsidRPr="003736B0">
        <w:rPr>
          <w:sz w:val="28"/>
          <w:szCs w:val="28"/>
        </w:rPr>
        <w:t xml:space="preserve">.2024 № </w:t>
      </w:r>
      <w:r w:rsidRPr="003736B0">
        <w:rPr>
          <w:sz w:val="28"/>
          <w:szCs w:val="28"/>
        </w:rPr>
        <w:t>48</w:t>
      </w:r>
    </w:p>
    <w:p w:rsidR="00B341E5" w:rsidRPr="003736B0" w:rsidRDefault="00B341E5" w:rsidP="003736B0">
      <w:pPr>
        <w:widowControl w:val="0"/>
      </w:pPr>
    </w:p>
    <w:p w:rsidR="00B341E5" w:rsidRDefault="00B341E5" w:rsidP="00B341E5">
      <w:pPr>
        <w:widowControl w:val="0"/>
        <w:jc w:val="center"/>
      </w:pPr>
    </w:p>
    <w:p w:rsidR="0074257F" w:rsidRPr="00910082" w:rsidRDefault="00910082" w:rsidP="00EA5049">
      <w:pPr>
        <w:ind w:firstLine="709"/>
        <w:jc w:val="both"/>
        <w:rPr>
          <w:b/>
        </w:rPr>
      </w:pPr>
      <w:r w:rsidRPr="00910082">
        <w:rPr>
          <w:sz w:val="28"/>
        </w:rPr>
        <w:t>Руководствуясь постановлением Правительства Ростовской области от 11.03.2026 № 175 «О внесении изменений в постановление Правительства Ростовской области от 25.03.2024 №179»</w:t>
      </w:r>
      <w:r>
        <w:rPr>
          <w:sz w:val="28"/>
        </w:rPr>
        <w:t xml:space="preserve">, </w:t>
      </w:r>
      <w:r w:rsidRPr="00910082">
        <w:rPr>
          <w:sz w:val="28"/>
        </w:rPr>
        <w:t xml:space="preserve"> в</w:t>
      </w:r>
      <w:r w:rsidR="00691A97" w:rsidRPr="00910082">
        <w:rPr>
          <w:sz w:val="28"/>
        </w:rPr>
        <w:t xml:space="preserve"> целях реализации мер, установленных Соглашением между </w:t>
      </w:r>
      <w:r w:rsidR="00691A97" w:rsidRPr="00910082">
        <w:rPr>
          <w:sz w:val="28"/>
          <w:szCs w:val="28"/>
        </w:rPr>
        <w:t xml:space="preserve">Администрацией </w:t>
      </w:r>
      <w:r w:rsidR="001D56A1">
        <w:rPr>
          <w:sz w:val="28"/>
        </w:rPr>
        <w:t>Литвиновского сельского поселения</w:t>
      </w:r>
      <w:r w:rsidR="00B0173E" w:rsidRPr="00910082">
        <w:rPr>
          <w:sz w:val="28"/>
          <w:szCs w:val="28"/>
        </w:rPr>
        <w:t xml:space="preserve"> </w:t>
      </w:r>
      <w:r w:rsidR="00691A97" w:rsidRPr="00910082">
        <w:rPr>
          <w:sz w:val="28"/>
          <w:szCs w:val="28"/>
        </w:rPr>
        <w:t>Белокалитвинского</w:t>
      </w:r>
      <w:r w:rsidR="00B0173E" w:rsidRPr="00910082">
        <w:rPr>
          <w:sz w:val="28"/>
          <w:szCs w:val="28"/>
        </w:rPr>
        <w:t xml:space="preserve"> </w:t>
      </w:r>
      <w:r w:rsidR="00691A97" w:rsidRPr="00910082">
        <w:rPr>
          <w:sz w:val="28"/>
          <w:szCs w:val="28"/>
        </w:rPr>
        <w:t>района</w:t>
      </w:r>
      <w:r w:rsidR="00B0173E" w:rsidRPr="00910082">
        <w:rPr>
          <w:sz w:val="28"/>
          <w:szCs w:val="28"/>
        </w:rPr>
        <w:t xml:space="preserve"> </w:t>
      </w:r>
      <w:r w:rsidR="00691A97" w:rsidRPr="00910082">
        <w:rPr>
          <w:sz w:val="28"/>
        </w:rPr>
        <w:t xml:space="preserve">и </w:t>
      </w:r>
      <w:r w:rsidR="001D56A1">
        <w:rPr>
          <w:sz w:val="28"/>
          <w:szCs w:val="28"/>
        </w:rPr>
        <w:t>Финансовым управлением Администрации Белокалитвинского района</w:t>
      </w:r>
      <w:r w:rsidR="00691A97" w:rsidRPr="00910082">
        <w:rPr>
          <w:sz w:val="28"/>
        </w:rPr>
        <w:t xml:space="preserve"> </w:t>
      </w:r>
      <w:r w:rsidR="00691A97" w:rsidRPr="00D53858">
        <w:rPr>
          <w:sz w:val="28"/>
        </w:rPr>
        <w:t>от </w:t>
      </w:r>
      <w:r w:rsidR="00D53858" w:rsidRPr="00D53858">
        <w:rPr>
          <w:sz w:val="28"/>
        </w:rPr>
        <w:t>29</w:t>
      </w:r>
      <w:r w:rsidR="00691A97" w:rsidRPr="00D53858">
        <w:rPr>
          <w:sz w:val="28"/>
        </w:rPr>
        <w:t>.12.2025 № </w:t>
      </w:r>
      <w:r w:rsidR="00D53858" w:rsidRPr="00D53858">
        <w:rPr>
          <w:sz w:val="28"/>
        </w:rPr>
        <w:t>8</w:t>
      </w:r>
      <w:r w:rsidR="00691A97" w:rsidRPr="00D53858">
        <w:rPr>
          <w:sz w:val="28"/>
        </w:rPr>
        <w:t>д</w:t>
      </w:r>
      <w:r w:rsidR="00691A97" w:rsidRPr="00910082">
        <w:rPr>
          <w:sz w:val="28"/>
        </w:rPr>
        <w:t xml:space="preserve"> </w:t>
      </w:r>
      <w:r w:rsidR="00691A97" w:rsidRPr="00910082">
        <w:rPr>
          <w:bCs/>
          <w:sz w:val="28"/>
          <w:szCs w:val="28"/>
        </w:rPr>
        <w:t xml:space="preserve">о мерах по социально-экономическому развитию и оздоровлению муниципальных финансов </w:t>
      </w:r>
      <w:r w:rsidR="00EA5049">
        <w:rPr>
          <w:bCs/>
          <w:sz w:val="28"/>
          <w:szCs w:val="28"/>
        </w:rPr>
        <w:t xml:space="preserve">   </w:t>
      </w:r>
      <w:r w:rsidR="001D56A1">
        <w:rPr>
          <w:sz w:val="28"/>
        </w:rPr>
        <w:t>Литвиновского сельского поселения</w:t>
      </w:r>
      <w:r w:rsidR="00691A97" w:rsidRPr="00910082">
        <w:rPr>
          <w:sz w:val="28"/>
        </w:rPr>
        <w:t xml:space="preserve">, </w:t>
      </w:r>
      <w:r w:rsidR="00EA5049">
        <w:rPr>
          <w:sz w:val="28"/>
        </w:rPr>
        <w:t xml:space="preserve"> </w:t>
      </w:r>
      <w:r w:rsidR="00EC7C83">
        <w:rPr>
          <w:sz w:val="28"/>
        </w:rPr>
        <w:t xml:space="preserve"> </w:t>
      </w:r>
      <w:r w:rsidR="007E0A68" w:rsidRPr="003667B2">
        <w:rPr>
          <w:spacing w:val="-20"/>
          <w:sz w:val="28"/>
          <w:szCs w:val="28"/>
        </w:rPr>
        <w:t>Администрация</w:t>
      </w:r>
      <w:r w:rsidR="007A39BD" w:rsidRPr="003667B2">
        <w:rPr>
          <w:spacing w:val="-20"/>
          <w:sz w:val="28"/>
          <w:szCs w:val="28"/>
        </w:rPr>
        <w:t xml:space="preserve"> </w:t>
      </w:r>
      <w:r w:rsidR="007E0A68" w:rsidRPr="003667B2">
        <w:rPr>
          <w:spacing w:val="-20"/>
          <w:sz w:val="28"/>
          <w:szCs w:val="28"/>
        </w:rPr>
        <w:t xml:space="preserve"> </w:t>
      </w:r>
      <w:r w:rsidR="00EA5049">
        <w:rPr>
          <w:spacing w:val="-20"/>
          <w:sz w:val="28"/>
          <w:szCs w:val="28"/>
        </w:rPr>
        <w:t xml:space="preserve">      </w:t>
      </w:r>
      <w:r w:rsidR="001D56A1">
        <w:rPr>
          <w:sz w:val="28"/>
        </w:rPr>
        <w:t>Литвиновского сельского поселения</w:t>
      </w:r>
      <w:r w:rsidR="001D56A1" w:rsidRPr="00910082">
        <w:rPr>
          <w:b/>
          <w:spacing w:val="-20"/>
          <w:sz w:val="28"/>
          <w:szCs w:val="28"/>
        </w:rPr>
        <w:t xml:space="preserve"> </w:t>
      </w:r>
      <w:r w:rsidR="00B4126B" w:rsidRPr="00910082">
        <w:rPr>
          <w:b/>
          <w:spacing w:val="-20"/>
          <w:sz w:val="28"/>
          <w:szCs w:val="28"/>
        </w:rPr>
        <w:t>п о с т а н о в л я е т:</w:t>
      </w:r>
    </w:p>
    <w:p w:rsidR="00B4126B" w:rsidRPr="00910082" w:rsidRDefault="00B4126B" w:rsidP="0074257F">
      <w:pPr>
        <w:widowControl w:val="0"/>
        <w:ind w:firstLine="567"/>
        <w:jc w:val="both"/>
        <w:rPr>
          <w:sz w:val="28"/>
          <w:szCs w:val="28"/>
        </w:rPr>
      </w:pPr>
    </w:p>
    <w:p w:rsidR="00691A97" w:rsidRDefault="00B341E5" w:rsidP="00691A97">
      <w:pPr>
        <w:ind w:firstLine="709"/>
        <w:jc w:val="both"/>
        <w:rPr>
          <w:sz w:val="28"/>
        </w:rPr>
      </w:pPr>
      <w:r w:rsidRPr="00B341E5">
        <w:rPr>
          <w:sz w:val="28"/>
          <w:szCs w:val="28"/>
        </w:rPr>
        <w:t>1. </w:t>
      </w:r>
      <w:r w:rsidR="00691A97">
        <w:rPr>
          <w:sz w:val="28"/>
        </w:rPr>
        <w:t xml:space="preserve">Внести в постановление Администрации </w:t>
      </w:r>
      <w:r w:rsidR="001D56A1">
        <w:rPr>
          <w:sz w:val="28"/>
        </w:rPr>
        <w:t>Литвиновского сельского поселения</w:t>
      </w:r>
      <w:r w:rsidR="00691A97">
        <w:rPr>
          <w:sz w:val="28"/>
        </w:rPr>
        <w:t xml:space="preserve"> от </w:t>
      </w:r>
      <w:r w:rsidR="001D56A1">
        <w:rPr>
          <w:sz w:val="28"/>
        </w:rPr>
        <w:t>01</w:t>
      </w:r>
      <w:r w:rsidR="00691A97">
        <w:rPr>
          <w:sz w:val="28"/>
        </w:rPr>
        <w:t>.0</w:t>
      </w:r>
      <w:r w:rsidR="001D56A1">
        <w:rPr>
          <w:sz w:val="28"/>
        </w:rPr>
        <w:t>4</w:t>
      </w:r>
      <w:r w:rsidR="00691A97">
        <w:rPr>
          <w:sz w:val="28"/>
        </w:rPr>
        <w:t>.202</w:t>
      </w:r>
      <w:r w:rsidR="001D56A1">
        <w:rPr>
          <w:sz w:val="28"/>
        </w:rPr>
        <w:t>4</w:t>
      </w:r>
      <w:r w:rsidR="00BC3702">
        <w:rPr>
          <w:sz w:val="28"/>
        </w:rPr>
        <w:t xml:space="preserve"> </w:t>
      </w:r>
      <w:r w:rsidR="00691A97">
        <w:rPr>
          <w:sz w:val="28"/>
        </w:rPr>
        <w:t xml:space="preserve"> № </w:t>
      </w:r>
      <w:r w:rsidR="001D56A1">
        <w:rPr>
          <w:sz w:val="28"/>
        </w:rPr>
        <w:t>48</w:t>
      </w:r>
      <w:r w:rsidR="00691A97">
        <w:rPr>
          <w:sz w:val="28"/>
        </w:rPr>
        <w:t xml:space="preserve"> «Об утверждении Плана мероприятий по</w:t>
      </w:r>
      <w:r w:rsidR="00691A97">
        <w:t xml:space="preserve"> </w:t>
      </w:r>
      <w:r w:rsidR="00691A97">
        <w:rPr>
          <w:sz w:val="28"/>
        </w:rPr>
        <w:t xml:space="preserve">взысканию дебиторской задолженности по платежам в бюджет </w:t>
      </w:r>
      <w:r w:rsidR="001D56A1">
        <w:rPr>
          <w:sz w:val="28"/>
        </w:rPr>
        <w:t xml:space="preserve"> Литвиновского сельского поселения </w:t>
      </w:r>
      <w:r w:rsidR="00BC3702">
        <w:rPr>
          <w:sz w:val="28"/>
        </w:rPr>
        <w:t>Белокалитвинского</w:t>
      </w:r>
      <w:r w:rsidR="00691A97">
        <w:rPr>
          <w:sz w:val="28"/>
        </w:rPr>
        <w:t xml:space="preserve"> района, пеням и штрафам по ним» изменения согласно приложению</w:t>
      </w:r>
      <w:r w:rsidR="002A4B00">
        <w:rPr>
          <w:sz w:val="28"/>
        </w:rPr>
        <w:t>.</w:t>
      </w:r>
      <w:r w:rsidR="00691A97">
        <w:rPr>
          <w:sz w:val="28"/>
        </w:rPr>
        <w:t xml:space="preserve"> </w:t>
      </w:r>
    </w:p>
    <w:p w:rsidR="00B341E5" w:rsidRPr="00B341E5" w:rsidRDefault="00B341E5" w:rsidP="0074257F">
      <w:pPr>
        <w:widowControl w:val="0"/>
        <w:ind w:firstLine="567"/>
        <w:jc w:val="both"/>
        <w:rPr>
          <w:sz w:val="28"/>
          <w:szCs w:val="28"/>
        </w:rPr>
      </w:pPr>
      <w:r w:rsidRPr="00B341E5">
        <w:rPr>
          <w:sz w:val="28"/>
          <w:szCs w:val="28"/>
        </w:rPr>
        <w:t>2.</w:t>
      </w:r>
      <w:r w:rsidR="007A39BD">
        <w:rPr>
          <w:sz w:val="28"/>
          <w:szCs w:val="28"/>
        </w:rPr>
        <w:t xml:space="preserve"> </w:t>
      </w:r>
      <w:r w:rsidR="00BC3702" w:rsidRPr="00BC3702">
        <w:rPr>
          <w:sz w:val="28"/>
        </w:rPr>
        <w:t xml:space="preserve"> </w:t>
      </w:r>
      <w:r w:rsidR="00CA27C7">
        <w:rPr>
          <w:sz w:val="28"/>
        </w:rPr>
        <w:t xml:space="preserve">Настоящее </w:t>
      </w:r>
      <w:r w:rsidR="00CA27C7">
        <w:rPr>
          <w:sz w:val="28"/>
          <w:szCs w:val="28"/>
        </w:rPr>
        <w:t>п</w:t>
      </w:r>
      <w:r w:rsidR="00BC3702">
        <w:rPr>
          <w:sz w:val="28"/>
          <w:szCs w:val="28"/>
        </w:rPr>
        <w:t>остановление</w:t>
      </w:r>
      <w:r w:rsidR="00BC3702" w:rsidRPr="00B341E5">
        <w:rPr>
          <w:sz w:val="28"/>
          <w:szCs w:val="28"/>
        </w:rPr>
        <w:t xml:space="preserve"> вступает в силу с</w:t>
      </w:r>
      <w:r w:rsidR="00BC3702">
        <w:rPr>
          <w:sz w:val="28"/>
          <w:szCs w:val="28"/>
        </w:rPr>
        <w:t>о дня его принятия</w:t>
      </w:r>
      <w:r w:rsidR="002A4B00">
        <w:rPr>
          <w:sz w:val="28"/>
          <w:szCs w:val="28"/>
        </w:rPr>
        <w:t>.</w:t>
      </w:r>
    </w:p>
    <w:p w:rsidR="00B341E5" w:rsidRPr="00381702" w:rsidRDefault="00B341E5" w:rsidP="0074257F">
      <w:pPr>
        <w:widowControl w:val="0"/>
        <w:ind w:firstLine="567"/>
        <w:jc w:val="both"/>
        <w:rPr>
          <w:sz w:val="28"/>
          <w:szCs w:val="28"/>
        </w:rPr>
      </w:pPr>
      <w:r w:rsidRPr="00B341E5">
        <w:rPr>
          <w:sz w:val="28"/>
          <w:szCs w:val="28"/>
        </w:rPr>
        <w:t>3</w:t>
      </w:r>
      <w:r w:rsidRPr="00EC4E9F">
        <w:rPr>
          <w:color w:val="FF0000"/>
          <w:sz w:val="28"/>
          <w:szCs w:val="28"/>
        </w:rPr>
        <w:t>. </w:t>
      </w:r>
      <w:r w:rsidR="00BC3702" w:rsidRPr="00B341E5">
        <w:rPr>
          <w:rFonts w:eastAsia="Calibri"/>
          <w:kern w:val="2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1D56A1">
        <w:rPr>
          <w:sz w:val="28"/>
          <w:szCs w:val="28"/>
        </w:rPr>
        <w:t>оставляю за собой</w:t>
      </w:r>
      <w:r w:rsidR="00F1308C">
        <w:rPr>
          <w:sz w:val="28"/>
          <w:szCs w:val="28"/>
        </w:rPr>
        <w:t>.</w:t>
      </w:r>
    </w:p>
    <w:p w:rsidR="00B341E5" w:rsidRPr="00B341E5" w:rsidRDefault="00B341E5" w:rsidP="0074257F">
      <w:pPr>
        <w:pStyle w:val="2"/>
        <w:jc w:val="both"/>
        <w:rPr>
          <w:b w:val="0"/>
          <w:szCs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tbl>
      <w:tblPr>
        <w:tblW w:w="0" w:type="auto"/>
        <w:tblLook w:val="04A0"/>
      </w:tblPr>
      <w:tblGrid>
        <w:gridCol w:w="3504"/>
        <w:gridCol w:w="4229"/>
        <w:gridCol w:w="2546"/>
      </w:tblGrid>
      <w:tr w:rsidR="00096894" w:rsidRPr="00045B66" w:rsidTr="00F1308C">
        <w:trPr>
          <w:trHeight w:val="69"/>
        </w:trPr>
        <w:tc>
          <w:tcPr>
            <w:tcW w:w="3504" w:type="dxa"/>
            <w:shd w:val="clear" w:color="auto" w:fill="auto"/>
          </w:tcPr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45B6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045B66">
              <w:rPr>
                <w:sz w:val="28"/>
                <w:szCs w:val="28"/>
              </w:rPr>
              <w:t xml:space="preserve"> Администрации</w:t>
            </w:r>
          </w:p>
          <w:p w:rsidR="00096894" w:rsidRPr="00045B66" w:rsidRDefault="001D56A1" w:rsidP="00B06E96">
            <w:pPr>
              <w:rPr>
                <w:sz w:val="28"/>
                <w:szCs w:val="28"/>
              </w:rPr>
            </w:pPr>
            <w:r>
              <w:rPr>
                <w:sz w:val="28"/>
              </w:rPr>
              <w:t>Литвиновского сельского поселения</w:t>
            </w:r>
          </w:p>
        </w:tc>
        <w:tc>
          <w:tcPr>
            <w:tcW w:w="4229" w:type="dxa"/>
            <w:shd w:val="clear" w:color="auto" w:fill="auto"/>
          </w:tcPr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jc w:val="right"/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jc w:val="right"/>
              <w:rPr>
                <w:sz w:val="28"/>
                <w:szCs w:val="28"/>
              </w:rPr>
            </w:pPr>
            <w:r w:rsidRPr="00045B66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546" w:type="dxa"/>
            <w:shd w:val="clear" w:color="auto" w:fill="auto"/>
          </w:tcPr>
          <w:p w:rsidR="003736B0" w:rsidRDefault="003736B0" w:rsidP="00B06E96">
            <w:pPr>
              <w:rPr>
                <w:sz w:val="28"/>
                <w:szCs w:val="28"/>
              </w:rPr>
            </w:pPr>
          </w:p>
          <w:p w:rsidR="00096894" w:rsidRPr="00272281" w:rsidRDefault="001D56A1" w:rsidP="00B0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Герасименко</w:t>
            </w:r>
          </w:p>
          <w:p w:rsidR="00096894" w:rsidRPr="00272281" w:rsidRDefault="00096894" w:rsidP="00272281">
            <w:pPr>
              <w:rPr>
                <w:sz w:val="28"/>
                <w:szCs w:val="28"/>
              </w:rPr>
            </w:pPr>
          </w:p>
        </w:tc>
      </w:tr>
      <w:tr w:rsidR="00096894" w:rsidRPr="00000B4D" w:rsidTr="00F1308C">
        <w:trPr>
          <w:trHeight w:val="67"/>
        </w:trPr>
        <w:tc>
          <w:tcPr>
            <w:tcW w:w="7733" w:type="dxa"/>
            <w:gridSpan w:val="2"/>
            <w:shd w:val="clear" w:color="auto" w:fill="auto"/>
          </w:tcPr>
          <w:p w:rsidR="00096894" w:rsidRPr="00000B4D" w:rsidRDefault="00096894" w:rsidP="00B06E96"/>
        </w:tc>
        <w:tc>
          <w:tcPr>
            <w:tcW w:w="2546" w:type="dxa"/>
            <w:shd w:val="clear" w:color="auto" w:fill="auto"/>
          </w:tcPr>
          <w:p w:rsidR="00096894" w:rsidRPr="00000B4D" w:rsidRDefault="00096894" w:rsidP="00B06E96"/>
        </w:tc>
      </w:tr>
    </w:tbl>
    <w:p w:rsidR="003736B0" w:rsidRDefault="00B940EE" w:rsidP="00EA2CB3">
      <w:pPr>
        <w:widowControl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="00C54E0A">
        <w:t xml:space="preserve">  </w:t>
      </w:r>
    </w:p>
    <w:p w:rsidR="003736B0" w:rsidRDefault="003736B0" w:rsidP="00EA2CB3">
      <w:pPr>
        <w:widowControl w:val="0"/>
        <w:jc w:val="right"/>
      </w:pPr>
    </w:p>
    <w:p w:rsidR="003736B0" w:rsidRDefault="003736B0" w:rsidP="00EA2CB3">
      <w:pPr>
        <w:widowControl w:val="0"/>
        <w:jc w:val="right"/>
      </w:pPr>
    </w:p>
    <w:p w:rsidR="00C54E0A" w:rsidRDefault="00C54E0A" w:rsidP="00EA2CB3">
      <w:pPr>
        <w:widowControl w:val="0"/>
        <w:jc w:val="right"/>
      </w:pPr>
      <w:r>
        <w:lastRenderedPageBreak/>
        <w:t xml:space="preserve">Приложение </w:t>
      </w:r>
    </w:p>
    <w:p w:rsidR="00C54E0A" w:rsidRDefault="00B940EE" w:rsidP="00EA2CB3">
      <w:pPr>
        <w:widowControl w:val="0"/>
        <w:jc w:val="right"/>
      </w:pPr>
      <w:r>
        <w:t xml:space="preserve"> </w:t>
      </w:r>
      <w:r w:rsidR="00C54E0A">
        <w:t xml:space="preserve">к </w:t>
      </w:r>
      <w:r w:rsidR="00381702">
        <w:t>постановлени</w:t>
      </w:r>
      <w:r w:rsidR="008E2DE8">
        <w:t>ю</w:t>
      </w:r>
      <w:r w:rsidR="00C54E0A">
        <w:t xml:space="preserve"> </w:t>
      </w:r>
    </w:p>
    <w:p w:rsidR="00F1308C" w:rsidRDefault="00B940EE" w:rsidP="00EA2CB3">
      <w:pPr>
        <w:widowControl w:val="0"/>
        <w:jc w:val="right"/>
      </w:pPr>
      <w:r>
        <w:t xml:space="preserve"> </w:t>
      </w:r>
      <w:r w:rsidR="00272281">
        <w:t xml:space="preserve">Администрации </w:t>
      </w:r>
    </w:p>
    <w:p w:rsidR="00096894" w:rsidRDefault="001D56A1" w:rsidP="00EA2CB3">
      <w:pPr>
        <w:widowControl w:val="0"/>
        <w:jc w:val="right"/>
      </w:pPr>
      <w:r w:rsidRPr="007048C2">
        <w:t>Литвиновского сельского поселения</w:t>
      </w:r>
      <w:r w:rsidR="00B940EE" w:rsidRPr="007048C2">
        <w:t xml:space="preserve">                                                                                                                                                                                                </w:t>
      </w:r>
      <w:r w:rsidR="00C54E0A">
        <w:t xml:space="preserve">от </w:t>
      </w:r>
      <w:r w:rsidR="003736B0">
        <w:t>31.03.2026</w:t>
      </w:r>
      <w:r w:rsidR="00C54E0A">
        <w:t xml:space="preserve"> №</w:t>
      </w:r>
      <w:r w:rsidR="003736B0">
        <w:t xml:space="preserve"> 89</w:t>
      </w:r>
    </w:p>
    <w:p w:rsidR="00096894" w:rsidRDefault="00096894" w:rsidP="00096894">
      <w:pPr>
        <w:widowControl w:val="0"/>
        <w:jc w:val="center"/>
      </w:pPr>
    </w:p>
    <w:p w:rsidR="00096894" w:rsidRDefault="00096894" w:rsidP="00096894">
      <w:pPr>
        <w:widowControl w:val="0"/>
        <w:jc w:val="center"/>
      </w:pPr>
    </w:p>
    <w:p w:rsidR="00BC3702" w:rsidRDefault="00BC3702" w:rsidP="00BC3702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ИЗМЕНЕНИЯ,</w:t>
      </w:r>
    </w:p>
    <w:p w:rsidR="00BC3702" w:rsidRDefault="00BC3702" w:rsidP="001D56A1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вносимые в постановление</w:t>
      </w:r>
      <w:r w:rsidR="00EA2CB3">
        <w:rPr>
          <w:spacing w:val="-2"/>
          <w:sz w:val="28"/>
        </w:rPr>
        <w:t xml:space="preserve">  </w:t>
      </w:r>
      <w:r>
        <w:rPr>
          <w:spacing w:val="-2"/>
          <w:sz w:val="28"/>
        </w:rPr>
        <w:t>Администрации</w:t>
      </w:r>
      <w:r w:rsidR="00450C1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="001D56A1">
        <w:rPr>
          <w:sz w:val="28"/>
        </w:rPr>
        <w:t>Литвиновского сельского поселения</w:t>
      </w:r>
      <w:r>
        <w:rPr>
          <w:spacing w:val="-2"/>
          <w:sz w:val="28"/>
        </w:rPr>
        <w:t xml:space="preserve"> от </w:t>
      </w:r>
      <w:r w:rsidR="001D56A1">
        <w:rPr>
          <w:spacing w:val="-2"/>
          <w:sz w:val="28"/>
        </w:rPr>
        <w:t>01</w:t>
      </w:r>
      <w:r>
        <w:rPr>
          <w:spacing w:val="-2"/>
          <w:sz w:val="28"/>
        </w:rPr>
        <w:t>.0</w:t>
      </w:r>
      <w:r w:rsidR="001D56A1">
        <w:rPr>
          <w:spacing w:val="-2"/>
          <w:sz w:val="28"/>
        </w:rPr>
        <w:t>4</w:t>
      </w:r>
      <w:r>
        <w:rPr>
          <w:spacing w:val="-2"/>
          <w:sz w:val="28"/>
        </w:rPr>
        <w:t>.2024 № 4</w:t>
      </w:r>
      <w:r w:rsidR="001D56A1">
        <w:rPr>
          <w:spacing w:val="-2"/>
          <w:sz w:val="28"/>
        </w:rPr>
        <w:t>8</w:t>
      </w:r>
    </w:p>
    <w:p w:rsidR="00BC3702" w:rsidRDefault="00BC3702" w:rsidP="00BC3702">
      <w:pPr>
        <w:jc w:val="center"/>
        <w:rPr>
          <w:spacing w:val="-2"/>
          <w:sz w:val="28"/>
        </w:rPr>
      </w:pPr>
      <w:r>
        <w:rPr>
          <w:spacing w:val="-2"/>
          <w:sz w:val="28"/>
        </w:rPr>
        <w:t>«Об утверждении Плана мероприятий по взысканию дебиторской задолженности по платежам в бюджет</w:t>
      </w:r>
      <w:r w:rsidR="001D56A1" w:rsidRPr="001D56A1">
        <w:rPr>
          <w:sz w:val="28"/>
        </w:rPr>
        <w:t xml:space="preserve"> </w:t>
      </w:r>
      <w:r w:rsidR="001D56A1">
        <w:rPr>
          <w:sz w:val="28"/>
        </w:rPr>
        <w:t>Литвиновского сельского поселения</w:t>
      </w:r>
      <w:r>
        <w:rPr>
          <w:spacing w:val="-2"/>
          <w:sz w:val="28"/>
        </w:rPr>
        <w:t xml:space="preserve"> Белокалитвинского района, пеням и штрафам по ним»</w:t>
      </w:r>
    </w:p>
    <w:p w:rsidR="00BC3702" w:rsidRDefault="00BC3702" w:rsidP="00BC3702">
      <w:pPr>
        <w:jc w:val="center"/>
        <w:rPr>
          <w:spacing w:val="-2"/>
          <w:sz w:val="28"/>
        </w:rPr>
      </w:pPr>
    </w:p>
    <w:p w:rsidR="00BC3702" w:rsidRDefault="00BC3702" w:rsidP="00BC3702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1. В преамбуле постановления Администрации </w:t>
      </w:r>
      <w:r w:rsidR="001D56A1">
        <w:rPr>
          <w:sz w:val="28"/>
        </w:rPr>
        <w:t>Литвиновского сельского поселения</w:t>
      </w:r>
      <w:r w:rsidR="001D56A1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от </w:t>
      </w:r>
      <w:r w:rsidR="001D56A1">
        <w:rPr>
          <w:spacing w:val="-2"/>
          <w:sz w:val="28"/>
        </w:rPr>
        <w:t>01</w:t>
      </w:r>
      <w:r>
        <w:rPr>
          <w:spacing w:val="-2"/>
          <w:sz w:val="28"/>
        </w:rPr>
        <w:t>.0</w:t>
      </w:r>
      <w:r w:rsidR="001D56A1">
        <w:rPr>
          <w:spacing w:val="-2"/>
          <w:sz w:val="28"/>
        </w:rPr>
        <w:t>4</w:t>
      </w:r>
      <w:r>
        <w:rPr>
          <w:spacing w:val="-2"/>
          <w:sz w:val="28"/>
        </w:rPr>
        <w:t xml:space="preserve">.2024 </w:t>
      </w:r>
      <w:r w:rsidR="00450C1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№ </w:t>
      </w:r>
      <w:r w:rsidR="001D56A1">
        <w:rPr>
          <w:spacing w:val="-2"/>
          <w:sz w:val="28"/>
        </w:rPr>
        <w:t>48</w:t>
      </w:r>
      <w:r>
        <w:rPr>
          <w:spacing w:val="-2"/>
          <w:sz w:val="28"/>
        </w:rPr>
        <w:t xml:space="preserve"> слова «приказом Министерства финансов Российской Федерации от 18.11.2022</w:t>
      </w:r>
      <w:r w:rsidR="00450C1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№ 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 заменить словами «приказом Министерства финансов Российской Федерации от 26.09.2024 № 139н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 бюджет, пеням и штрафам по ним».</w:t>
      </w:r>
    </w:p>
    <w:p w:rsidR="00BC3702" w:rsidRDefault="00BC3702" w:rsidP="00BC3702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2. Приложение изложить в редакции:</w:t>
      </w:r>
    </w:p>
    <w:p w:rsidR="00096894" w:rsidRDefault="00096894" w:rsidP="00096894">
      <w:pPr>
        <w:widowControl w:val="0"/>
      </w:pPr>
    </w:p>
    <w:p w:rsidR="00EA2CB3" w:rsidRDefault="00EA2CB3" w:rsidP="00EA2CB3">
      <w:pPr>
        <w:spacing w:line="228" w:lineRule="auto"/>
        <w:ind w:left="6236"/>
        <w:jc w:val="right"/>
        <w:rPr>
          <w:spacing w:val="-2"/>
          <w:sz w:val="28"/>
        </w:rPr>
      </w:pPr>
      <w:r>
        <w:rPr>
          <w:spacing w:val="-2"/>
          <w:sz w:val="28"/>
        </w:rPr>
        <w:t>«Приложение</w:t>
      </w:r>
    </w:p>
    <w:p w:rsidR="00EA2CB3" w:rsidRDefault="00EA2CB3" w:rsidP="00EA2CB3">
      <w:pPr>
        <w:spacing w:line="228" w:lineRule="auto"/>
        <w:ind w:left="6236"/>
        <w:jc w:val="right"/>
        <w:rPr>
          <w:spacing w:val="-2"/>
          <w:sz w:val="28"/>
        </w:rPr>
      </w:pPr>
      <w:r>
        <w:rPr>
          <w:spacing w:val="-2"/>
          <w:sz w:val="28"/>
        </w:rPr>
        <w:t>к  постановлению</w:t>
      </w:r>
    </w:p>
    <w:p w:rsidR="00EA2CB3" w:rsidRPr="006136BC" w:rsidRDefault="00EA2CB3" w:rsidP="00EA2CB3">
      <w:pPr>
        <w:ind w:left="6236"/>
        <w:jc w:val="right"/>
        <w:rPr>
          <w:sz w:val="28"/>
          <w:szCs w:val="28"/>
        </w:rPr>
      </w:pPr>
      <w:r w:rsidRPr="006136BC">
        <w:rPr>
          <w:sz w:val="28"/>
          <w:szCs w:val="28"/>
        </w:rPr>
        <w:t>Администрации</w:t>
      </w:r>
    </w:p>
    <w:p w:rsidR="00EA2CB3" w:rsidRDefault="001D56A1" w:rsidP="00EA2CB3">
      <w:pPr>
        <w:spacing w:line="228" w:lineRule="auto"/>
        <w:ind w:left="6236"/>
        <w:jc w:val="right"/>
        <w:rPr>
          <w:spacing w:val="-2"/>
          <w:sz w:val="28"/>
        </w:rPr>
      </w:pPr>
      <w:r>
        <w:rPr>
          <w:sz w:val="28"/>
        </w:rPr>
        <w:t>Литвиновского сельского поселения</w:t>
      </w:r>
      <w:r>
        <w:rPr>
          <w:spacing w:val="-2"/>
          <w:sz w:val="28"/>
        </w:rPr>
        <w:t xml:space="preserve"> </w:t>
      </w:r>
      <w:r w:rsidR="00EA2CB3">
        <w:rPr>
          <w:spacing w:val="-2"/>
          <w:sz w:val="28"/>
        </w:rPr>
        <w:t xml:space="preserve">от </w:t>
      </w:r>
      <w:r w:rsidR="004F7508">
        <w:rPr>
          <w:spacing w:val="-2"/>
          <w:sz w:val="28"/>
        </w:rPr>
        <w:t xml:space="preserve"> </w:t>
      </w:r>
      <w:r>
        <w:rPr>
          <w:spacing w:val="-2"/>
          <w:sz w:val="28"/>
        </w:rPr>
        <w:t>01</w:t>
      </w:r>
      <w:r w:rsidR="00EA2CB3">
        <w:rPr>
          <w:spacing w:val="-2"/>
          <w:sz w:val="28"/>
        </w:rPr>
        <w:t>.0</w:t>
      </w:r>
      <w:r>
        <w:rPr>
          <w:spacing w:val="-2"/>
          <w:sz w:val="28"/>
        </w:rPr>
        <w:t>4.2024 № 48</w:t>
      </w:r>
    </w:p>
    <w:p w:rsidR="00EA2CB3" w:rsidRDefault="00EA2CB3" w:rsidP="00EA2CB3">
      <w:pPr>
        <w:jc w:val="right"/>
        <w:rPr>
          <w:sz w:val="28"/>
        </w:rPr>
      </w:pPr>
    </w:p>
    <w:p w:rsidR="00EA2CB3" w:rsidRDefault="00EA2CB3" w:rsidP="00EA2CB3">
      <w:pPr>
        <w:jc w:val="center"/>
        <w:rPr>
          <w:sz w:val="28"/>
        </w:rPr>
      </w:pPr>
      <w:r>
        <w:rPr>
          <w:sz w:val="28"/>
        </w:rPr>
        <w:t>ПЛАН</w:t>
      </w:r>
    </w:p>
    <w:p w:rsidR="009A6966" w:rsidRDefault="00EA2CB3" w:rsidP="00EA2CB3">
      <w:pPr>
        <w:jc w:val="center"/>
        <w:rPr>
          <w:sz w:val="28"/>
        </w:rPr>
      </w:pPr>
      <w:r>
        <w:rPr>
          <w:sz w:val="28"/>
        </w:rPr>
        <w:t xml:space="preserve">мероприятий по взысканию дебиторской задолженности по платежам </w:t>
      </w:r>
    </w:p>
    <w:p w:rsidR="00EA2CB3" w:rsidRDefault="00EA2CB3" w:rsidP="00EA2CB3">
      <w:pPr>
        <w:jc w:val="center"/>
        <w:rPr>
          <w:sz w:val="28"/>
        </w:rPr>
      </w:pPr>
      <w:r>
        <w:rPr>
          <w:sz w:val="28"/>
        </w:rPr>
        <w:t>в бюджет</w:t>
      </w:r>
      <w:r w:rsidR="001D56A1" w:rsidRPr="001D56A1">
        <w:rPr>
          <w:sz w:val="28"/>
        </w:rPr>
        <w:t xml:space="preserve"> </w:t>
      </w:r>
      <w:r w:rsidR="001D56A1">
        <w:rPr>
          <w:sz w:val="28"/>
        </w:rPr>
        <w:t>Литвиновского сельского поселения</w:t>
      </w:r>
      <w:r>
        <w:rPr>
          <w:sz w:val="28"/>
        </w:rPr>
        <w:t xml:space="preserve"> Белокалитвинского района, пеням и штрафам по ним</w:t>
      </w:r>
    </w:p>
    <w:p w:rsidR="00EA2CB3" w:rsidRDefault="00EA2CB3" w:rsidP="00EA2CB3">
      <w:pPr>
        <w:jc w:val="center"/>
        <w:rPr>
          <w:sz w:val="28"/>
        </w:rPr>
      </w:pPr>
    </w:p>
    <w:p w:rsidR="00EA2CB3" w:rsidRDefault="00EA2CB3" w:rsidP="00EA2CB3">
      <w:pPr>
        <w:jc w:val="center"/>
        <w:rPr>
          <w:sz w:val="4"/>
        </w:rPr>
      </w:pPr>
    </w:p>
    <w:p w:rsidR="00EA2CB3" w:rsidRDefault="00EA2CB3" w:rsidP="00EA2CB3">
      <w:pPr>
        <w:jc w:val="center"/>
        <w:rPr>
          <w:sz w:val="2"/>
        </w:rPr>
      </w:pPr>
    </w:p>
    <w:p w:rsidR="00EA2CB3" w:rsidRDefault="00EA2CB3" w:rsidP="00EA2CB3">
      <w:pPr>
        <w:jc w:val="center"/>
        <w:rPr>
          <w:sz w:val="4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3133"/>
        <w:gridCol w:w="2229"/>
        <w:gridCol w:w="3360"/>
      </w:tblGrid>
      <w:tr w:rsidR="00EA2CB3" w:rsidTr="00B66E19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EA2CB3" w:rsidRDefault="00EA2CB3" w:rsidP="00EA2CB3">
      <w:pPr>
        <w:rPr>
          <w:sz w:val="4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17"/>
        <w:gridCol w:w="3133"/>
        <w:gridCol w:w="2229"/>
        <w:gridCol w:w="3360"/>
      </w:tblGrid>
      <w:tr w:rsidR="00EA2CB3" w:rsidTr="00B66E19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A2CB3" w:rsidTr="00B66E19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EA2CB3" w:rsidTr="00B66E19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Инвентаризация дебиторской задолженности по </w:t>
            </w:r>
            <w:r>
              <w:rPr>
                <w:sz w:val="28"/>
              </w:rPr>
              <w:lastRenderedPageBreak/>
              <w:t>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и отражение в бюджетном учете по итогам инвентаризации </w:t>
            </w:r>
            <w:r>
              <w:rPr>
                <w:sz w:val="28"/>
              </w:rPr>
              <w:lastRenderedPageBreak/>
              <w:t>сумм текущей (краткосрочной, долгосрочной), просроченной дебиторской задолженности в зависимости от сроков уплаты</w:t>
            </w:r>
          </w:p>
        </w:tc>
      </w:tr>
      <w:tr w:rsidR="00EA2CB3" w:rsidTr="00B66E19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Анализ текущей и просроченной дебиторской задолженности 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Выявление сумм текущей дебиторской задолженности с истекающими в ближайшее время сроками уплаты; выявление сумм  сомнительной задолженности (задолженность, не исполненная должником в срок и не соответствующая критериям актива),  подлежащих отнесению на забалансовый учет;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EA2CB3" w:rsidTr="00B66E19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EA2CB3" w:rsidTr="00B66E19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EA2CB3" w:rsidTr="00B66E19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(платеж-ного) состояния должников, в частности на предмет: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наличия сведений о взыскании с должника денежных средств в рамках исполнительного производства;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наличия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A2CB3" w:rsidRDefault="00EA2CB3" w:rsidP="00B66E1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EA2CB3" w:rsidTr="00B66E19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Контроль поступления платежей по результатам </w:t>
            </w:r>
            <w:r>
              <w:rPr>
                <w:sz w:val="28"/>
              </w:rPr>
              <w:lastRenderedPageBreak/>
              <w:t>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 постоянной основе, с момента </w:t>
            </w:r>
            <w:r>
              <w:rPr>
                <w:sz w:val="28"/>
              </w:rPr>
              <w:lastRenderedPageBreak/>
              <w:t>направления требования (претензии) до момента погашения задолженности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Сокращение просроченной дебиторской </w:t>
            </w:r>
            <w:r>
              <w:rPr>
                <w:sz w:val="28"/>
              </w:rPr>
              <w:lastRenderedPageBreak/>
              <w:t>задолженности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</w:tr>
      <w:tr w:rsidR="00EA2CB3" w:rsidTr="00B66E19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 сроки, установленные законодательст</w:t>
            </w:r>
            <w:r w:rsidR="009A6966">
              <w:rPr>
                <w:sz w:val="28"/>
              </w:rPr>
              <w:t>-</w:t>
            </w:r>
            <w:r>
              <w:rPr>
                <w:sz w:val="28"/>
              </w:rPr>
              <w:t xml:space="preserve">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64" w:lineRule="auto"/>
              <w:ind w:left="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Мониторинг состояния исполнительного производства </w:t>
            </w:r>
          </w:p>
          <w:p w:rsidR="00EA2CB3" w:rsidRDefault="00EA2CB3" w:rsidP="00B66E19">
            <w:pPr>
              <w:spacing w:line="264" w:lineRule="auto"/>
              <w:ind w:left="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на предмет наличия постановления </w:t>
            </w:r>
          </w:p>
          <w:p w:rsidR="00EA2CB3" w:rsidRDefault="00EA2CB3" w:rsidP="00B66E19">
            <w:pPr>
              <w:spacing w:line="264" w:lineRule="auto"/>
              <w:ind w:left="5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 возбуждении исполнительного производства и суммы исполнительного </w:t>
            </w:r>
            <w:r>
              <w:rPr>
                <w:spacing w:val="-2"/>
                <w:sz w:val="28"/>
              </w:rPr>
              <w:lastRenderedPageBreak/>
              <w:t xml:space="preserve">производства 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 своевременного взыскания денежных средств</w:t>
            </w:r>
          </w:p>
        </w:tc>
      </w:tr>
      <w:tr w:rsidR="00EA2CB3" w:rsidTr="00B66E19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EA2CB3" w:rsidTr="00B66E19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Принятие решения о признании безнадежной к взысканию задолженности по платежам в бюджет и о ее списании </w:t>
            </w:r>
            <w:r>
              <w:rPr>
                <w:sz w:val="28"/>
              </w:rPr>
              <w:lastRenderedPageBreak/>
              <w:t>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</w:t>
            </w:r>
          </w:p>
          <w:p w:rsidR="00EA2CB3" w:rsidRDefault="00EA2CB3" w:rsidP="00B66E19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Актуализация информации о подлежащей взысканию дебиторской задолженности и сокращение </w:t>
            </w:r>
            <w:r>
              <w:rPr>
                <w:sz w:val="28"/>
              </w:rPr>
              <w:lastRenderedPageBreak/>
              <w:t>просроченной дебиторской задолженности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</w:tr>
      <w:tr w:rsidR="00EA2CB3" w:rsidTr="00B66E19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Отнесение сомнительной задолженности на забалансовый учет для наблюдения за возможностью её взыскания в случае изменения имущественного положения должника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</w:t>
            </w:r>
          </w:p>
          <w:p w:rsidR="00EA2CB3" w:rsidRDefault="00EA2CB3" w:rsidP="00B66E19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CB3" w:rsidRDefault="00EA2CB3" w:rsidP="00B66E19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EA2CB3" w:rsidRDefault="00EA2CB3" w:rsidP="00B66E19">
            <w:pPr>
              <w:spacing w:line="228" w:lineRule="auto"/>
              <w:rPr>
                <w:sz w:val="28"/>
              </w:rPr>
            </w:pPr>
          </w:p>
        </w:tc>
      </w:tr>
    </w:tbl>
    <w:p w:rsidR="00096894" w:rsidRDefault="00096894" w:rsidP="00EA2CB3">
      <w:pPr>
        <w:widowControl w:val="0"/>
        <w:jc w:val="center"/>
      </w:pPr>
    </w:p>
    <w:p w:rsidR="001A1D04" w:rsidRDefault="001A1D04" w:rsidP="00EA2CB3">
      <w:pPr>
        <w:widowControl w:val="0"/>
        <w:jc w:val="center"/>
      </w:pPr>
    </w:p>
    <w:p w:rsidR="001A1D04" w:rsidRDefault="001A1D04" w:rsidP="00EA2CB3">
      <w:pPr>
        <w:widowControl w:val="0"/>
        <w:jc w:val="center"/>
      </w:pPr>
    </w:p>
    <w:p w:rsidR="001A1D04" w:rsidRDefault="001A1D04" w:rsidP="00EA2CB3">
      <w:pPr>
        <w:widowControl w:val="0"/>
        <w:jc w:val="center"/>
      </w:pPr>
    </w:p>
    <w:p w:rsidR="00096894" w:rsidRPr="007806A9" w:rsidRDefault="001D56A1" w:rsidP="001D56A1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О.И. Романенко</w:t>
      </w:r>
    </w:p>
    <w:p w:rsidR="00096894" w:rsidRPr="007806A9" w:rsidRDefault="00096894" w:rsidP="00096894">
      <w:pPr>
        <w:rPr>
          <w:sz w:val="28"/>
          <w:szCs w:val="28"/>
        </w:rPr>
      </w:pPr>
    </w:p>
    <w:p w:rsidR="00096894" w:rsidRDefault="00096894" w:rsidP="00096894"/>
    <w:sectPr w:rsidR="00096894" w:rsidSect="00910082">
      <w:pgSz w:w="11906" w:h="16838" w:code="9"/>
      <w:pgMar w:top="851" w:right="709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C7E" w:rsidRDefault="00653C7E">
      <w:r>
        <w:separator/>
      </w:r>
    </w:p>
  </w:endnote>
  <w:endnote w:type="continuationSeparator" w:id="1">
    <w:p w:rsidR="00653C7E" w:rsidRDefault="00653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C7E" w:rsidRDefault="00653C7E">
      <w:r>
        <w:separator/>
      </w:r>
    </w:p>
  </w:footnote>
  <w:footnote w:type="continuationSeparator" w:id="1">
    <w:p w:rsidR="00653C7E" w:rsidRDefault="00653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C59"/>
    <w:multiLevelType w:val="multilevel"/>
    <w:tmpl w:val="EF1CA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47434F"/>
    <w:multiLevelType w:val="hybridMultilevel"/>
    <w:tmpl w:val="DB1C7390"/>
    <w:lvl w:ilvl="0" w:tplc="D32E13E6">
      <w:start w:val="1"/>
      <w:numFmt w:val="decimal"/>
      <w:lvlText w:val="%1."/>
      <w:lvlJc w:val="left"/>
      <w:pPr>
        <w:ind w:left="2864" w:hanging="10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682"/>
    <w:rsid w:val="00000B4D"/>
    <w:rsid w:val="00004B61"/>
    <w:rsid w:val="00012C96"/>
    <w:rsid w:val="00013541"/>
    <w:rsid w:val="00014773"/>
    <w:rsid w:val="00016DAC"/>
    <w:rsid w:val="00034819"/>
    <w:rsid w:val="000363D3"/>
    <w:rsid w:val="00037528"/>
    <w:rsid w:val="00045B66"/>
    <w:rsid w:val="000550C5"/>
    <w:rsid w:val="0006238E"/>
    <w:rsid w:val="000800F0"/>
    <w:rsid w:val="00082041"/>
    <w:rsid w:val="00096894"/>
    <w:rsid w:val="000A1926"/>
    <w:rsid w:val="000C7EDA"/>
    <w:rsid w:val="000D2C53"/>
    <w:rsid w:val="000D6129"/>
    <w:rsid w:val="000D653D"/>
    <w:rsid w:val="000E045F"/>
    <w:rsid w:val="000E1742"/>
    <w:rsid w:val="00104B9B"/>
    <w:rsid w:val="00111E25"/>
    <w:rsid w:val="00114489"/>
    <w:rsid w:val="001249EC"/>
    <w:rsid w:val="0013245E"/>
    <w:rsid w:val="00137349"/>
    <w:rsid w:val="0014033A"/>
    <w:rsid w:val="001550ED"/>
    <w:rsid w:val="001639DA"/>
    <w:rsid w:val="001671D5"/>
    <w:rsid w:val="0018224E"/>
    <w:rsid w:val="0018250A"/>
    <w:rsid w:val="00187EB7"/>
    <w:rsid w:val="001A1D04"/>
    <w:rsid w:val="001B0F58"/>
    <w:rsid w:val="001C3F22"/>
    <w:rsid w:val="001C59BB"/>
    <w:rsid w:val="001D56A1"/>
    <w:rsid w:val="001D67FA"/>
    <w:rsid w:val="001E00BC"/>
    <w:rsid w:val="001E4FDE"/>
    <w:rsid w:val="001E7E72"/>
    <w:rsid w:val="001F3246"/>
    <w:rsid w:val="001F493A"/>
    <w:rsid w:val="001F7A43"/>
    <w:rsid w:val="00205586"/>
    <w:rsid w:val="00210D71"/>
    <w:rsid w:val="00227F91"/>
    <w:rsid w:val="002463C4"/>
    <w:rsid w:val="00263275"/>
    <w:rsid w:val="00263B9D"/>
    <w:rsid w:val="0026620C"/>
    <w:rsid w:val="00267469"/>
    <w:rsid w:val="00272281"/>
    <w:rsid w:val="00277CD9"/>
    <w:rsid w:val="00280DAE"/>
    <w:rsid w:val="00285C32"/>
    <w:rsid w:val="00291A4A"/>
    <w:rsid w:val="0029308A"/>
    <w:rsid w:val="002A3A69"/>
    <w:rsid w:val="002A4B00"/>
    <w:rsid w:val="002B0FC1"/>
    <w:rsid w:val="002B4FE5"/>
    <w:rsid w:val="002C2199"/>
    <w:rsid w:val="002C297A"/>
    <w:rsid w:val="002C48D5"/>
    <w:rsid w:val="002D2BF1"/>
    <w:rsid w:val="002D6EFF"/>
    <w:rsid w:val="002E65EB"/>
    <w:rsid w:val="002F5520"/>
    <w:rsid w:val="00306183"/>
    <w:rsid w:val="00316EDF"/>
    <w:rsid w:val="00320774"/>
    <w:rsid w:val="003667B2"/>
    <w:rsid w:val="003736B0"/>
    <w:rsid w:val="00376ABD"/>
    <w:rsid w:val="00377294"/>
    <w:rsid w:val="00381702"/>
    <w:rsid w:val="00393FD3"/>
    <w:rsid w:val="00393FDB"/>
    <w:rsid w:val="003A3DB8"/>
    <w:rsid w:val="003B493A"/>
    <w:rsid w:val="003B7380"/>
    <w:rsid w:val="003C5598"/>
    <w:rsid w:val="003D527A"/>
    <w:rsid w:val="003D67FD"/>
    <w:rsid w:val="003F29CD"/>
    <w:rsid w:val="003F6903"/>
    <w:rsid w:val="0041199C"/>
    <w:rsid w:val="0043699B"/>
    <w:rsid w:val="00450A6D"/>
    <w:rsid w:val="00450C1F"/>
    <w:rsid w:val="00455191"/>
    <w:rsid w:val="004564BF"/>
    <w:rsid w:val="00473A42"/>
    <w:rsid w:val="00484C1F"/>
    <w:rsid w:val="00487125"/>
    <w:rsid w:val="00492B2A"/>
    <w:rsid w:val="00494C09"/>
    <w:rsid w:val="00495D26"/>
    <w:rsid w:val="004A3691"/>
    <w:rsid w:val="004A6707"/>
    <w:rsid w:val="004A6E37"/>
    <w:rsid w:val="004B0D1F"/>
    <w:rsid w:val="004B373C"/>
    <w:rsid w:val="004B7DEA"/>
    <w:rsid w:val="004C4862"/>
    <w:rsid w:val="004D2F4C"/>
    <w:rsid w:val="004D61E6"/>
    <w:rsid w:val="004E2716"/>
    <w:rsid w:val="004F08BD"/>
    <w:rsid w:val="004F33D8"/>
    <w:rsid w:val="004F7508"/>
    <w:rsid w:val="00500E14"/>
    <w:rsid w:val="0052638A"/>
    <w:rsid w:val="0052785E"/>
    <w:rsid w:val="0053056D"/>
    <w:rsid w:val="0054133E"/>
    <w:rsid w:val="005449FD"/>
    <w:rsid w:val="00563BEA"/>
    <w:rsid w:val="00564D45"/>
    <w:rsid w:val="00570196"/>
    <w:rsid w:val="005800C3"/>
    <w:rsid w:val="00585954"/>
    <w:rsid w:val="0058669B"/>
    <w:rsid w:val="00592BD4"/>
    <w:rsid w:val="005A1D4C"/>
    <w:rsid w:val="005B2467"/>
    <w:rsid w:val="005B4E8B"/>
    <w:rsid w:val="005C1C7E"/>
    <w:rsid w:val="005C24EB"/>
    <w:rsid w:val="005C295C"/>
    <w:rsid w:val="005D4926"/>
    <w:rsid w:val="005D7287"/>
    <w:rsid w:val="005E0A8E"/>
    <w:rsid w:val="005E63BB"/>
    <w:rsid w:val="005F455D"/>
    <w:rsid w:val="005F4FE1"/>
    <w:rsid w:val="0060626E"/>
    <w:rsid w:val="0060794D"/>
    <w:rsid w:val="00610C0C"/>
    <w:rsid w:val="00622C75"/>
    <w:rsid w:val="006244A0"/>
    <w:rsid w:val="006358AF"/>
    <w:rsid w:val="006428EA"/>
    <w:rsid w:val="00646C21"/>
    <w:rsid w:val="00650895"/>
    <w:rsid w:val="00653C7E"/>
    <w:rsid w:val="00656FE6"/>
    <w:rsid w:val="006602B0"/>
    <w:rsid w:val="006648CB"/>
    <w:rsid w:val="006704B1"/>
    <w:rsid w:val="00682789"/>
    <w:rsid w:val="00683293"/>
    <w:rsid w:val="00686920"/>
    <w:rsid w:val="00691332"/>
    <w:rsid w:val="00691A97"/>
    <w:rsid w:val="00696C8A"/>
    <w:rsid w:val="006979FF"/>
    <w:rsid w:val="006B1E11"/>
    <w:rsid w:val="006B2F41"/>
    <w:rsid w:val="006B4A9F"/>
    <w:rsid w:val="006C054A"/>
    <w:rsid w:val="006C0FD3"/>
    <w:rsid w:val="006C44E1"/>
    <w:rsid w:val="006D63F7"/>
    <w:rsid w:val="006D74A0"/>
    <w:rsid w:val="006F3922"/>
    <w:rsid w:val="006F766E"/>
    <w:rsid w:val="007009CD"/>
    <w:rsid w:val="00700D5A"/>
    <w:rsid w:val="007048C2"/>
    <w:rsid w:val="00737F17"/>
    <w:rsid w:val="0074257F"/>
    <w:rsid w:val="0074674B"/>
    <w:rsid w:val="00751262"/>
    <w:rsid w:val="00755BCB"/>
    <w:rsid w:val="00755C89"/>
    <w:rsid w:val="007563E4"/>
    <w:rsid w:val="00757EA9"/>
    <w:rsid w:val="00771D45"/>
    <w:rsid w:val="00772386"/>
    <w:rsid w:val="007806A9"/>
    <w:rsid w:val="007A02D0"/>
    <w:rsid w:val="007A34DD"/>
    <w:rsid w:val="007A39BD"/>
    <w:rsid w:val="007B14E0"/>
    <w:rsid w:val="007B31C1"/>
    <w:rsid w:val="007B7F6A"/>
    <w:rsid w:val="007C1812"/>
    <w:rsid w:val="007D15E2"/>
    <w:rsid w:val="007D3AA0"/>
    <w:rsid w:val="007E0A68"/>
    <w:rsid w:val="007E7C21"/>
    <w:rsid w:val="007F290C"/>
    <w:rsid w:val="007F336B"/>
    <w:rsid w:val="00800870"/>
    <w:rsid w:val="00802D11"/>
    <w:rsid w:val="00811D90"/>
    <w:rsid w:val="008133FB"/>
    <w:rsid w:val="008163ED"/>
    <w:rsid w:val="008277E7"/>
    <w:rsid w:val="008322E9"/>
    <w:rsid w:val="00843CBB"/>
    <w:rsid w:val="008554A1"/>
    <w:rsid w:val="00860CEA"/>
    <w:rsid w:val="00864A15"/>
    <w:rsid w:val="00864E54"/>
    <w:rsid w:val="00865545"/>
    <w:rsid w:val="00873799"/>
    <w:rsid w:val="008809BD"/>
    <w:rsid w:val="00884F31"/>
    <w:rsid w:val="0088606F"/>
    <w:rsid w:val="00887A36"/>
    <w:rsid w:val="008912FA"/>
    <w:rsid w:val="00894B70"/>
    <w:rsid w:val="00896955"/>
    <w:rsid w:val="008977C9"/>
    <w:rsid w:val="008A634B"/>
    <w:rsid w:val="008A6E0E"/>
    <w:rsid w:val="008B1ABE"/>
    <w:rsid w:val="008C0101"/>
    <w:rsid w:val="008E2DE8"/>
    <w:rsid w:val="008F1AFB"/>
    <w:rsid w:val="008F62FE"/>
    <w:rsid w:val="008F6932"/>
    <w:rsid w:val="008F6A70"/>
    <w:rsid w:val="00901E0B"/>
    <w:rsid w:val="00910082"/>
    <w:rsid w:val="00922DDA"/>
    <w:rsid w:val="0092422B"/>
    <w:rsid w:val="00924F72"/>
    <w:rsid w:val="009271B2"/>
    <w:rsid w:val="0093080C"/>
    <w:rsid w:val="00933AAF"/>
    <w:rsid w:val="00952B6C"/>
    <w:rsid w:val="0095505F"/>
    <w:rsid w:val="009747B9"/>
    <w:rsid w:val="00981EED"/>
    <w:rsid w:val="00985CC3"/>
    <w:rsid w:val="009910C6"/>
    <w:rsid w:val="00994E3F"/>
    <w:rsid w:val="00996977"/>
    <w:rsid w:val="00996E1A"/>
    <w:rsid w:val="009A28E6"/>
    <w:rsid w:val="009A44E6"/>
    <w:rsid w:val="009A6966"/>
    <w:rsid w:val="009B3151"/>
    <w:rsid w:val="009B6D4F"/>
    <w:rsid w:val="009C12FD"/>
    <w:rsid w:val="009C47E6"/>
    <w:rsid w:val="009C7AEC"/>
    <w:rsid w:val="009E0219"/>
    <w:rsid w:val="009E2E03"/>
    <w:rsid w:val="009E62BC"/>
    <w:rsid w:val="009E6600"/>
    <w:rsid w:val="009F5E9C"/>
    <w:rsid w:val="00A00E47"/>
    <w:rsid w:val="00A014A4"/>
    <w:rsid w:val="00A22D1A"/>
    <w:rsid w:val="00A27777"/>
    <w:rsid w:val="00A35D5E"/>
    <w:rsid w:val="00A43254"/>
    <w:rsid w:val="00A45B20"/>
    <w:rsid w:val="00A46C36"/>
    <w:rsid w:val="00A50F42"/>
    <w:rsid w:val="00A70242"/>
    <w:rsid w:val="00A803FE"/>
    <w:rsid w:val="00A847C9"/>
    <w:rsid w:val="00A9429F"/>
    <w:rsid w:val="00A94AB9"/>
    <w:rsid w:val="00AA03A5"/>
    <w:rsid w:val="00AA5959"/>
    <w:rsid w:val="00AB0178"/>
    <w:rsid w:val="00AB6FE1"/>
    <w:rsid w:val="00AC03FB"/>
    <w:rsid w:val="00AD01FC"/>
    <w:rsid w:val="00AF447E"/>
    <w:rsid w:val="00AF7999"/>
    <w:rsid w:val="00AF7F8B"/>
    <w:rsid w:val="00B0173E"/>
    <w:rsid w:val="00B07A5D"/>
    <w:rsid w:val="00B11643"/>
    <w:rsid w:val="00B12793"/>
    <w:rsid w:val="00B131BC"/>
    <w:rsid w:val="00B20751"/>
    <w:rsid w:val="00B229AC"/>
    <w:rsid w:val="00B341E5"/>
    <w:rsid w:val="00B4126B"/>
    <w:rsid w:val="00B46231"/>
    <w:rsid w:val="00B71CAF"/>
    <w:rsid w:val="00B762DB"/>
    <w:rsid w:val="00B81306"/>
    <w:rsid w:val="00B940EE"/>
    <w:rsid w:val="00B95555"/>
    <w:rsid w:val="00B96F9F"/>
    <w:rsid w:val="00B97FF4"/>
    <w:rsid w:val="00BA060D"/>
    <w:rsid w:val="00BA1F5F"/>
    <w:rsid w:val="00BA7625"/>
    <w:rsid w:val="00BB01C6"/>
    <w:rsid w:val="00BB5D4C"/>
    <w:rsid w:val="00BC3702"/>
    <w:rsid w:val="00BC7961"/>
    <w:rsid w:val="00BD5860"/>
    <w:rsid w:val="00BE4808"/>
    <w:rsid w:val="00C017FC"/>
    <w:rsid w:val="00C11C35"/>
    <w:rsid w:val="00C2057F"/>
    <w:rsid w:val="00C21383"/>
    <w:rsid w:val="00C241DF"/>
    <w:rsid w:val="00C2738B"/>
    <w:rsid w:val="00C44128"/>
    <w:rsid w:val="00C4505A"/>
    <w:rsid w:val="00C46299"/>
    <w:rsid w:val="00C47A6F"/>
    <w:rsid w:val="00C54E0A"/>
    <w:rsid w:val="00C65F31"/>
    <w:rsid w:val="00C66331"/>
    <w:rsid w:val="00C7642A"/>
    <w:rsid w:val="00C81575"/>
    <w:rsid w:val="00C849C3"/>
    <w:rsid w:val="00C9142D"/>
    <w:rsid w:val="00C95A40"/>
    <w:rsid w:val="00CA1DE0"/>
    <w:rsid w:val="00CA27C7"/>
    <w:rsid w:val="00CA3DD1"/>
    <w:rsid w:val="00CA60A1"/>
    <w:rsid w:val="00CB4924"/>
    <w:rsid w:val="00CC04A8"/>
    <w:rsid w:val="00CC15BD"/>
    <w:rsid w:val="00CC20F6"/>
    <w:rsid w:val="00CE60AF"/>
    <w:rsid w:val="00CF6214"/>
    <w:rsid w:val="00D1372F"/>
    <w:rsid w:val="00D225B7"/>
    <w:rsid w:val="00D504FE"/>
    <w:rsid w:val="00D52109"/>
    <w:rsid w:val="00D53858"/>
    <w:rsid w:val="00D66A04"/>
    <w:rsid w:val="00D7433D"/>
    <w:rsid w:val="00D91F64"/>
    <w:rsid w:val="00D96AC0"/>
    <w:rsid w:val="00DA0720"/>
    <w:rsid w:val="00DA64C7"/>
    <w:rsid w:val="00DC64DD"/>
    <w:rsid w:val="00DC6DBB"/>
    <w:rsid w:val="00DD2DBB"/>
    <w:rsid w:val="00DE00FF"/>
    <w:rsid w:val="00DE31F0"/>
    <w:rsid w:val="00E01F21"/>
    <w:rsid w:val="00E0664B"/>
    <w:rsid w:val="00E10FE7"/>
    <w:rsid w:val="00E25340"/>
    <w:rsid w:val="00E27261"/>
    <w:rsid w:val="00E369DD"/>
    <w:rsid w:val="00E36A9C"/>
    <w:rsid w:val="00E46512"/>
    <w:rsid w:val="00E46FCB"/>
    <w:rsid w:val="00E4765E"/>
    <w:rsid w:val="00E47AB3"/>
    <w:rsid w:val="00E56F76"/>
    <w:rsid w:val="00E66287"/>
    <w:rsid w:val="00E77A8C"/>
    <w:rsid w:val="00E816F0"/>
    <w:rsid w:val="00E82F79"/>
    <w:rsid w:val="00E84DF6"/>
    <w:rsid w:val="00E8639A"/>
    <w:rsid w:val="00E907E7"/>
    <w:rsid w:val="00E932B3"/>
    <w:rsid w:val="00E945CA"/>
    <w:rsid w:val="00EA295B"/>
    <w:rsid w:val="00EA2CB3"/>
    <w:rsid w:val="00EA5049"/>
    <w:rsid w:val="00EA5682"/>
    <w:rsid w:val="00EA7AA3"/>
    <w:rsid w:val="00EC3456"/>
    <w:rsid w:val="00EC4E9F"/>
    <w:rsid w:val="00EC505E"/>
    <w:rsid w:val="00EC69DF"/>
    <w:rsid w:val="00EC7C83"/>
    <w:rsid w:val="00EE46F4"/>
    <w:rsid w:val="00EF00CE"/>
    <w:rsid w:val="00EF3158"/>
    <w:rsid w:val="00F01C0F"/>
    <w:rsid w:val="00F1308C"/>
    <w:rsid w:val="00F220D0"/>
    <w:rsid w:val="00F27F7A"/>
    <w:rsid w:val="00F30D82"/>
    <w:rsid w:val="00F326F7"/>
    <w:rsid w:val="00F41243"/>
    <w:rsid w:val="00F44F32"/>
    <w:rsid w:val="00F50C98"/>
    <w:rsid w:val="00F51042"/>
    <w:rsid w:val="00F63706"/>
    <w:rsid w:val="00F64CB5"/>
    <w:rsid w:val="00F67B8C"/>
    <w:rsid w:val="00F72AEF"/>
    <w:rsid w:val="00F77798"/>
    <w:rsid w:val="00F8433B"/>
    <w:rsid w:val="00F95E37"/>
    <w:rsid w:val="00FA348C"/>
    <w:rsid w:val="00FB0D01"/>
    <w:rsid w:val="00FB2B86"/>
    <w:rsid w:val="00FD32BD"/>
    <w:rsid w:val="00FD4DFD"/>
    <w:rsid w:val="00FD7B89"/>
    <w:rsid w:val="00FE74BB"/>
    <w:rsid w:val="00FF0271"/>
    <w:rsid w:val="00FF071F"/>
    <w:rsid w:val="00FF2009"/>
    <w:rsid w:val="00FF37D9"/>
    <w:rsid w:val="00FF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A568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EA5682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5682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link w:val="2"/>
    <w:rsid w:val="00EA56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A568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EA56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568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56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568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Body Text"/>
    <w:basedOn w:val="a"/>
    <w:link w:val="a8"/>
    <w:rsid w:val="00F01C0F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F01C0F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45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96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96AC0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C46299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9B31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B3151"/>
    <w:pPr>
      <w:widowControl w:val="0"/>
      <w:autoSpaceDE w:val="0"/>
      <w:autoSpaceDN w:val="0"/>
      <w:adjustRightInd w:val="0"/>
      <w:spacing w:line="328" w:lineRule="exact"/>
      <w:ind w:firstLine="720"/>
      <w:jc w:val="both"/>
    </w:pPr>
  </w:style>
  <w:style w:type="paragraph" w:styleId="ad">
    <w:name w:val="List Paragraph"/>
    <w:basedOn w:val="a"/>
    <w:uiPriority w:val="1"/>
    <w:qFormat/>
    <w:rsid w:val="0088606F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paragraph" w:customStyle="1" w:styleId="11">
    <w:name w:val="Обычный1"/>
    <w:rsid w:val="005B4E8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5B02-7D5D-44C1-A1E7-491C41D7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9075</CharactersWithSpaces>
  <SharedDoc>false</SharedDoc>
  <HLinks>
    <vt:vector size="12" baseType="variant"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Романенко ОИ</cp:lastModifiedBy>
  <cp:revision>72</cp:revision>
  <cp:lastPrinted>2026-03-31T08:50:00Z</cp:lastPrinted>
  <dcterms:created xsi:type="dcterms:W3CDTF">2024-03-07T12:50:00Z</dcterms:created>
  <dcterms:modified xsi:type="dcterms:W3CDTF">2026-04-01T11:47:00Z</dcterms:modified>
</cp:coreProperties>
</file>