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B7" w:rsidRDefault="006A4193">
      <w:pPr>
        <w:pStyle w:val="a3"/>
        <w:ind w:left="479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7587" cy="6717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87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8B7" w:rsidRDefault="006A4193">
      <w:pPr>
        <w:spacing w:before="52"/>
        <w:ind w:left="3003" w:right="2995" w:hanging="4"/>
        <w:jc w:val="center"/>
        <w:rPr>
          <w:sz w:val="28"/>
        </w:rPr>
      </w:pPr>
      <w:bookmarkStart w:id="0" w:name="РОССИЙСКАЯ_ФЕДЕРАЦИЯ"/>
      <w:bookmarkEnd w:id="0"/>
      <w:r>
        <w:rPr>
          <w:sz w:val="28"/>
        </w:rPr>
        <w:t>РОССИЙСКАЯ</w:t>
      </w:r>
      <w:r w:rsidR="00556812">
        <w:rPr>
          <w:sz w:val="28"/>
        </w:rPr>
        <w:t xml:space="preserve"> </w:t>
      </w:r>
      <w:r>
        <w:rPr>
          <w:sz w:val="28"/>
        </w:rPr>
        <w:t>ФЕДЕРАЦИЯ РОСТОВСКАЯ ОБЛАСТЬ БЕЛОКАЛИТВИНСКИЙ</w:t>
      </w:r>
      <w:r w:rsidR="00556812">
        <w:rPr>
          <w:sz w:val="28"/>
        </w:rPr>
        <w:t xml:space="preserve"> </w:t>
      </w:r>
      <w:r>
        <w:rPr>
          <w:sz w:val="28"/>
        </w:rPr>
        <w:t xml:space="preserve">РАЙОН </w:t>
      </w:r>
      <w:r>
        <w:rPr>
          <w:spacing w:val="-8"/>
          <w:sz w:val="28"/>
        </w:rPr>
        <w:t>МУНИЦИПАЛЬНОЕ</w:t>
      </w:r>
      <w:r w:rsidR="00556812">
        <w:rPr>
          <w:spacing w:val="-8"/>
          <w:sz w:val="28"/>
        </w:rPr>
        <w:t xml:space="preserve"> </w:t>
      </w:r>
      <w:r>
        <w:rPr>
          <w:spacing w:val="-8"/>
          <w:sz w:val="28"/>
        </w:rPr>
        <w:t>ОБРАЗОВАНИЕ</w:t>
      </w:r>
    </w:p>
    <w:p w:rsidR="005B28B7" w:rsidRDefault="006A4193">
      <w:pPr>
        <w:spacing w:line="320" w:lineRule="exact"/>
        <w:ind w:left="2"/>
        <w:jc w:val="center"/>
        <w:rPr>
          <w:sz w:val="28"/>
        </w:rPr>
      </w:pPr>
      <w:r>
        <w:rPr>
          <w:spacing w:val="-10"/>
          <w:sz w:val="28"/>
        </w:rPr>
        <w:t>«</w:t>
      </w:r>
      <w:r w:rsidR="00556812">
        <w:rPr>
          <w:spacing w:val="-10"/>
          <w:sz w:val="28"/>
        </w:rPr>
        <w:t>ЛИТВИНОВСК</w:t>
      </w:r>
      <w:r>
        <w:rPr>
          <w:spacing w:val="-10"/>
          <w:sz w:val="28"/>
        </w:rPr>
        <w:t>ОЕ</w:t>
      </w:r>
      <w:r w:rsidR="00556812">
        <w:rPr>
          <w:spacing w:val="-10"/>
          <w:sz w:val="28"/>
        </w:rPr>
        <w:t xml:space="preserve"> </w:t>
      </w:r>
      <w:r>
        <w:rPr>
          <w:spacing w:val="-10"/>
          <w:sz w:val="28"/>
        </w:rPr>
        <w:t>СЕЛЬСКОЕ</w:t>
      </w:r>
      <w:r w:rsidR="00556812">
        <w:rPr>
          <w:spacing w:val="-10"/>
          <w:sz w:val="28"/>
        </w:rPr>
        <w:t xml:space="preserve"> </w:t>
      </w:r>
      <w:r>
        <w:rPr>
          <w:spacing w:val="-10"/>
          <w:sz w:val="28"/>
        </w:rPr>
        <w:t>ПОСЕЛЕНИЕ»</w:t>
      </w:r>
    </w:p>
    <w:p w:rsidR="005B28B7" w:rsidRDefault="006A4193">
      <w:pPr>
        <w:spacing w:line="480" w:lineRule="auto"/>
        <w:ind w:left="568" w:right="562"/>
        <w:jc w:val="center"/>
        <w:rPr>
          <w:sz w:val="28"/>
        </w:rPr>
      </w:pPr>
      <w:bookmarkStart w:id="1" w:name="СОБРАНИЕ_ДЕПУТАТОВ_НИЖНЕПОПОВСКОГО_СЕЛЬС"/>
      <w:bookmarkEnd w:id="1"/>
      <w:r>
        <w:rPr>
          <w:spacing w:val="-8"/>
          <w:sz w:val="28"/>
        </w:rPr>
        <w:t>СОБРАНИЕ</w:t>
      </w:r>
      <w:r w:rsidR="00556812">
        <w:rPr>
          <w:spacing w:val="-8"/>
          <w:sz w:val="28"/>
        </w:rPr>
        <w:t xml:space="preserve"> </w:t>
      </w:r>
      <w:r>
        <w:rPr>
          <w:spacing w:val="-8"/>
          <w:sz w:val="28"/>
        </w:rPr>
        <w:t>ДЕПУТАТОВ</w:t>
      </w:r>
      <w:r w:rsidR="00556812">
        <w:rPr>
          <w:spacing w:val="-8"/>
          <w:sz w:val="28"/>
        </w:rPr>
        <w:t xml:space="preserve"> ЛИТВИНОВСК</w:t>
      </w:r>
      <w:r>
        <w:rPr>
          <w:spacing w:val="-8"/>
          <w:sz w:val="28"/>
        </w:rPr>
        <w:t>ОГО</w:t>
      </w:r>
      <w:r w:rsidR="00556812">
        <w:rPr>
          <w:spacing w:val="-8"/>
          <w:sz w:val="28"/>
        </w:rPr>
        <w:t xml:space="preserve"> </w:t>
      </w:r>
      <w:r>
        <w:rPr>
          <w:spacing w:val="-8"/>
          <w:sz w:val="28"/>
        </w:rPr>
        <w:t>СЕЛЬСКОГО</w:t>
      </w:r>
      <w:r w:rsidR="00556812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ПОСЕЛЕНИЯ </w:t>
      </w:r>
      <w:bookmarkStart w:id="2" w:name="РЕШЕНИЕ_№_116"/>
      <w:bookmarkEnd w:id="2"/>
      <w:r w:rsidR="00556812">
        <w:rPr>
          <w:sz w:val="28"/>
        </w:rPr>
        <w:t>РЕШЕНИЕ</w:t>
      </w:r>
    </w:p>
    <w:p w:rsidR="00E46468" w:rsidRDefault="00E46468" w:rsidP="00E46468">
      <w:pPr>
        <w:tabs>
          <w:tab w:val="center" w:pos="5249"/>
          <w:tab w:val="left" w:pos="7814"/>
        </w:tabs>
        <w:spacing w:line="480" w:lineRule="auto"/>
        <w:ind w:left="568" w:right="562"/>
        <w:rPr>
          <w:sz w:val="28"/>
        </w:rPr>
      </w:pPr>
      <w:r>
        <w:rPr>
          <w:sz w:val="28"/>
        </w:rPr>
        <w:t>17 марта 2026 года</w:t>
      </w:r>
      <w:r>
        <w:rPr>
          <w:sz w:val="28"/>
        </w:rPr>
        <w:tab/>
        <w:t>№ 126</w:t>
      </w:r>
      <w:r>
        <w:rPr>
          <w:sz w:val="28"/>
        </w:rPr>
        <w:tab/>
        <w:t>с. Литвиновка</w:t>
      </w:r>
    </w:p>
    <w:p w:rsidR="005B28B7" w:rsidRDefault="006A4193" w:rsidP="00E46468">
      <w:pPr>
        <w:pStyle w:val="a3"/>
        <w:spacing w:line="277" w:lineRule="exact"/>
        <w:ind w:left="-1" w:right="3"/>
        <w:jc w:val="left"/>
      </w:pPr>
      <w:r>
        <w:t>О</w:t>
      </w:r>
      <w:r w:rsidR="0030346F">
        <w:t xml:space="preserve"> </w:t>
      </w:r>
      <w:r>
        <w:t>проекте</w:t>
      </w:r>
      <w:r w:rsidR="0030346F">
        <w:t xml:space="preserve"> </w:t>
      </w:r>
      <w:r>
        <w:t>решения</w:t>
      </w:r>
      <w:r w:rsidR="0030346F">
        <w:t xml:space="preserve"> </w:t>
      </w:r>
      <w:r>
        <w:t>«О</w:t>
      </w:r>
      <w:r w:rsidR="0030346F">
        <w:t xml:space="preserve"> </w:t>
      </w:r>
      <w:r>
        <w:t>внесении</w:t>
      </w:r>
      <w:r w:rsidR="0030346F">
        <w:t xml:space="preserve"> </w:t>
      </w:r>
      <w:r>
        <w:t>изменений</w:t>
      </w:r>
      <w:r w:rsidR="0030346F">
        <w:t xml:space="preserve"> </w:t>
      </w:r>
      <w:r>
        <w:t>и</w:t>
      </w:r>
      <w:r w:rsidR="0030346F">
        <w:t xml:space="preserve"> </w:t>
      </w:r>
      <w:r>
        <w:t>дополнений</w:t>
      </w:r>
      <w:r w:rsidR="0030346F">
        <w:t xml:space="preserve"> </w:t>
      </w:r>
      <w:r>
        <w:rPr>
          <w:spacing w:val="-10"/>
        </w:rPr>
        <w:t>в</w:t>
      </w:r>
    </w:p>
    <w:p w:rsidR="005B28B7" w:rsidRDefault="006A4193" w:rsidP="00E46468">
      <w:pPr>
        <w:pStyle w:val="a3"/>
        <w:ind w:left="0" w:right="678"/>
        <w:jc w:val="left"/>
      </w:pPr>
      <w:r>
        <w:t>Устав</w:t>
      </w:r>
      <w:r w:rsidR="0030346F">
        <w:t xml:space="preserve"> </w:t>
      </w:r>
      <w:r>
        <w:t>муниципального</w:t>
      </w:r>
      <w:r w:rsidR="0030346F">
        <w:t xml:space="preserve"> </w:t>
      </w:r>
      <w:r>
        <w:t>образования</w:t>
      </w:r>
      <w:r w:rsidR="0030346F">
        <w:t xml:space="preserve"> </w:t>
      </w:r>
      <w:r>
        <w:t>«</w:t>
      </w:r>
      <w:r w:rsidR="00556812">
        <w:t>Литвиновск</w:t>
      </w:r>
      <w:r>
        <w:t>ое</w:t>
      </w:r>
      <w:r w:rsidR="0030346F">
        <w:t xml:space="preserve"> </w:t>
      </w:r>
      <w:r>
        <w:t>сельское</w:t>
      </w:r>
      <w:r w:rsidR="0030346F">
        <w:t xml:space="preserve"> </w:t>
      </w:r>
      <w:r>
        <w:t>поселение» Белокалитвинского района Ростовской области»</w:t>
      </w:r>
    </w:p>
    <w:p w:rsidR="005B28B7" w:rsidRDefault="005B28B7">
      <w:pPr>
        <w:pStyle w:val="a3"/>
        <w:spacing w:before="10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83" w:type="dxa"/>
        <w:tblLayout w:type="fixed"/>
        <w:tblLook w:val="01E0"/>
      </w:tblPr>
      <w:tblGrid>
        <w:gridCol w:w="4868"/>
        <w:gridCol w:w="4816"/>
      </w:tblGrid>
      <w:tr w:rsidR="005B28B7">
        <w:trPr>
          <w:trHeight w:val="629"/>
        </w:trPr>
        <w:tc>
          <w:tcPr>
            <w:tcW w:w="4868" w:type="dxa"/>
          </w:tcPr>
          <w:p w:rsidR="005B28B7" w:rsidRDefault="005B28B7">
            <w:pPr>
              <w:pStyle w:val="TableParagraph"/>
              <w:ind w:left="3" w:right="2173"/>
              <w:rPr>
                <w:sz w:val="28"/>
              </w:rPr>
            </w:pPr>
          </w:p>
        </w:tc>
        <w:tc>
          <w:tcPr>
            <w:tcW w:w="4816" w:type="dxa"/>
          </w:tcPr>
          <w:p w:rsidR="005B28B7" w:rsidRDefault="005B28B7" w:rsidP="0030346F">
            <w:pPr>
              <w:pStyle w:val="TableParagraph"/>
              <w:spacing w:before="308" w:line="302" w:lineRule="exact"/>
              <w:ind w:left="2221"/>
              <w:jc w:val="left"/>
              <w:rPr>
                <w:sz w:val="28"/>
              </w:rPr>
            </w:pPr>
          </w:p>
        </w:tc>
      </w:tr>
    </w:tbl>
    <w:p w:rsidR="005B28B7" w:rsidRDefault="006A4193">
      <w:pPr>
        <w:pStyle w:val="a3"/>
        <w:spacing w:before="1"/>
        <w:ind w:right="141" w:firstLine="705"/>
      </w:pPr>
      <w: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28 Устава муниципального образования «</w:t>
      </w:r>
      <w:r w:rsidR="00556812">
        <w:t>Литвиновск</w:t>
      </w:r>
      <w:r>
        <w:t xml:space="preserve">ое сельское поселение» Белокалитвинского района Ростовской области Собрание депутатов </w:t>
      </w:r>
      <w:r w:rsidR="00556812">
        <w:t>Литвиновск</w:t>
      </w:r>
      <w:r>
        <w:t>ого сельского поселения</w:t>
      </w:r>
    </w:p>
    <w:p w:rsidR="005B28B7" w:rsidRDefault="005B28B7">
      <w:pPr>
        <w:pStyle w:val="a3"/>
        <w:spacing w:before="2"/>
        <w:ind w:left="0"/>
        <w:jc w:val="left"/>
      </w:pPr>
    </w:p>
    <w:p w:rsidR="005B28B7" w:rsidRDefault="006A4193">
      <w:pPr>
        <w:spacing w:before="1"/>
        <w:ind w:left="-1" w:right="1"/>
        <w:jc w:val="center"/>
        <w:rPr>
          <w:sz w:val="28"/>
        </w:rPr>
      </w:pPr>
      <w:bookmarkStart w:id="3" w:name="РЕШИЛО:"/>
      <w:bookmarkEnd w:id="3"/>
      <w:r>
        <w:rPr>
          <w:spacing w:val="-2"/>
          <w:sz w:val="28"/>
        </w:rPr>
        <w:t>РЕШИЛО: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989"/>
        </w:tabs>
        <w:spacing w:before="321"/>
        <w:ind w:right="139" w:firstLine="566"/>
        <w:jc w:val="both"/>
        <w:rPr>
          <w:sz w:val="28"/>
        </w:rPr>
      </w:pPr>
      <w:r>
        <w:rPr>
          <w:sz w:val="28"/>
        </w:rPr>
        <w:t xml:space="preserve">Принять проект решения Собрания депутатов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 «О внесении изменений и дополнений в Устав муниципального образования «</w:t>
      </w:r>
      <w:r w:rsidR="00556812">
        <w:rPr>
          <w:sz w:val="28"/>
        </w:rPr>
        <w:t>Литвиновск</w:t>
      </w:r>
      <w:r>
        <w:rPr>
          <w:sz w:val="28"/>
        </w:rPr>
        <w:t>ое сельское поселение» Белокалитвинского района Ростовской области» (далее - проект Решения) (Приложение № 1).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989"/>
        </w:tabs>
        <w:ind w:firstLine="566"/>
        <w:jc w:val="both"/>
        <w:rPr>
          <w:sz w:val="28"/>
        </w:rPr>
      </w:pPr>
      <w:r>
        <w:rPr>
          <w:sz w:val="28"/>
        </w:rPr>
        <w:t>Установить порядок учета предложений по проекту Решения и участия граждан в его обсуждении (Приложение № 2).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989"/>
        </w:tabs>
        <w:ind w:right="141" w:firstLine="566"/>
        <w:jc w:val="both"/>
        <w:rPr>
          <w:sz w:val="28"/>
        </w:rPr>
      </w:pPr>
      <w:r>
        <w:rPr>
          <w:sz w:val="28"/>
        </w:rPr>
        <w:t xml:space="preserve">Для обсуждения проекта Решения с участием жителей провести публичные слушания </w:t>
      </w:r>
      <w:r w:rsidR="00E46468">
        <w:rPr>
          <w:sz w:val="28"/>
        </w:rPr>
        <w:t>01.04.</w:t>
      </w:r>
      <w:r w:rsidR="00DD6DA5">
        <w:rPr>
          <w:sz w:val="28"/>
        </w:rPr>
        <w:t>2026</w:t>
      </w:r>
      <w:r>
        <w:rPr>
          <w:sz w:val="28"/>
        </w:rPr>
        <w:t xml:space="preserve"> года в 1</w:t>
      </w:r>
      <w:r w:rsidR="0030346F">
        <w:rPr>
          <w:sz w:val="28"/>
        </w:rPr>
        <w:t>4</w:t>
      </w:r>
      <w:r>
        <w:rPr>
          <w:sz w:val="28"/>
        </w:rPr>
        <w:t>.00 часов в актовом зале</w:t>
      </w:r>
      <w:r w:rsidR="0030346F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</w:t>
      </w:r>
      <w:r w:rsidR="0030346F">
        <w:rPr>
          <w:sz w:val="28"/>
        </w:rPr>
        <w:t xml:space="preserve"> </w:t>
      </w:r>
      <w:r>
        <w:rPr>
          <w:sz w:val="28"/>
        </w:rPr>
        <w:t xml:space="preserve">по адресу: ул. </w:t>
      </w:r>
      <w:r w:rsidR="0030346F">
        <w:rPr>
          <w:sz w:val="28"/>
        </w:rPr>
        <w:t>Садовая</w:t>
      </w:r>
      <w:r>
        <w:rPr>
          <w:sz w:val="28"/>
        </w:rPr>
        <w:t xml:space="preserve">, 2, </w:t>
      </w:r>
      <w:r w:rsidR="0030346F">
        <w:rPr>
          <w:sz w:val="28"/>
        </w:rPr>
        <w:t>с. Литвиновка</w:t>
      </w:r>
      <w:r>
        <w:rPr>
          <w:sz w:val="28"/>
        </w:rPr>
        <w:t>, Белокалитвинский район,</w:t>
      </w:r>
      <w:r w:rsidR="0030346F">
        <w:rPr>
          <w:sz w:val="28"/>
        </w:rPr>
        <w:t xml:space="preserve"> </w:t>
      </w:r>
      <w:r>
        <w:rPr>
          <w:sz w:val="28"/>
        </w:rPr>
        <w:t>Ростовская область согласно порядку (Приложение № 3).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989"/>
        </w:tabs>
        <w:spacing w:before="2"/>
        <w:ind w:right="138" w:firstLine="566"/>
        <w:jc w:val="both"/>
        <w:rPr>
          <w:sz w:val="28"/>
        </w:rPr>
      </w:pPr>
      <w:r>
        <w:rPr>
          <w:sz w:val="28"/>
        </w:rPr>
        <w:t>Результаты публичных слушаний, а также сообщение о том, что состоялось обсуждение проекта решения</w:t>
      </w:r>
      <w:r w:rsidR="0030346F">
        <w:rPr>
          <w:sz w:val="28"/>
        </w:rPr>
        <w:t xml:space="preserve"> </w:t>
      </w:r>
      <w:r>
        <w:rPr>
          <w:sz w:val="28"/>
        </w:rPr>
        <w:t>«О внесении изменений и дополнений в Устав муниципального образования «</w:t>
      </w:r>
      <w:r w:rsidR="00556812">
        <w:rPr>
          <w:sz w:val="28"/>
        </w:rPr>
        <w:t>Литвиновск</w:t>
      </w:r>
      <w:r>
        <w:rPr>
          <w:sz w:val="28"/>
        </w:rPr>
        <w:t xml:space="preserve">ое сельское поселение» Белокалитвинского района Ростовской области, об отсутствии или наличии предложений граждан опубликовать не позднее чем через 30 календарных дней со дня окончания публичных слушаний в информационном бюллетене </w:t>
      </w:r>
      <w:r w:rsidR="00556812">
        <w:rPr>
          <w:sz w:val="28"/>
        </w:rPr>
        <w:t>Литвиновск</w:t>
      </w:r>
      <w:r>
        <w:rPr>
          <w:sz w:val="28"/>
        </w:rPr>
        <w:t>ого</w:t>
      </w:r>
      <w:r w:rsidR="0030346F">
        <w:rPr>
          <w:sz w:val="28"/>
        </w:rPr>
        <w:t xml:space="preserve"> </w:t>
      </w:r>
      <w:r>
        <w:rPr>
          <w:sz w:val="28"/>
        </w:rPr>
        <w:t>сельского</w:t>
      </w:r>
      <w:r w:rsidR="0030346F">
        <w:rPr>
          <w:sz w:val="28"/>
        </w:rPr>
        <w:t xml:space="preserve"> </w:t>
      </w:r>
      <w:r>
        <w:rPr>
          <w:sz w:val="28"/>
        </w:rPr>
        <w:t>поселения</w:t>
      </w:r>
      <w:r w:rsidR="0030346F">
        <w:rPr>
          <w:sz w:val="28"/>
        </w:rPr>
        <w:t xml:space="preserve"> </w:t>
      </w:r>
      <w:r>
        <w:rPr>
          <w:sz w:val="28"/>
        </w:rPr>
        <w:t>и</w:t>
      </w:r>
      <w:r w:rsidR="0030346F">
        <w:rPr>
          <w:sz w:val="28"/>
        </w:rPr>
        <w:t xml:space="preserve"> </w:t>
      </w:r>
      <w:r>
        <w:rPr>
          <w:sz w:val="28"/>
        </w:rPr>
        <w:t>обнародовать</w:t>
      </w:r>
      <w:r w:rsidR="0030346F">
        <w:rPr>
          <w:sz w:val="28"/>
        </w:rPr>
        <w:t xml:space="preserve"> </w:t>
      </w:r>
      <w:r>
        <w:rPr>
          <w:sz w:val="28"/>
        </w:rPr>
        <w:t>путем</w:t>
      </w:r>
      <w:r w:rsidR="0030346F">
        <w:rPr>
          <w:sz w:val="28"/>
        </w:rPr>
        <w:t xml:space="preserve"> </w:t>
      </w:r>
      <w:r>
        <w:rPr>
          <w:sz w:val="28"/>
        </w:rPr>
        <w:t>размещения</w:t>
      </w:r>
      <w:r w:rsidR="0030346F">
        <w:rPr>
          <w:sz w:val="28"/>
        </w:rPr>
        <w:t xml:space="preserve"> </w:t>
      </w:r>
      <w:r>
        <w:rPr>
          <w:sz w:val="28"/>
        </w:rPr>
        <w:t>на</w:t>
      </w:r>
    </w:p>
    <w:p w:rsidR="005B28B7" w:rsidRDefault="005B28B7">
      <w:pPr>
        <w:pStyle w:val="a4"/>
        <w:rPr>
          <w:sz w:val="28"/>
        </w:rPr>
        <w:sectPr w:rsidR="005B28B7">
          <w:type w:val="continuous"/>
          <w:pgSz w:w="11910" w:h="16840"/>
          <w:pgMar w:top="1140" w:right="425" w:bottom="280" w:left="992" w:header="720" w:footer="720" w:gutter="0"/>
          <w:cols w:space="720"/>
        </w:sectPr>
      </w:pPr>
    </w:p>
    <w:p w:rsidR="005B28B7" w:rsidRDefault="006A4193">
      <w:pPr>
        <w:pStyle w:val="a3"/>
        <w:tabs>
          <w:tab w:val="left" w:pos="2482"/>
          <w:tab w:val="left" w:pos="3618"/>
          <w:tab w:val="left" w:pos="3963"/>
          <w:tab w:val="left" w:pos="5095"/>
          <w:tab w:val="left" w:pos="6711"/>
          <w:tab w:val="left" w:pos="7814"/>
          <w:tab w:val="left" w:pos="9224"/>
          <w:tab w:val="left" w:pos="9570"/>
        </w:tabs>
        <w:spacing w:before="57"/>
        <w:ind w:right="150"/>
        <w:jc w:val="left"/>
      </w:pPr>
      <w:r>
        <w:rPr>
          <w:spacing w:val="-2"/>
        </w:rPr>
        <w:lastRenderedPageBreak/>
        <w:t>информационных</w:t>
      </w:r>
      <w:r>
        <w:tab/>
      </w:r>
      <w:r>
        <w:rPr>
          <w:spacing w:val="-2"/>
        </w:rPr>
        <w:t>стендах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каждом</w:t>
      </w:r>
      <w:r>
        <w:tab/>
      </w:r>
      <w:r>
        <w:rPr>
          <w:spacing w:val="-2"/>
        </w:rPr>
        <w:t>населенном</w:t>
      </w:r>
      <w:r>
        <w:tab/>
      </w:r>
      <w:r>
        <w:rPr>
          <w:spacing w:val="-2"/>
        </w:rPr>
        <w:t>пункте,</w:t>
      </w:r>
      <w:r>
        <w:tab/>
      </w:r>
      <w:r>
        <w:rPr>
          <w:spacing w:val="-2"/>
        </w:rPr>
        <w:t>входящем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состав </w:t>
      </w:r>
      <w:r w:rsidR="00556812">
        <w:t>Литвиновск</w:t>
      </w:r>
      <w:r>
        <w:t>ого сельского поселения.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989"/>
          <w:tab w:val="left" w:pos="2386"/>
          <w:tab w:val="left" w:pos="3829"/>
          <w:tab w:val="left" w:pos="5258"/>
          <w:tab w:val="left" w:pos="6717"/>
          <w:tab w:val="left" w:pos="9163"/>
        </w:tabs>
        <w:ind w:firstLine="566"/>
        <w:jc w:val="left"/>
        <w:rPr>
          <w:sz w:val="28"/>
        </w:rPr>
      </w:pPr>
      <w:r>
        <w:rPr>
          <w:spacing w:val="-2"/>
          <w:sz w:val="28"/>
        </w:rPr>
        <w:t>Провести</w:t>
      </w:r>
      <w:r>
        <w:rPr>
          <w:sz w:val="28"/>
        </w:rPr>
        <w:tab/>
      </w:r>
      <w:r>
        <w:rPr>
          <w:spacing w:val="-2"/>
          <w:sz w:val="28"/>
        </w:rPr>
        <w:t>заседание</w:t>
      </w:r>
      <w:r>
        <w:rPr>
          <w:sz w:val="28"/>
        </w:rPr>
        <w:tab/>
      </w:r>
      <w:r>
        <w:rPr>
          <w:spacing w:val="-2"/>
          <w:sz w:val="28"/>
        </w:rPr>
        <w:t>Собрания</w:t>
      </w:r>
      <w:r>
        <w:rPr>
          <w:sz w:val="28"/>
        </w:rPr>
        <w:tab/>
      </w:r>
      <w:r>
        <w:rPr>
          <w:spacing w:val="-2"/>
          <w:sz w:val="28"/>
        </w:rPr>
        <w:t>депутатов</w:t>
      </w:r>
      <w:r>
        <w:rPr>
          <w:sz w:val="28"/>
        </w:rPr>
        <w:tab/>
      </w:r>
      <w:r w:rsidR="00556812">
        <w:rPr>
          <w:spacing w:val="-2"/>
          <w:sz w:val="28"/>
        </w:rPr>
        <w:t>Литвиновск</w:t>
      </w:r>
      <w:r>
        <w:rPr>
          <w:spacing w:val="-2"/>
          <w:sz w:val="28"/>
        </w:rPr>
        <w:t>ого</w:t>
      </w:r>
      <w:r>
        <w:rPr>
          <w:sz w:val="28"/>
        </w:rPr>
        <w:tab/>
      </w:r>
      <w:r>
        <w:rPr>
          <w:spacing w:val="-2"/>
          <w:sz w:val="28"/>
        </w:rPr>
        <w:t xml:space="preserve">сельского </w:t>
      </w:r>
      <w:r>
        <w:rPr>
          <w:sz w:val="28"/>
        </w:rPr>
        <w:t>поселения по вопросам:</w:t>
      </w:r>
    </w:p>
    <w:p w:rsidR="005B28B7" w:rsidRDefault="006A4193">
      <w:pPr>
        <w:pStyle w:val="a3"/>
        <w:ind w:right="150" w:firstLine="710"/>
        <w:jc w:val="left"/>
      </w:pPr>
      <w:r>
        <w:t>1)учета</w:t>
      </w:r>
      <w:r w:rsidR="00DD6DA5">
        <w:t xml:space="preserve"> </w:t>
      </w:r>
      <w:r>
        <w:t>предложений</w:t>
      </w:r>
      <w:r w:rsidR="00DD6DA5">
        <w:t xml:space="preserve"> </w:t>
      </w:r>
      <w:r>
        <w:t>граждан</w:t>
      </w:r>
      <w:r w:rsidR="00DD6DA5">
        <w:t xml:space="preserve"> </w:t>
      </w:r>
      <w:r>
        <w:t>в</w:t>
      </w:r>
      <w:r w:rsidR="00DD6DA5">
        <w:t xml:space="preserve"> </w:t>
      </w:r>
      <w:r>
        <w:t>проект</w:t>
      </w:r>
      <w:r w:rsidR="00DD6DA5">
        <w:t xml:space="preserve"> </w:t>
      </w:r>
      <w:r>
        <w:t>Решения,</w:t>
      </w:r>
      <w:r w:rsidR="00DD6DA5">
        <w:t xml:space="preserve"> </w:t>
      </w:r>
      <w:r>
        <w:t>обсуждения</w:t>
      </w:r>
      <w:r w:rsidR="00DD6DA5">
        <w:t xml:space="preserve"> </w:t>
      </w:r>
      <w:r>
        <w:t>результатов</w:t>
      </w:r>
      <w:r w:rsidR="00DD6DA5">
        <w:t xml:space="preserve"> </w:t>
      </w:r>
      <w:r>
        <w:t>проведенных публичных слушаний по проекту Решения;</w:t>
      </w:r>
    </w:p>
    <w:p w:rsidR="005B28B7" w:rsidRDefault="0030346F">
      <w:pPr>
        <w:pStyle w:val="a3"/>
        <w:spacing w:line="321" w:lineRule="exact"/>
        <w:ind w:left="846"/>
        <w:jc w:val="left"/>
      </w:pPr>
      <w:r>
        <w:t>п</w:t>
      </w:r>
      <w:r w:rsidR="006A4193">
        <w:t>ринятия</w:t>
      </w:r>
      <w:r>
        <w:t xml:space="preserve"> </w:t>
      </w:r>
      <w:r w:rsidR="006A4193">
        <w:t>решения</w:t>
      </w:r>
      <w:r>
        <w:t xml:space="preserve"> </w:t>
      </w:r>
      <w:r w:rsidR="006A4193">
        <w:t>с</w:t>
      </w:r>
      <w:r>
        <w:t xml:space="preserve"> </w:t>
      </w:r>
      <w:r w:rsidR="006A4193">
        <w:t>учетом</w:t>
      </w:r>
      <w:r>
        <w:t xml:space="preserve"> </w:t>
      </w:r>
      <w:r w:rsidR="006A4193">
        <w:t>мнения</w:t>
      </w:r>
      <w:r>
        <w:t xml:space="preserve"> </w:t>
      </w:r>
      <w:r w:rsidR="006A4193">
        <w:rPr>
          <w:spacing w:val="-2"/>
        </w:rPr>
        <w:t>населения.</w:t>
      </w:r>
    </w:p>
    <w:p w:rsidR="005B28B7" w:rsidRDefault="006A4193">
      <w:pPr>
        <w:pStyle w:val="a4"/>
        <w:numPr>
          <w:ilvl w:val="0"/>
          <w:numId w:val="4"/>
        </w:numPr>
        <w:tabs>
          <w:tab w:val="left" w:pos="1124"/>
        </w:tabs>
        <w:ind w:right="152" w:firstLine="705"/>
        <w:jc w:val="left"/>
        <w:rPr>
          <w:sz w:val="28"/>
        </w:rPr>
      </w:pPr>
      <w:r>
        <w:rPr>
          <w:sz w:val="28"/>
        </w:rPr>
        <w:t>Настоящее</w:t>
      </w:r>
      <w:r w:rsidR="0030346F">
        <w:rPr>
          <w:sz w:val="28"/>
        </w:rPr>
        <w:t xml:space="preserve"> </w:t>
      </w:r>
      <w:r>
        <w:rPr>
          <w:sz w:val="28"/>
        </w:rPr>
        <w:t>решение</w:t>
      </w:r>
      <w:r w:rsidR="0030346F">
        <w:rPr>
          <w:sz w:val="28"/>
        </w:rPr>
        <w:t xml:space="preserve"> </w:t>
      </w:r>
      <w:r>
        <w:rPr>
          <w:sz w:val="28"/>
        </w:rPr>
        <w:t>вступает</w:t>
      </w:r>
      <w:r w:rsidR="0030346F">
        <w:rPr>
          <w:sz w:val="28"/>
        </w:rPr>
        <w:t xml:space="preserve"> </w:t>
      </w:r>
      <w:r>
        <w:rPr>
          <w:sz w:val="28"/>
        </w:rPr>
        <w:t>в</w:t>
      </w:r>
      <w:r w:rsidR="0030346F">
        <w:rPr>
          <w:sz w:val="28"/>
        </w:rPr>
        <w:t xml:space="preserve"> </w:t>
      </w:r>
      <w:r>
        <w:rPr>
          <w:sz w:val="28"/>
        </w:rPr>
        <w:t>силу</w:t>
      </w:r>
      <w:r w:rsidR="0030346F">
        <w:rPr>
          <w:sz w:val="28"/>
        </w:rPr>
        <w:t xml:space="preserve"> </w:t>
      </w:r>
      <w:r>
        <w:rPr>
          <w:sz w:val="28"/>
        </w:rPr>
        <w:t>со</w:t>
      </w:r>
      <w:r w:rsidR="0030346F">
        <w:rPr>
          <w:sz w:val="28"/>
        </w:rPr>
        <w:t xml:space="preserve"> </w:t>
      </w:r>
      <w:r>
        <w:rPr>
          <w:sz w:val="28"/>
        </w:rPr>
        <w:t>дня</w:t>
      </w:r>
      <w:r w:rsidR="0030346F">
        <w:rPr>
          <w:sz w:val="28"/>
        </w:rPr>
        <w:t xml:space="preserve"> </w:t>
      </w:r>
      <w:r>
        <w:rPr>
          <w:sz w:val="28"/>
        </w:rPr>
        <w:t>его</w:t>
      </w:r>
      <w:r w:rsidR="0030346F">
        <w:rPr>
          <w:sz w:val="28"/>
        </w:rPr>
        <w:t xml:space="preserve"> </w:t>
      </w:r>
      <w:r>
        <w:rPr>
          <w:sz w:val="28"/>
        </w:rPr>
        <w:t>официального</w:t>
      </w:r>
      <w:r w:rsidR="0030346F">
        <w:rPr>
          <w:sz w:val="28"/>
        </w:rPr>
        <w:t xml:space="preserve"> </w:t>
      </w:r>
      <w:r>
        <w:rPr>
          <w:sz w:val="28"/>
        </w:rPr>
        <w:t xml:space="preserve">опубликования </w:t>
      </w:r>
      <w:r>
        <w:rPr>
          <w:spacing w:val="-2"/>
          <w:sz w:val="28"/>
        </w:rPr>
        <w:t>(обнародования).</w:t>
      </w:r>
    </w:p>
    <w:p w:rsidR="005B28B7" w:rsidRDefault="005B28B7">
      <w:pPr>
        <w:pStyle w:val="a3"/>
        <w:ind w:left="0"/>
        <w:jc w:val="left"/>
      </w:pPr>
    </w:p>
    <w:p w:rsidR="00E46468" w:rsidRDefault="00E46468">
      <w:pPr>
        <w:pStyle w:val="a3"/>
        <w:spacing w:line="322" w:lineRule="exact"/>
        <w:jc w:val="left"/>
      </w:pPr>
      <w:bookmarkStart w:id="4" w:name="Председатель_Собрания_депутатов_–"/>
      <w:bookmarkEnd w:id="4"/>
    </w:p>
    <w:p w:rsidR="00E46468" w:rsidRDefault="00E46468">
      <w:pPr>
        <w:pStyle w:val="a3"/>
        <w:spacing w:line="322" w:lineRule="exact"/>
        <w:jc w:val="left"/>
      </w:pPr>
    </w:p>
    <w:p w:rsidR="005B28B7" w:rsidRDefault="006A4193">
      <w:pPr>
        <w:pStyle w:val="a3"/>
        <w:spacing w:line="322" w:lineRule="exact"/>
        <w:jc w:val="left"/>
      </w:pPr>
      <w:r>
        <w:t>Председатель</w:t>
      </w:r>
      <w:r w:rsidR="0030346F">
        <w:t xml:space="preserve"> </w:t>
      </w:r>
      <w:r>
        <w:t>Собрания</w:t>
      </w:r>
      <w:r w:rsidR="0030346F">
        <w:t xml:space="preserve"> </w:t>
      </w:r>
      <w:r>
        <w:t>депутатов</w:t>
      </w:r>
      <w:r>
        <w:rPr>
          <w:spacing w:val="-10"/>
        </w:rPr>
        <w:t>–</w:t>
      </w:r>
    </w:p>
    <w:p w:rsidR="005B28B7" w:rsidRDefault="0030346F">
      <w:pPr>
        <w:pStyle w:val="a3"/>
        <w:tabs>
          <w:tab w:val="left" w:pos="7891"/>
        </w:tabs>
        <w:jc w:val="left"/>
      </w:pPr>
      <w:bookmarkStart w:id="5" w:name="глава_Нижнепоповского_сельского_поселени"/>
      <w:bookmarkEnd w:id="5"/>
      <w:r>
        <w:t>Г</w:t>
      </w:r>
      <w:r w:rsidR="006A4193">
        <w:t>лава</w:t>
      </w:r>
      <w:r>
        <w:t xml:space="preserve"> </w:t>
      </w:r>
      <w:r w:rsidR="00556812">
        <w:t>Литвиновск</w:t>
      </w:r>
      <w:r w:rsidR="006A4193">
        <w:t>ого</w:t>
      </w:r>
      <w:r>
        <w:t xml:space="preserve"> </w:t>
      </w:r>
      <w:r w:rsidR="006A4193">
        <w:t>сельского</w:t>
      </w:r>
      <w:r>
        <w:t xml:space="preserve"> </w:t>
      </w:r>
      <w:r w:rsidR="006A4193">
        <w:rPr>
          <w:spacing w:val="-2"/>
        </w:rPr>
        <w:t>поселения</w:t>
      </w:r>
      <w:r w:rsidR="006A4193">
        <w:tab/>
      </w:r>
      <w:r>
        <w:t>П.И. Пузанов</w:t>
      </w:r>
    </w:p>
    <w:p w:rsidR="00DD6DA5" w:rsidRDefault="00DD6DA5">
      <w:pPr>
        <w:pStyle w:val="a3"/>
        <w:jc w:val="left"/>
      </w:pPr>
    </w:p>
    <w:p w:rsidR="00DD6DA5" w:rsidRPr="00DD6DA5" w:rsidRDefault="00DD6DA5" w:rsidP="00DD6DA5"/>
    <w:p w:rsidR="00DD6DA5" w:rsidRPr="00DD6DA5" w:rsidRDefault="00DD6DA5" w:rsidP="00DD6DA5"/>
    <w:p w:rsidR="00DD6DA5" w:rsidRDefault="00DD6DA5" w:rsidP="00DD6DA5"/>
    <w:p w:rsidR="005B28B7" w:rsidRPr="00DD6DA5" w:rsidRDefault="005B28B7" w:rsidP="00DD6DA5">
      <w:pPr>
        <w:sectPr w:rsidR="005B28B7" w:rsidRPr="00DD6DA5">
          <w:footerReference w:type="default" r:id="rId8"/>
          <w:pgSz w:w="11910" w:h="16840"/>
          <w:pgMar w:top="1180" w:right="425" w:bottom="960" w:left="992" w:header="0" w:footer="777" w:gutter="0"/>
          <w:pgNumType w:start="2"/>
          <w:cols w:space="720"/>
        </w:sectPr>
      </w:pPr>
    </w:p>
    <w:p w:rsidR="00E46468" w:rsidRDefault="00E46468">
      <w:pPr>
        <w:tabs>
          <w:tab w:val="left" w:pos="7994"/>
        </w:tabs>
        <w:ind w:left="4809"/>
        <w:rPr>
          <w:sz w:val="20"/>
        </w:rPr>
      </w:pPr>
    </w:p>
    <w:p w:rsidR="00283E70" w:rsidRDefault="00283E70" w:rsidP="00283E70">
      <w:pPr>
        <w:ind w:left="5812"/>
        <w:contextualSpacing/>
        <w:jc w:val="right"/>
        <w:rPr>
          <w:sz w:val="28"/>
          <w:szCs w:val="28"/>
        </w:rPr>
      </w:pPr>
    </w:p>
    <w:p w:rsidR="00283E70" w:rsidRPr="001E1453" w:rsidRDefault="00283E70" w:rsidP="00283E70">
      <w:pPr>
        <w:ind w:left="5812"/>
        <w:contextualSpacing/>
        <w:jc w:val="right"/>
        <w:rPr>
          <w:sz w:val="28"/>
          <w:szCs w:val="28"/>
        </w:rPr>
      </w:pPr>
      <w:r w:rsidRPr="001E145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1E1453">
        <w:rPr>
          <w:sz w:val="28"/>
          <w:szCs w:val="28"/>
        </w:rPr>
        <w:t xml:space="preserve"> к решению Собрания депутатов </w:t>
      </w:r>
      <w:r>
        <w:rPr>
          <w:sz w:val="28"/>
          <w:szCs w:val="28"/>
        </w:rPr>
        <w:t>Литвиновского</w:t>
      </w:r>
      <w:r w:rsidRPr="001E1453">
        <w:rPr>
          <w:sz w:val="28"/>
          <w:szCs w:val="28"/>
        </w:rPr>
        <w:t xml:space="preserve"> </w:t>
      </w:r>
    </w:p>
    <w:p w:rsidR="00283E70" w:rsidRPr="001E1453" w:rsidRDefault="00283E70" w:rsidP="00283E70">
      <w:pPr>
        <w:ind w:left="5812"/>
        <w:contextualSpacing/>
        <w:jc w:val="right"/>
        <w:rPr>
          <w:sz w:val="28"/>
          <w:szCs w:val="28"/>
        </w:rPr>
      </w:pPr>
      <w:r w:rsidRPr="001E1453">
        <w:rPr>
          <w:sz w:val="28"/>
          <w:szCs w:val="28"/>
        </w:rPr>
        <w:t>сельского поселения</w:t>
      </w:r>
    </w:p>
    <w:p w:rsidR="00283E70" w:rsidRPr="001E1453" w:rsidRDefault="00283E70" w:rsidP="00283E70">
      <w:pPr>
        <w:ind w:left="581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17.03.2026</w:t>
      </w:r>
      <w:r w:rsidRPr="001E145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126</w:t>
      </w:r>
    </w:p>
    <w:p w:rsidR="00E46468" w:rsidRDefault="00E46468">
      <w:pPr>
        <w:tabs>
          <w:tab w:val="left" w:pos="7994"/>
        </w:tabs>
        <w:ind w:left="4809"/>
        <w:rPr>
          <w:sz w:val="20"/>
        </w:rPr>
      </w:pPr>
    </w:p>
    <w:p w:rsidR="00E46468" w:rsidRDefault="00E46468">
      <w:pPr>
        <w:tabs>
          <w:tab w:val="left" w:pos="7994"/>
        </w:tabs>
        <w:ind w:left="4809"/>
        <w:rPr>
          <w:sz w:val="20"/>
        </w:rPr>
      </w:pPr>
    </w:p>
    <w:p w:rsidR="00E46468" w:rsidRDefault="00E46468">
      <w:pPr>
        <w:tabs>
          <w:tab w:val="left" w:pos="7994"/>
        </w:tabs>
        <w:ind w:left="4809"/>
        <w:rPr>
          <w:sz w:val="20"/>
        </w:rPr>
      </w:pPr>
    </w:p>
    <w:p w:rsidR="005B28B7" w:rsidRDefault="006A4193">
      <w:pPr>
        <w:tabs>
          <w:tab w:val="left" w:pos="7994"/>
        </w:tabs>
        <w:ind w:left="4809"/>
        <w:rPr>
          <w:position w:val="73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7310" cy="6873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10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5B28B7" w:rsidRDefault="006A4193">
      <w:pPr>
        <w:ind w:left="1929" w:right="1933"/>
        <w:jc w:val="center"/>
        <w:rPr>
          <w:sz w:val="28"/>
        </w:rPr>
      </w:pPr>
      <w:bookmarkStart w:id="6" w:name="РОССИЙСКАЯФЕДЕРАЦИЯ"/>
      <w:bookmarkEnd w:id="6"/>
      <w:r>
        <w:rPr>
          <w:spacing w:val="-2"/>
          <w:sz w:val="28"/>
        </w:rPr>
        <w:t>РОССИЙСКАЯФЕДЕРАЦИЯ РОСТОВСКАЯОБЛАСТЬ</w:t>
      </w:r>
    </w:p>
    <w:p w:rsidR="005B28B7" w:rsidRDefault="006A4193">
      <w:pPr>
        <w:ind w:left="2935" w:right="2943" w:firstLine="11"/>
        <w:jc w:val="center"/>
        <w:rPr>
          <w:sz w:val="28"/>
        </w:rPr>
      </w:pPr>
      <w:r>
        <w:rPr>
          <w:sz w:val="28"/>
        </w:rPr>
        <w:t xml:space="preserve">БЕЛОКАЛИТВИНСКИЙ РАЙОН </w:t>
      </w:r>
      <w:r>
        <w:rPr>
          <w:spacing w:val="-2"/>
          <w:sz w:val="28"/>
        </w:rPr>
        <w:t>МУНИЦИПАЛЬНОЕОБРАЗОВАНИЕ</w:t>
      </w:r>
    </w:p>
    <w:p w:rsidR="005B28B7" w:rsidRDefault="006A4193">
      <w:pPr>
        <w:ind w:left="-1" w:right="2"/>
        <w:jc w:val="center"/>
        <w:rPr>
          <w:sz w:val="28"/>
        </w:rPr>
      </w:pPr>
      <w:r>
        <w:rPr>
          <w:spacing w:val="-2"/>
          <w:sz w:val="28"/>
        </w:rPr>
        <w:t>«</w:t>
      </w:r>
      <w:r w:rsidR="00556812">
        <w:rPr>
          <w:spacing w:val="-2"/>
          <w:sz w:val="28"/>
        </w:rPr>
        <w:t>ЛИТВИНОВСК</w:t>
      </w:r>
      <w:r>
        <w:rPr>
          <w:spacing w:val="-2"/>
          <w:sz w:val="28"/>
        </w:rPr>
        <w:t>ОЕСЕЛЬСКОЕПОСЕЛЕНИЕ»</w:t>
      </w:r>
    </w:p>
    <w:p w:rsidR="00283E70" w:rsidRDefault="006A4193">
      <w:pPr>
        <w:tabs>
          <w:tab w:val="left" w:pos="2736"/>
        </w:tabs>
        <w:spacing w:line="480" w:lineRule="auto"/>
        <w:ind w:left="491" w:right="496"/>
        <w:jc w:val="center"/>
        <w:rPr>
          <w:sz w:val="28"/>
        </w:rPr>
      </w:pPr>
      <w:bookmarkStart w:id="7" w:name="СОБРАНИЕДЕПУТАТОВНИЖНЕПОПОВСКОГОСЕЛЬСКОГ"/>
      <w:bookmarkEnd w:id="7"/>
      <w:r>
        <w:rPr>
          <w:spacing w:val="-2"/>
          <w:sz w:val="28"/>
        </w:rPr>
        <w:t>СОБРАНИЕДЕПУТАТОВ</w:t>
      </w:r>
      <w:r w:rsidR="00556812">
        <w:rPr>
          <w:spacing w:val="-2"/>
          <w:sz w:val="28"/>
        </w:rPr>
        <w:t>ЛИТВИНОВСК</w:t>
      </w:r>
      <w:r>
        <w:rPr>
          <w:spacing w:val="-2"/>
          <w:sz w:val="28"/>
        </w:rPr>
        <w:t xml:space="preserve">ОГОСЕЛЬСКОГОПОСЕЛЕНИЯ </w:t>
      </w:r>
      <w:bookmarkStart w:id="8" w:name="РЕШЕНИЕ_№____"/>
      <w:bookmarkEnd w:id="8"/>
      <w:r>
        <w:rPr>
          <w:sz w:val="28"/>
        </w:rPr>
        <w:t xml:space="preserve">РЕШЕНИЕ </w:t>
      </w:r>
    </w:p>
    <w:p w:rsidR="005B28B7" w:rsidRDefault="006A4193">
      <w:pPr>
        <w:tabs>
          <w:tab w:val="left" w:pos="2736"/>
        </w:tabs>
        <w:spacing w:line="480" w:lineRule="auto"/>
        <w:ind w:left="491" w:right="496"/>
        <w:jc w:val="center"/>
        <w:rPr>
          <w:sz w:val="28"/>
        </w:rPr>
      </w:pPr>
      <w:r>
        <w:rPr>
          <w:sz w:val="28"/>
        </w:rPr>
        <w:t>№</w:t>
      </w:r>
      <w:r w:rsidR="00283E70">
        <w:rPr>
          <w:sz w:val="28"/>
        </w:rPr>
        <w:t xml:space="preserve"> ___</w:t>
      </w:r>
    </w:p>
    <w:p w:rsidR="005B28B7" w:rsidRDefault="006A4193">
      <w:pPr>
        <w:pStyle w:val="a3"/>
        <w:spacing w:line="272" w:lineRule="exact"/>
        <w:ind w:left="5"/>
        <w:jc w:val="center"/>
      </w:pPr>
      <w:r>
        <w:t>О</w:t>
      </w:r>
      <w:r w:rsidR="0030346F">
        <w:t xml:space="preserve"> </w:t>
      </w:r>
      <w:r>
        <w:t>внесении</w:t>
      </w:r>
      <w:r w:rsidR="0030346F">
        <w:t xml:space="preserve"> </w:t>
      </w:r>
      <w:r>
        <w:t>изменений</w:t>
      </w:r>
      <w:r w:rsidR="0030346F">
        <w:t xml:space="preserve"> </w:t>
      </w:r>
      <w:r>
        <w:t>и</w:t>
      </w:r>
      <w:r w:rsidR="0030346F">
        <w:t xml:space="preserve"> </w:t>
      </w:r>
      <w:r>
        <w:t>дополнений</w:t>
      </w:r>
      <w:r w:rsidR="0030346F">
        <w:t xml:space="preserve"> </w:t>
      </w:r>
      <w:r>
        <w:t>в</w:t>
      </w:r>
      <w:r w:rsidR="0030346F">
        <w:t xml:space="preserve"> </w:t>
      </w:r>
      <w:r>
        <w:t>Устав</w:t>
      </w:r>
      <w:r w:rsidR="0030346F">
        <w:t xml:space="preserve"> </w:t>
      </w:r>
      <w:r>
        <w:t>муниципального</w:t>
      </w:r>
      <w:r w:rsidR="0030346F">
        <w:t xml:space="preserve"> </w:t>
      </w:r>
      <w:r>
        <w:rPr>
          <w:spacing w:val="-2"/>
        </w:rPr>
        <w:t>образования</w:t>
      </w:r>
    </w:p>
    <w:p w:rsidR="005B28B7" w:rsidRDefault="006A4193">
      <w:pPr>
        <w:pStyle w:val="a3"/>
        <w:spacing w:after="17"/>
        <w:ind w:left="510" w:right="508"/>
        <w:jc w:val="center"/>
      </w:pPr>
      <w:r>
        <w:t>«</w:t>
      </w:r>
      <w:r w:rsidR="00556812">
        <w:t>Литвиновск</w:t>
      </w:r>
      <w:r>
        <w:t>ое</w:t>
      </w:r>
      <w:r w:rsidR="0030346F">
        <w:t xml:space="preserve"> </w:t>
      </w:r>
      <w:r>
        <w:t>сельское</w:t>
      </w:r>
      <w:r w:rsidR="0030346F">
        <w:t xml:space="preserve"> </w:t>
      </w:r>
      <w:r>
        <w:t>поселение»</w:t>
      </w:r>
      <w:r w:rsidR="0030346F">
        <w:t xml:space="preserve"> </w:t>
      </w:r>
      <w:r>
        <w:t>Белокалитвинского</w:t>
      </w:r>
      <w:r w:rsidR="0030346F">
        <w:t xml:space="preserve"> </w:t>
      </w:r>
      <w:r>
        <w:t>района</w:t>
      </w:r>
      <w:r w:rsidR="0030346F">
        <w:t xml:space="preserve"> </w:t>
      </w:r>
      <w:r>
        <w:t xml:space="preserve">Ростовской </w:t>
      </w:r>
      <w:r>
        <w:rPr>
          <w:spacing w:val="-2"/>
        </w:rPr>
        <w:t>области</w:t>
      </w:r>
    </w:p>
    <w:tbl>
      <w:tblPr>
        <w:tblStyle w:val="TableNormal"/>
        <w:tblW w:w="0" w:type="auto"/>
        <w:tblInd w:w="583" w:type="dxa"/>
        <w:tblLayout w:type="fixed"/>
        <w:tblLook w:val="01E0"/>
      </w:tblPr>
      <w:tblGrid>
        <w:gridCol w:w="4716"/>
        <w:gridCol w:w="4673"/>
      </w:tblGrid>
      <w:tr w:rsidR="005B28B7">
        <w:trPr>
          <w:trHeight w:val="629"/>
        </w:trPr>
        <w:tc>
          <w:tcPr>
            <w:tcW w:w="4716" w:type="dxa"/>
          </w:tcPr>
          <w:p w:rsidR="005B28B7" w:rsidRDefault="006A4193">
            <w:pPr>
              <w:pStyle w:val="TableParagraph"/>
              <w:spacing w:line="308" w:lineRule="exact"/>
              <w:ind w:right="2021"/>
              <w:rPr>
                <w:sz w:val="28"/>
              </w:rPr>
            </w:pPr>
            <w:r>
              <w:rPr>
                <w:spacing w:val="-2"/>
                <w:sz w:val="28"/>
              </w:rPr>
              <w:t>Принято</w:t>
            </w:r>
          </w:p>
          <w:p w:rsidR="005B28B7" w:rsidRDefault="006A4193">
            <w:pPr>
              <w:pStyle w:val="TableParagraph"/>
              <w:ind w:left="3" w:right="2021"/>
              <w:rPr>
                <w:sz w:val="28"/>
              </w:rPr>
            </w:pPr>
            <w:r>
              <w:rPr>
                <w:sz w:val="28"/>
              </w:rPr>
              <w:t>Собранием</w:t>
            </w:r>
            <w:r w:rsidR="0030346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депутатов</w:t>
            </w:r>
          </w:p>
        </w:tc>
        <w:tc>
          <w:tcPr>
            <w:tcW w:w="4673" w:type="dxa"/>
          </w:tcPr>
          <w:p w:rsidR="005B28B7" w:rsidRDefault="006A4193" w:rsidP="0030346F">
            <w:pPr>
              <w:pStyle w:val="TableParagraph"/>
              <w:tabs>
                <w:tab w:val="left" w:pos="2632"/>
                <w:tab w:val="left" w:pos="2982"/>
                <w:tab w:val="left" w:pos="3464"/>
              </w:tabs>
              <w:spacing w:before="308" w:line="302" w:lineRule="exact"/>
              <w:ind w:left="2071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30346F"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:rsidR="005B28B7" w:rsidRDefault="006A4193" w:rsidP="0030346F">
      <w:pPr>
        <w:pStyle w:val="a3"/>
        <w:spacing w:before="274"/>
        <w:ind w:right="136" w:firstLine="705"/>
      </w:pPr>
      <w:r>
        <w:t>В целях приведения Устава муниципального образования «</w:t>
      </w:r>
      <w:r w:rsidR="00556812">
        <w:t>Литвиновск</w:t>
      </w:r>
      <w:r>
        <w:t>ое сельское</w:t>
      </w:r>
      <w:r w:rsidR="0030346F">
        <w:t xml:space="preserve"> </w:t>
      </w:r>
      <w:r>
        <w:t>поселение»</w:t>
      </w:r>
      <w:r w:rsidR="0030346F">
        <w:t xml:space="preserve"> </w:t>
      </w:r>
      <w:r>
        <w:t>в</w:t>
      </w:r>
      <w:r w:rsidR="0030346F">
        <w:t xml:space="preserve"> </w:t>
      </w:r>
      <w:r>
        <w:t>соответствие</w:t>
      </w:r>
      <w:r w:rsidR="0030346F">
        <w:t xml:space="preserve"> </w:t>
      </w:r>
      <w:r>
        <w:t>с</w:t>
      </w:r>
      <w:r w:rsidR="0030346F">
        <w:t xml:space="preserve"> </w:t>
      </w:r>
      <w:r>
        <w:t>федеральным и</w:t>
      </w:r>
      <w:r w:rsidR="0030346F">
        <w:t xml:space="preserve"> </w:t>
      </w:r>
      <w:r>
        <w:t>областным</w:t>
      </w:r>
      <w:r w:rsidR="0030346F">
        <w:t xml:space="preserve"> </w:t>
      </w:r>
      <w:r>
        <w:t>законодательством, в</w:t>
      </w:r>
      <w:r w:rsidR="0030346F">
        <w:t xml:space="preserve"> </w:t>
      </w:r>
      <w:r>
        <w:t>соответствии</w:t>
      </w:r>
      <w:r w:rsidR="0030346F">
        <w:t xml:space="preserve"> </w:t>
      </w:r>
      <w:r>
        <w:t>со</w:t>
      </w:r>
      <w:r w:rsidR="0030346F">
        <w:t xml:space="preserve"> </w:t>
      </w:r>
      <w:r>
        <w:t>статьей</w:t>
      </w:r>
      <w:r w:rsidR="0030346F">
        <w:t xml:space="preserve"> </w:t>
      </w:r>
      <w:r>
        <w:t>44</w:t>
      </w:r>
      <w:r w:rsidR="0030346F">
        <w:t xml:space="preserve"> </w:t>
      </w:r>
      <w:r>
        <w:t>Федерального</w:t>
      </w:r>
      <w:r w:rsidR="0030346F">
        <w:t xml:space="preserve"> </w:t>
      </w:r>
      <w:r>
        <w:t>закона</w:t>
      </w:r>
      <w:r w:rsidR="0030346F">
        <w:t xml:space="preserve"> </w:t>
      </w:r>
      <w:r>
        <w:t>от</w:t>
      </w:r>
      <w:r w:rsidR="0030346F">
        <w:t xml:space="preserve"> </w:t>
      </w:r>
      <w:r>
        <w:t>06.10.2003№131-ФЗ</w:t>
      </w:r>
      <w:r w:rsidR="0030346F">
        <w:t xml:space="preserve"> </w:t>
      </w:r>
      <w:r>
        <w:t>«Об</w:t>
      </w:r>
      <w:r w:rsidR="0030346F">
        <w:t xml:space="preserve"> </w:t>
      </w:r>
      <w:r>
        <w:t>общих принципах</w:t>
      </w:r>
      <w:r w:rsidR="0030346F">
        <w:t xml:space="preserve"> </w:t>
      </w:r>
      <w:r>
        <w:t>организации</w:t>
      </w:r>
      <w:r w:rsidR="0030346F">
        <w:t xml:space="preserve"> </w:t>
      </w:r>
      <w:r>
        <w:t>местного</w:t>
      </w:r>
      <w:r w:rsidR="0030346F">
        <w:t xml:space="preserve"> </w:t>
      </w:r>
      <w:r>
        <w:t>самоуправления</w:t>
      </w:r>
      <w:r w:rsidR="0030346F">
        <w:t xml:space="preserve"> </w:t>
      </w:r>
      <w:r>
        <w:t>в</w:t>
      </w:r>
      <w:r w:rsidR="0030346F">
        <w:t xml:space="preserve"> </w:t>
      </w:r>
      <w:r>
        <w:t>Российской</w:t>
      </w:r>
      <w:r w:rsidR="0030346F">
        <w:t xml:space="preserve"> </w:t>
      </w:r>
      <w:r>
        <w:t>Федерации»,</w:t>
      </w:r>
      <w:r w:rsidR="0030346F">
        <w:t xml:space="preserve"> </w:t>
      </w:r>
      <w:r>
        <w:t>статьей</w:t>
      </w:r>
      <w:r w:rsidR="0030346F">
        <w:t xml:space="preserve"> </w:t>
      </w:r>
      <w:r>
        <w:t>50 Устава муниципального образования «</w:t>
      </w:r>
      <w:r w:rsidR="00556812">
        <w:t>Литвиновск</w:t>
      </w:r>
      <w:r>
        <w:t xml:space="preserve">ое сельское поселение» Собрание депутатов </w:t>
      </w:r>
      <w:r w:rsidR="00556812">
        <w:t>Литвиновск</w:t>
      </w:r>
      <w:r>
        <w:t>ого сельского поселения</w:t>
      </w:r>
    </w:p>
    <w:p w:rsidR="005B28B7" w:rsidRDefault="006A4193">
      <w:pPr>
        <w:spacing w:line="321" w:lineRule="exact"/>
        <w:ind w:left="709"/>
        <w:jc w:val="center"/>
        <w:rPr>
          <w:sz w:val="28"/>
        </w:rPr>
      </w:pPr>
      <w:r>
        <w:rPr>
          <w:spacing w:val="-2"/>
          <w:sz w:val="28"/>
        </w:rPr>
        <w:t>РЕШИЛО:</w:t>
      </w:r>
    </w:p>
    <w:p w:rsidR="005B28B7" w:rsidRDefault="006A4193" w:rsidP="0030346F">
      <w:pPr>
        <w:pStyle w:val="a4"/>
        <w:numPr>
          <w:ilvl w:val="0"/>
          <w:numId w:val="3"/>
        </w:numPr>
        <w:tabs>
          <w:tab w:val="left" w:pos="426"/>
        </w:tabs>
        <w:ind w:right="144" w:firstLine="1"/>
        <w:jc w:val="both"/>
      </w:pPr>
      <w:r>
        <w:rPr>
          <w:sz w:val="28"/>
        </w:rPr>
        <w:t>Внести в Устав муниципального образования, принятый Собранием депутатов</w:t>
      </w:r>
      <w:r w:rsidR="0030346F">
        <w:rPr>
          <w:sz w:val="28"/>
        </w:rPr>
        <w:t xml:space="preserve"> </w:t>
      </w:r>
      <w:r w:rsidR="00556812">
        <w:rPr>
          <w:sz w:val="28"/>
        </w:rPr>
        <w:t>Литвиновск</w:t>
      </w:r>
      <w:r>
        <w:rPr>
          <w:sz w:val="28"/>
        </w:rPr>
        <w:t>ого</w:t>
      </w:r>
      <w:r w:rsidR="0030346F">
        <w:rPr>
          <w:sz w:val="28"/>
        </w:rPr>
        <w:t xml:space="preserve"> </w:t>
      </w:r>
      <w:r>
        <w:rPr>
          <w:sz w:val="28"/>
        </w:rPr>
        <w:t>сельского</w:t>
      </w:r>
      <w:r w:rsidR="0030346F">
        <w:rPr>
          <w:sz w:val="28"/>
        </w:rPr>
        <w:t xml:space="preserve"> </w:t>
      </w:r>
      <w:r>
        <w:rPr>
          <w:sz w:val="28"/>
        </w:rPr>
        <w:t>поселения</w:t>
      </w:r>
      <w:r w:rsidR="0030346F">
        <w:rPr>
          <w:sz w:val="28"/>
        </w:rPr>
        <w:t xml:space="preserve"> </w:t>
      </w:r>
      <w:r>
        <w:rPr>
          <w:sz w:val="28"/>
        </w:rPr>
        <w:t>от</w:t>
      </w:r>
      <w:r w:rsidR="0030346F">
        <w:rPr>
          <w:sz w:val="28"/>
        </w:rPr>
        <w:t xml:space="preserve"> 24.06</w:t>
      </w:r>
      <w:r>
        <w:rPr>
          <w:sz w:val="28"/>
        </w:rPr>
        <w:t>.2022</w:t>
      </w:r>
      <w:r w:rsidR="0030346F">
        <w:rPr>
          <w:sz w:val="28"/>
        </w:rPr>
        <w:t xml:space="preserve"> </w:t>
      </w:r>
      <w:r>
        <w:rPr>
          <w:sz w:val="28"/>
        </w:rPr>
        <w:t>№</w:t>
      </w:r>
      <w:r w:rsidR="0030346F">
        <w:rPr>
          <w:sz w:val="28"/>
        </w:rPr>
        <w:t xml:space="preserve"> </w:t>
      </w:r>
      <w:r>
        <w:rPr>
          <w:sz w:val="28"/>
        </w:rPr>
        <w:t>3</w:t>
      </w:r>
      <w:r w:rsidR="0030346F">
        <w:rPr>
          <w:sz w:val="28"/>
        </w:rPr>
        <w:t>2</w:t>
      </w:r>
      <w:r>
        <w:rPr>
          <w:sz w:val="28"/>
        </w:rPr>
        <w:t>,</w:t>
      </w:r>
      <w:r w:rsidR="0030346F">
        <w:rPr>
          <w:sz w:val="28"/>
        </w:rPr>
        <w:t xml:space="preserve"> </w:t>
      </w:r>
      <w:r w:rsidRPr="0030346F">
        <w:rPr>
          <w:sz w:val="28"/>
          <w:szCs w:val="28"/>
        </w:rPr>
        <w:t>«</w:t>
      </w:r>
      <w:r w:rsidR="00556812" w:rsidRPr="0030346F">
        <w:rPr>
          <w:sz w:val="28"/>
          <w:szCs w:val="28"/>
        </w:rPr>
        <w:t>Литвиновск</w:t>
      </w:r>
      <w:r w:rsidRPr="0030346F">
        <w:rPr>
          <w:sz w:val="28"/>
          <w:szCs w:val="28"/>
        </w:rPr>
        <w:t>ое сельское поселение» Белокалитвинского района Ростовской области следующие изменения</w:t>
      </w:r>
      <w:r>
        <w:t>:</w:t>
      </w:r>
    </w:p>
    <w:p w:rsidR="005B28B7" w:rsidRDefault="006A4193">
      <w:pPr>
        <w:pStyle w:val="a4"/>
        <w:numPr>
          <w:ilvl w:val="1"/>
          <w:numId w:val="3"/>
        </w:numPr>
        <w:tabs>
          <w:tab w:val="left" w:pos="984"/>
        </w:tabs>
        <w:spacing w:before="4" w:line="319" w:lineRule="exact"/>
        <w:ind w:left="984" w:right="0" w:hanging="488"/>
        <w:rPr>
          <w:b/>
          <w:sz w:val="28"/>
        </w:rPr>
      </w:pPr>
      <w:r>
        <w:rPr>
          <w:b/>
          <w:sz w:val="28"/>
        </w:rPr>
        <w:t>Пункт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статьи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54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изложить</w:t>
      </w:r>
      <w:r w:rsidR="0030346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30346F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редакции:</w:t>
      </w:r>
    </w:p>
    <w:p w:rsidR="005B28B7" w:rsidRDefault="006A4193" w:rsidP="0030346F">
      <w:pPr>
        <w:pStyle w:val="a3"/>
        <w:ind w:right="133" w:firstLine="1"/>
      </w:pPr>
      <w:r>
        <w:t xml:space="preserve">«2.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«Официальный сайт </w:t>
      </w:r>
      <w:r w:rsidR="00556812">
        <w:t>Литвиновск</w:t>
      </w:r>
      <w:r>
        <w:t>ого сельского поселения Белокалитвинского района Ростовской области» (</w:t>
      </w:r>
      <w:hyperlink r:id="rId10" w:history="1">
        <w:r w:rsidR="005C0307" w:rsidRPr="00135DAB">
          <w:rPr>
            <w:rStyle w:val="a7"/>
          </w:rPr>
          <w:t>https://litvinovadm.ru/,</w:t>
        </w:r>
      </w:hyperlink>
      <w:r>
        <w:t xml:space="preserve"> регистрация в качестве сетевого издания </w:t>
      </w:r>
      <w:r w:rsidR="002C7C07">
        <w:t>Эл</w:t>
      </w:r>
      <w:r w:rsidR="002C7C07" w:rsidRPr="002E11E4">
        <w:t xml:space="preserve"> № </w:t>
      </w:r>
      <w:r w:rsidR="002C7C07">
        <w:t xml:space="preserve">ФС77-91010 </w:t>
      </w:r>
      <w:r>
        <w:t xml:space="preserve">от </w:t>
      </w:r>
      <w:r w:rsidR="002C7C07">
        <w:t>24</w:t>
      </w:r>
      <w:r>
        <w:t>.02.202</w:t>
      </w:r>
      <w:r w:rsidR="002C7C07">
        <w:t>6</w:t>
      </w:r>
      <w:r>
        <w:t>).</w:t>
      </w:r>
    </w:p>
    <w:p w:rsidR="00283E70" w:rsidRDefault="005238ED" w:rsidP="005238ED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83E70" w:rsidRDefault="00283E70" w:rsidP="005238ED">
      <w:pPr>
        <w:spacing w:line="0" w:lineRule="atLeast"/>
        <w:jc w:val="both"/>
        <w:rPr>
          <w:b/>
          <w:sz w:val="28"/>
          <w:szCs w:val="28"/>
        </w:rPr>
      </w:pPr>
    </w:p>
    <w:p w:rsidR="00283E70" w:rsidRDefault="00283E70" w:rsidP="005238ED">
      <w:pPr>
        <w:spacing w:line="0" w:lineRule="atLeast"/>
        <w:jc w:val="both"/>
        <w:rPr>
          <w:b/>
          <w:sz w:val="28"/>
          <w:szCs w:val="28"/>
        </w:rPr>
      </w:pPr>
    </w:p>
    <w:p w:rsidR="00283E70" w:rsidRDefault="00283E70" w:rsidP="005238ED">
      <w:pPr>
        <w:spacing w:line="0" w:lineRule="atLeast"/>
        <w:jc w:val="both"/>
        <w:rPr>
          <w:b/>
          <w:sz w:val="28"/>
          <w:szCs w:val="28"/>
        </w:rPr>
      </w:pPr>
    </w:p>
    <w:p w:rsidR="00283E70" w:rsidRDefault="00283E70" w:rsidP="005238ED">
      <w:pPr>
        <w:spacing w:line="0" w:lineRule="atLeast"/>
        <w:jc w:val="both"/>
        <w:rPr>
          <w:b/>
          <w:sz w:val="28"/>
          <w:szCs w:val="28"/>
        </w:rPr>
      </w:pPr>
    </w:p>
    <w:p w:rsidR="00283E70" w:rsidRDefault="00283E70" w:rsidP="005238ED">
      <w:pPr>
        <w:spacing w:line="0" w:lineRule="atLeast"/>
        <w:jc w:val="both"/>
        <w:rPr>
          <w:b/>
          <w:sz w:val="28"/>
          <w:szCs w:val="28"/>
        </w:rPr>
      </w:pPr>
    </w:p>
    <w:p w:rsidR="005238ED" w:rsidRDefault="005238ED" w:rsidP="005238ED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Пункт 1 статьи 35 дополнить подпунктом 49:</w:t>
      </w:r>
    </w:p>
    <w:p w:rsidR="005238ED" w:rsidRDefault="005238ED" w:rsidP="005238ED">
      <w:pPr>
        <w:spacing w:line="0" w:lineRule="atLeas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 49)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книгах;</w:t>
      </w:r>
      <w:r>
        <w:rPr>
          <w:rFonts w:eastAsia="Calibri"/>
          <w:bCs/>
          <w:sz w:val="28"/>
          <w:szCs w:val="28"/>
        </w:rPr>
        <w:t>»</w:t>
      </w:r>
    </w:p>
    <w:p w:rsidR="005B28B7" w:rsidRDefault="006A4193">
      <w:pPr>
        <w:pStyle w:val="a3"/>
        <w:ind w:right="152" w:firstLine="422"/>
      </w:pPr>
      <w:r>
        <w:t>3.Настоящее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5C0307" w:rsidRDefault="005C0307">
      <w:pPr>
        <w:pStyle w:val="a3"/>
        <w:ind w:right="5540"/>
        <w:jc w:val="left"/>
      </w:pPr>
      <w:bookmarkStart w:id="9" w:name="Председатель_Собрания_депутатов-"/>
      <w:bookmarkEnd w:id="9"/>
    </w:p>
    <w:p w:rsidR="005B28B7" w:rsidRDefault="006A4193">
      <w:pPr>
        <w:pStyle w:val="a3"/>
        <w:ind w:right="5540"/>
        <w:jc w:val="left"/>
      </w:pPr>
      <w:r>
        <w:t>Председатель</w:t>
      </w:r>
      <w:r w:rsidR="003D3DEF">
        <w:t xml:space="preserve"> </w:t>
      </w:r>
      <w:r>
        <w:t>Собрания</w:t>
      </w:r>
      <w:r w:rsidR="003D3DEF">
        <w:t xml:space="preserve"> </w:t>
      </w:r>
      <w:r>
        <w:t xml:space="preserve">депутатов- </w:t>
      </w:r>
      <w:bookmarkStart w:id="10" w:name="глава_Нижнепоповского"/>
      <w:bookmarkEnd w:id="10"/>
      <w:r>
        <w:t xml:space="preserve">глава </w:t>
      </w:r>
      <w:r w:rsidR="00556812">
        <w:t>Литвиновск</w:t>
      </w:r>
      <w:r>
        <w:t>ого</w:t>
      </w:r>
    </w:p>
    <w:p w:rsidR="005B28B7" w:rsidRDefault="003D3DEF">
      <w:pPr>
        <w:pStyle w:val="a3"/>
        <w:tabs>
          <w:tab w:val="left" w:pos="8429"/>
        </w:tabs>
        <w:jc w:val="left"/>
      </w:pPr>
      <w:r>
        <w:t>с</w:t>
      </w:r>
      <w:r w:rsidR="006A4193">
        <w:t>ельского</w:t>
      </w:r>
      <w:r>
        <w:t xml:space="preserve"> </w:t>
      </w:r>
      <w:r w:rsidR="006A4193">
        <w:rPr>
          <w:spacing w:val="-2"/>
        </w:rPr>
        <w:t>поселения</w:t>
      </w:r>
      <w:r>
        <w:t xml:space="preserve">                                             </w:t>
      </w:r>
      <w:r w:rsidR="005238ED">
        <w:t xml:space="preserve">                  </w:t>
      </w:r>
      <w:r>
        <w:t>П.И. Пузанов</w:t>
      </w:r>
    </w:p>
    <w:p w:rsidR="005B28B7" w:rsidRDefault="005B28B7">
      <w:pPr>
        <w:spacing w:line="275" w:lineRule="exact"/>
        <w:rPr>
          <w:sz w:val="24"/>
        </w:rPr>
        <w:sectPr w:rsidR="005B28B7" w:rsidSect="005238ED">
          <w:pgSz w:w="11910" w:h="16840"/>
          <w:pgMar w:top="284" w:right="425" w:bottom="284" w:left="992" w:header="0" w:footer="777" w:gutter="0"/>
          <w:cols w:space="720"/>
        </w:sectPr>
      </w:pPr>
    </w:p>
    <w:p w:rsidR="005B28B7" w:rsidRDefault="006A4193" w:rsidP="0030346F">
      <w:pPr>
        <w:pStyle w:val="a3"/>
        <w:spacing w:before="57"/>
        <w:ind w:left="6916" w:right="269" w:hanging="490"/>
        <w:jc w:val="right"/>
      </w:pPr>
      <w:r>
        <w:lastRenderedPageBreak/>
        <w:t>Приложение</w:t>
      </w:r>
      <w:r w:rsidR="003D3DEF">
        <w:t xml:space="preserve"> </w:t>
      </w:r>
      <w:r>
        <w:t>№2</w:t>
      </w:r>
      <w:r w:rsidR="003D3DEF">
        <w:t xml:space="preserve"> </w:t>
      </w:r>
      <w:r>
        <w:t>к</w:t>
      </w:r>
      <w:r w:rsidR="003D3DEF">
        <w:t xml:space="preserve"> </w:t>
      </w:r>
      <w:r>
        <w:t xml:space="preserve">решению Собрания депутатов </w:t>
      </w:r>
      <w:r w:rsidR="00556812">
        <w:rPr>
          <w:spacing w:val="-2"/>
        </w:rPr>
        <w:t>Литвиновск</w:t>
      </w:r>
      <w:r>
        <w:rPr>
          <w:spacing w:val="-2"/>
        </w:rPr>
        <w:t xml:space="preserve">ого </w:t>
      </w:r>
      <w:r>
        <w:t>сельского поселения</w:t>
      </w:r>
    </w:p>
    <w:p w:rsidR="005B28B7" w:rsidRDefault="003D3DEF" w:rsidP="0030346F">
      <w:pPr>
        <w:pStyle w:val="a3"/>
        <w:spacing w:line="321" w:lineRule="exact"/>
        <w:ind w:left="6647"/>
        <w:jc w:val="right"/>
      </w:pPr>
      <w:r>
        <w:t>о</w:t>
      </w:r>
      <w:r w:rsidR="006A4193">
        <w:t>т</w:t>
      </w:r>
      <w:r>
        <w:t xml:space="preserve"> </w:t>
      </w:r>
      <w:r w:rsidR="00283E70">
        <w:t>17.03.</w:t>
      </w:r>
      <w:r w:rsidR="006A4193">
        <w:t>202</w:t>
      </w:r>
      <w:r w:rsidR="002C7C07">
        <w:t>6</w:t>
      </w:r>
      <w:r w:rsidR="006A4193">
        <w:t>года</w:t>
      </w:r>
      <w:r w:rsidR="002C7C07">
        <w:t xml:space="preserve"> </w:t>
      </w:r>
      <w:r w:rsidR="006A4193">
        <w:t>№</w:t>
      </w:r>
      <w:r w:rsidR="00283E70">
        <w:rPr>
          <w:spacing w:val="-5"/>
        </w:rPr>
        <w:t xml:space="preserve"> 126  </w:t>
      </w:r>
    </w:p>
    <w:p w:rsidR="005B28B7" w:rsidRDefault="006A4193">
      <w:pPr>
        <w:spacing w:before="321" w:line="322" w:lineRule="exact"/>
        <w:jc w:val="center"/>
        <w:rPr>
          <w:sz w:val="28"/>
        </w:rPr>
      </w:pPr>
      <w:r>
        <w:rPr>
          <w:spacing w:val="-2"/>
          <w:sz w:val="28"/>
        </w:rPr>
        <w:t>ПОРЯДОК</w:t>
      </w:r>
    </w:p>
    <w:p w:rsidR="005B28B7" w:rsidRDefault="006A4193">
      <w:pPr>
        <w:pStyle w:val="a3"/>
        <w:ind w:left="155" w:right="152" w:hanging="9"/>
        <w:jc w:val="center"/>
      </w:pPr>
      <w:r>
        <w:t xml:space="preserve">учета предложений по проекту решения Собрания депутатов </w:t>
      </w:r>
      <w:r w:rsidR="00556812">
        <w:t>Литвиновск</w:t>
      </w:r>
      <w:r>
        <w:t>ого сельского</w:t>
      </w:r>
      <w:r w:rsidR="003D3DEF">
        <w:t xml:space="preserve"> </w:t>
      </w:r>
      <w:r>
        <w:t>поселения «О</w:t>
      </w:r>
      <w:r w:rsidR="003D3DEF">
        <w:t xml:space="preserve"> </w:t>
      </w:r>
      <w:r>
        <w:t>внесении</w:t>
      </w:r>
      <w:r w:rsidR="003D3DEF">
        <w:t xml:space="preserve"> </w:t>
      </w:r>
      <w:r>
        <w:t>изменений</w:t>
      </w:r>
      <w:r w:rsidR="003D3DEF">
        <w:t xml:space="preserve"> </w:t>
      </w:r>
      <w:r>
        <w:t>и</w:t>
      </w:r>
      <w:r w:rsidR="003D3DEF">
        <w:t xml:space="preserve"> </w:t>
      </w:r>
      <w:r>
        <w:t>дополнений</w:t>
      </w:r>
      <w:r w:rsidR="003D3DEF">
        <w:t xml:space="preserve"> </w:t>
      </w:r>
      <w:r>
        <w:t>в</w:t>
      </w:r>
      <w:r w:rsidR="003D3DEF">
        <w:t xml:space="preserve"> </w:t>
      </w:r>
      <w:r>
        <w:t>Устав</w:t>
      </w:r>
      <w:r w:rsidR="003D3DEF">
        <w:t xml:space="preserve"> </w:t>
      </w:r>
      <w:r>
        <w:t>муниципального образования «</w:t>
      </w:r>
      <w:r w:rsidR="00556812">
        <w:t>Литвиновск</w:t>
      </w:r>
      <w:r w:rsidR="003D3DEF">
        <w:t xml:space="preserve">ое сельское поселение» </w:t>
      </w:r>
      <w:r>
        <w:t>Белокалитвинского района</w:t>
      </w:r>
    </w:p>
    <w:p w:rsidR="005B28B7" w:rsidRDefault="006A4193">
      <w:pPr>
        <w:pStyle w:val="a3"/>
        <w:spacing w:line="321" w:lineRule="exact"/>
        <w:ind w:left="-1"/>
        <w:jc w:val="center"/>
      </w:pPr>
      <w:r>
        <w:t>Ростовской</w:t>
      </w:r>
      <w:r w:rsidR="003D3DEF">
        <w:t xml:space="preserve"> </w:t>
      </w:r>
      <w:r>
        <w:t>области»</w:t>
      </w:r>
      <w:r w:rsidR="003D3DEF">
        <w:t xml:space="preserve"> </w:t>
      </w:r>
      <w:r>
        <w:t>и</w:t>
      </w:r>
      <w:r w:rsidR="003D3DEF">
        <w:t xml:space="preserve"> </w:t>
      </w:r>
      <w:r>
        <w:t>участия</w:t>
      </w:r>
      <w:r w:rsidR="003D3DEF">
        <w:t xml:space="preserve"> </w:t>
      </w:r>
      <w:r>
        <w:t>граждан</w:t>
      </w:r>
      <w:r w:rsidR="003D3DEF">
        <w:t xml:space="preserve"> </w:t>
      </w:r>
      <w:r>
        <w:t>в</w:t>
      </w:r>
      <w:r w:rsidR="003D3DEF">
        <w:t xml:space="preserve"> </w:t>
      </w:r>
      <w:r>
        <w:t>его</w:t>
      </w:r>
      <w:r w:rsidR="003D3DEF">
        <w:t xml:space="preserve"> </w:t>
      </w:r>
      <w:r>
        <w:rPr>
          <w:spacing w:val="-2"/>
        </w:rPr>
        <w:t>обсуждении</w:t>
      </w:r>
    </w:p>
    <w:p w:rsidR="005B28B7" w:rsidRDefault="005B28B7">
      <w:pPr>
        <w:pStyle w:val="a3"/>
        <w:spacing w:before="4"/>
        <w:ind w:left="0"/>
        <w:jc w:val="left"/>
      </w:pPr>
    </w:p>
    <w:p w:rsidR="005B28B7" w:rsidRDefault="006A4193">
      <w:pPr>
        <w:pStyle w:val="a4"/>
        <w:numPr>
          <w:ilvl w:val="0"/>
          <w:numId w:val="2"/>
        </w:numPr>
        <w:tabs>
          <w:tab w:val="left" w:pos="998"/>
        </w:tabs>
        <w:spacing w:line="322" w:lineRule="exact"/>
        <w:ind w:left="998" w:right="0" w:hanging="291"/>
        <w:jc w:val="both"/>
        <w:rPr>
          <w:sz w:val="28"/>
        </w:rPr>
      </w:pPr>
      <w:r>
        <w:rPr>
          <w:sz w:val="28"/>
        </w:rPr>
        <w:t>Проект</w:t>
      </w:r>
      <w:r w:rsidR="003D3DEF">
        <w:rPr>
          <w:sz w:val="28"/>
        </w:rPr>
        <w:t xml:space="preserve"> </w:t>
      </w:r>
      <w:r>
        <w:rPr>
          <w:sz w:val="28"/>
        </w:rPr>
        <w:t>решения</w:t>
      </w:r>
      <w:r w:rsidR="003D3DEF">
        <w:rPr>
          <w:sz w:val="28"/>
        </w:rPr>
        <w:t xml:space="preserve"> </w:t>
      </w:r>
      <w:r>
        <w:rPr>
          <w:sz w:val="28"/>
        </w:rPr>
        <w:t>Собрания</w:t>
      </w:r>
      <w:r w:rsidR="003D3DEF">
        <w:rPr>
          <w:sz w:val="28"/>
        </w:rPr>
        <w:t xml:space="preserve"> </w:t>
      </w:r>
      <w:r>
        <w:rPr>
          <w:sz w:val="28"/>
        </w:rPr>
        <w:t>депутатов</w:t>
      </w:r>
      <w:r w:rsidR="003D3DEF">
        <w:rPr>
          <w:sz w:val="28"/>
        </w:rPr>
        <w:t xml:space="preserve"> </w:t>
      </w:r>
      <w:r w:rsidR="00556812">
        <w:rPr>
          <w:sz w:val="28"/>
        </w:rPr>
        <w:t>Литвиновск</w:t>
      </w:r>
      <w:r>
        <w:rPr>
          <w:sz w:val="28"/>
        </w:rPr>
        <w:t>ого</w:t>
      </w:r>
      <w:r w:rsidR="003D3DEF">
        <w:rPr>
          <w:sz w:val="28"/>
        </w:rPr>
        <w:t xml:space="preserve"> </w:t>
      </w:r>
      <w:r>
        <w:rPr>
          <w:sz w:val="28"/>
        </w:rPr>
        <w:t>сельского</w:t>
      </w:r>
      <w:r w:rsidR="003D3DEF">
        <w:rPr>
          <w:sz w:val="28"/>
        </w:rPr>
        <w:t xml:space="preserve"> </w:t>
      </w:r>
      <w:r>
        <w:rPr>
          <w:spacing w:val="-2"/>
          <w:sz w:val="28"/>
        </w:rPr>
        <w:t>поселения</w:t>
      </w:r>
    </w:p>
    <w:p w:rsidR="005B28B7" w:rsidRDefault="006A4193">
      <w:pPr>
        <w:pStyle w:val="a3"/>
      </w:pPr>
      <w:r>
        <w:t>«О</w:t>
      </w:r>
      <w:r w:rsidR="003D3DEF">
        <w:t xml:space="preserve"> </w:t>
      </w:r>
      <w:r>
        <w:t>внесении</w:t>
      </w:r>
      <w:r w:rsidR="003D3DEF">
        <w:t xml:space="preserve"> </w:t>
      </w:r>
      <w:r>
        <w:t>изменений</w:t>
      </w:r>
      <w:r w:rsidR="003D3DEF">
        <w:t xml:space="preserve"> </w:t>
      </w:r>
      <w:r>
        <w:t>и</w:t>
      </w:r>
      <w:r w:rsidR="003D3DEF">
        <w:t xml:space="preserve"> </w:t>
      </w:r>
      <w:r>
        <w:t>дополнений</w:t>
      </w:r>
      <w:r w:rsidR="003D3DEF">
        <w:t xml:space="preserve"> </w:t>
      </w:r>
      <w:r>
        <w:t>в</w:t>
      </w:r>
      <w:r w:rsidR="005238ED">
        <w:t xml:space="preserve"> </w:t>
      </w:r>
      <w:r>
        <w:t>Устав</w:t>
      </w:r>
      <w:r w:rsidR="003D3DEF">
        <w:t xml:space="preserve"> </w:t>
      </w:r>
      <w:r>
        <w:t>муниципального</w:t>
      </w:r>
      <w:r w:rsidR="003D3DEF">
        <w:t xml:space="preserve"> </w:t>
      </w:r>
      <w:r>
        <w:rPr>
          <w:spacing w:val="-2"/>
        </w:rPr>
        <w:t>образования</w:t>
      </w:r>
    </w:p>
    <w:p w:rsidR="005B28B7" w:rsidRDefault="006A4193">
      <w:pPr>
        <w:pStyle w:val="a3"/>
        <w:ind w:right="130"/>
      </w:pPr>
      <w:r>
        <w:t>«</w:t>
      </w:r>
      <w:r w:rsidR="00556812">
        <w:t>Литвиновск</w:t>
      </w:r>
      <w:r>
        <w:t>ое сельское поселение» Белокалитвинского района Ростовской области» (далее - проект Решения) не позднее чем за 30 дней до дня рассмотрения вопроса о принятии решения «О внесении изменений и дополнений в Устав муниципального образования «</w:t>
      </w:r>
      <w:r w:rsidR="00556812">
        <w:t>Литвиновск</w:t>
      </w:r>
      <w:r>
        <w:t xml:space="preserve">ое сельское поселение» Белокалитвинского района Ростовской области» подлежит официальному опубликованию в информационном бюллетене </w:t>
      </w:r>
      <w:r w:rsidR="00556812">
        <w:t>Литвиновск</w:t>
      </w:r>
      <w:r>
        <w:t xml:space="preserve">ого сельского поселения и обнародованию путем размещения проекта Решения на информационных стендах в каждом населенном пункте, входящем в состав </w:t>
      </w:r>
      <w:r w:rsidR="00556812">
        <w:t>Литвиновск</w:t>
      </w:r>
      <w:r>
        <w:t xml:space="preserve">огосельскогопоселениядляобсуждениянаселениемипредставления по нему предложений. Одновременно с проектом Решения публикуется настоящий </w:t>
      </w:r>
      <w:r>
        <w:rPr>
          <w:spacing w:val="-2"/>
        </w:rPr>
        <w:t>Порядок.</w:t>
      </w:r>
    </w:p>
    <w:p w:rsidR="005B28B7" w:rsidRDefault="006A4193">
      <w:pPr>
        <w:pStyle w:val="a4"/>
        <w:numPr>
          <w:ilvl w:val="0"/>
          <w:numId w:val="2"/>
        </w:numPr>
        <w:tabs>
          <w:tab w:val="left" w:pos="998"/>
        </w:tabs>
        <w:spacing w:before="2"/>
        <w:ind w:left="141" w:right="143" w:firstLine="566"/>
        <w:jc w:val="both"/>
        <w:rPr>
          <w:sz w:val="28"/>
        </w:rPr>
      </w:pPr>
      <w:r>
        <w:rPr>
          <w:sz w:val="28"/>
        </w:rPr>
        <w:t xml:space="preserve">Предложения граждан по проекту Решения принимаются в письменном виде постояннойкомиссиейпоместномусамоуправлению,социальнойполитикеиохране общественного порядка Собрания депутатов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 в течении 30 дней со дня опубликования (обнародования) указанного проекта.</w:t>
      </w:r>
    </w:p>
    <w:p w:rsidR="005B28B7" w:rsidRDefault="006A4193">
      <w:pPr>
        <w:pStyle w:val="a3"/>
        <w:ind w:right="148" w:firstLine="566"/>
      </w:pPr>
      <w:r>
        <w:t>Предложения принимаются кроме нерабочих выходных и праздничных дней ежедневно</w:t>
      </w:r>
      <w:r w:rsidR="003D3DEF">
        <w:t xml:space="preserve"> </w:t>
      </w:r>
      <w:r>
        <w:t>с</w:t>
      </w:r>
      <w:r w:rsidR="003D3DEF">
        <w:t xml:space="preserve"> </w:t>
      </w:r>
      <w:r>
        <w:t>8.00</w:t>
      </w:r>
      <w:r w:rsidR="003D3DEF">
        <w:t xml:space="preserve"> </w:t>
      </w:r>
      <w:r>
        <w:t>до</w:t>
      </w:r>
      <w:r w:rsidR="003D3DEF">
        <w:t xml:space="preserve"> </w:t>
      </w:r>
      <w:r>
        <w:t>16.00</w:t>
      </w:r>
      <w:r w:rsidR="003D3DEF">
        <w:t xml:space="preserve"> </w:t>
      </w:r>
      <w:r>
        <w:t>часов</w:t>
      </w:r>
      <w:r w:rsidR="003D3DEF">
        <w:t xml:space="preserve"> </w:t>
      </w:r>
      <w:r>
        <w:t>в</w:t>
      </w:r>
      <w:r w:rsidR="003D3DEF">
        <w:t xml:space="preserve"> </w:t>
      </w:r>
      <w:r>
        <w:t>кабинете</w:t>
      </w:r>
      <w:r w:rsidR="003D3DEF">
        <w:t xml:space="preserve"> </w:t>
      </w:r>
      <w:r>
        <w:t>Главы</w:t>
      </w:r>
      <w:r w:rsidR="003D3DEF">
        <w:t xml:space="preserve"> </w:t>
      </w:r>
      <w:r>
        <w:t>Администрации</w:t>
      </w:r>
      <w:r w:rsidR="003D3DEF">
        <w:t xml:space="preserve"> </w:t>
      </w:r>
      <w:r w:rsidR="00556812">
        <w:t>Литвиновск</w:t>
      </w:r>
      <w:r>
        <w:t>ого сельского поселения по адресу:</w:t>
      </w:r>
      <w:r w:rsidR="003D3DEF">
        <w:t xml:space="preserve"> </w:t>
      </w:r>
      <w:r>
        <w:t xml:space="preserve">Ростовская область, Белокалитвинский район, </w:t>
      </w:r>
      <w:r w:rsidR="003D3DEF">
        <w:t>село</w:t>
      </w:r>
      <w:r>
        <w:t xml:space="preserve"> </w:t>
      </w:r>
      <w:r w:rsidR="003D3DEF">
        <w:t>Литвиновка</w:t>
      </w:r>
      <w:r>
        <w:t xml:space="preserve">, улица </w:t>
      </w:r>
      <w:r w:rsidR="003D3DEF">
        <w:t>Садовая</w:t>
      </w:r>
      <w:r>
        <w:t>, 2.</w:t>
      </w:r>
    </w:p>
    <w:p w:rsidR="005B28B7" w:rsidRDefault="006A4193">
      <w:pPr>
        <w:pStyle w:val="a4"/>
        <w:numPr>
          <w:ilvl w:val="0"/>
          <w:numId w:val="2"/>
        </w:numPr>
        <w:tabs>
          <w:tab w:val="left" w:pos="979"/>
        </w:tabs>
        <w:ind w:left="141" w:right="143" w:firstLine="566"/>
        <w:jc w:val="both"/>
        <w:rPr>
          <w:sz w:val="28"/>
        </w:rPr>
      </w:pPr>
      <w:r>
        <w:rPr>
          <w:sz w:val="28"/>
        </w:rPr>
        <w:t>Для</w:t>
      </w:r>
      <w:r w:rsidR="003D3DEF">
        <w:rPr>
          <w:sz w:val="28"/>
        </w:rPr>
        <w:t xml:space="preserve"> </w:t>
      </w:r>
      <w:r>
        <w:rPr>
          <w:sz w:val="28"/>
        </w:rPr>
        <w:t>обсуждения</w:t>
      </w:r>
      <w:r w:rsidR="003D3DEF">
        <w:rPr>
          <w:sz w:val="28"/>
        </w:rPr>
        <w:t xml:space="preserve"> </w:t>
      </w:r>
      <w:r>
        <w:rPr>
          <w:sz w:val="28"/>
        </w:rPr>
        <w:t>проекта</w:t>
      </w:r>
      <w:r w:rsidR="003D3DEF">
        <w:rPr>
          <w:sz w:val="28"/>
        </w:rPr>
        <w:t xml:space="preserve"> </w:t>
      </w:r>
      <w:r>
        <w:rPr>
          <w:sz w:val="28"/>
        </w:rPr>
        <w:t>Решения</w:t>
      </w:r>
      <w:r w:rsidR="003D3DEF">
        <w:rPr>
          <w:sz w:val="28"/>
        </w:rPr>
        <w:t xml:space="preserve"> </w:t>
      </w:r>
      <w:r>
        <w:rPr>
          <w:sz w:val="28"/>
        </w:rPr>
        <w:t>проводятся</w:t>
      </w:r>
      <w:r w:rsidR="003D3DEF">
        <w:rPr>
          <w:sz w:val="28"/>
        </w:rPr>
        <w:t xml:space="preserve"> </w:t>
      </w:r>
      <w:r>
        <w:rPr>
          <w:sz w:val="28"/>
        </w:rPr>
        <w:t>публичные</w:t>
      </w:r>
      <w:r w:rsidR="003D3DEF">
        <w:rPr>
          <w:sz w:val="28"/>
        </w:rPr>
        <w:t xml:space="preserve"> </w:t>
      </w:r>
      <w:r>
        <w:rPr>
          <w:sz w:val="28"/>
        </w:rPr>
        <w:t>слушания</w:t>
      </w:r>
      <w:r w:rsidR="003D3DEF">
        <w:rPr>
          <w:sz w:val="28"/>
        </w:rPr>
        <w:t xml:space="preserve"> </w:t>
      </w:r>
      <w:r>
        <w:rPr>
          <w:sz w:val="28"/>
        </w:rPr>
        <w:t>в</w:t>
      </w:r>
      <w:r w:rsidR="003D3DEF">
        <w:rPr>
          <w:sz w:val="28"/>
        </w:rPr>
        <w:t xml:space="preserve"> </w:t>
      </w:r>
      <w:r>
        <w:rPr>
          <w:sz w:val="28"/>
        </w:rPr>
        <w:t>порядке, установленном статьей 17 Устава муниципального образования «</w:t>
      </w:r>
      <w:r w:rsidR="00556812">
        <w:rPr>
          <w:sz w:val="28"/>
        </w:rPr>
        <w:t>Литвиновск</w:t>
      </w:r>
      <w:r>
        <w:rPr>
          <w:sz w:val="28"/>
        </w:rPr>
        <w:t>ое сельское</w:t>
      </w:r>
      <w:r w:rsidR="003D3DEF">
        <w:rPr>
          <w:sz w:val="28"/>
        </w:rPr>
        <w:t xml:space="preserve"> </w:t>
      </w:r>
      <w:r>
        <w:rPr>
          <w:sz w:val="28"/>
        </w:rPr>
        <w:t>поселение»</w:t>
      </w:r>
      <w:r w:rsidR="003D3DEF">
        <w:rPr>
          <w:sz w:val="28"/>
        </w:rPr>
        <w:t xml:space="preserve"> </w:t>
      </w:r>
      <w:r>
        <w:rPr>
          <w:sz w:val="28"/>
        </w:rPr>
        <w:t>и</w:t>
      </w:r>
      <w:r w:rsidR="003D3DEF">
        <w:rPr>
          <w:sz w:val="28"/>
        </w:rPr>
        <w:t xml:space="preserve"> </w:t>
      </w:r>
      <w:r>
        <w:rPr>
          <w:sz w:val="28"/>
        </w:rPr>
        <w:t>Собранием</w:t>
      </w:r>
      <w:r w:rsidR="003D3DEF">
        <w:rPr>
          <w:sz w:val="28"/>
        </w:rPr>
        <w:t xml:space="preserve"> </w:t>
      </w:r>
      <w:r>
        <w:rPr>
          <w:sz w:val="28"/>
        </w:rPr>
        <w:t>депутатов</w:t>
      </w:r>
      <w:r w:rsidR="003D3DEF">
        <w:rPr>
          <w:sz w:val="28"/>
        </w:rPr>
        <w:t xml:space="preserve"> </w:t>
      </w:r>
      <w:r w:rsidR="00556812">
        <w:rPr>
          <w:sz w:val="28"/>
        </w:rPr>
        <w:t>Литвиновск</w:t>
      </w:r>
      <w:r>
        <w:rPr>
          <w:sz w:val="28"/>
        </w:rPr>
        <w:t>ого</w:t>
      </w:r>
      <w:r w:rsidR="003D3DEF">
        <w:rPr>
          <w:sz w:val="28"/>
        </w:rPr>
        <w:t xml:space="preserve"> </w:t>
      </w:r>
      <w:r>
        <w:rPr>
          <w:sz w:val="28"/>
        </w:rPr>
        <w:t>сельского</w:t>
      </w:r>
      <w:r w:rsidR="003D3DEF">
        <w:rPr>
          <w:sz w:val="28"/>
        </w:rPr>
        <w:t xml:space="preserve"> </w:t>
      </w:r>
      <w:r>
        <w:rPr>
          <w:sz w:val="28"/>
        </w:rPr>
        <w:t>поселения.</w:t>
      </w:r>
    </w:p>
    <w:p w:rsidR="005B28B7" w:rsidRDefault="006A4193">
      <w:pPr>
        <w:pStyle w:val="a4"/>
        <w:numPr>
          <w:ilvl w:val="0"/>
          <w:numId w:val="2"/>
        </w:numPr>
        <w:tabs>
          <w:tab w:val="left" w:pos="1176"/>
        </w:tabs>
        <w:ind w:left="141" w:right="141" w:firstLine="566"/>
        <w:jc w:val="both"/>
        <w:rPr>
          <w:sz w:val="28"/>
        </w:rPr>
      </w:pPr>
      <w:r>
        <w:rPr>
          <w:sz w:val="28"/>
        </w:rPr>
        <w:t xml:space="preserve">Все поступившие от населения предложения по проекту Решения рассматриваются на заседании Собрания депутатов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 при принятии решения «О внесении изменений и дополнений в Устав муниципального образования «</w:t>
      </w:r>
      <w:r w:rsidR="00556812">
        <w:rPr>
          <w:sz w:val="28"/>
        </w:rPr>
        <w:t>Литвиновск</w:t>
      </w:r>
      <w:r>
        <w:rPr>
          <w:sz w:val="28"/>
        </w:rPr>
        <w:t xml:space="preserve">ое сельское поселение»» </w:t>
      </w:r>
      <w:r>
        <w:rPr>
          <w:spacing w:val="-2"/>
          <w:sz w:val="28"/>
        </w:rPr>
        <w:t>Белокалитвинского</w:t>
      </w:r>
      <w:r w:rsidR="003D3DEF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района Ростовской области»</w:t>
      </w:r>
      <w:r w:rsidR="003D3DEF">
        <w:rPr>
          <w:spacing w:val="-2"/>
          <w:sz w:val="28"/>
        </w:rPr>
        <w:t xml:space="preserve"> </w:t>
      </w:r>
      <w:r>
        <w:rPr>
          <w:spacing w:val="-2"/>
          <w:sz w:val="28"/>
        </w:rPr>
        <w:t>и носят</w:t>
      </w:r>
      <w:r w:rsidR="003D3DEF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рекомендательный</w:t>
      </w:r>
      <w:r w:rsidR="003D3DEF">
        <w:rPr>
          <w:spacing w:val="-2"/>
          <w:sz w:val="28"/>
        </w:rPr>
        <w:t xml:space="preserve"> </w:t>
      </w:r>
      <w:r>
        <w:rPr>
          <w:spacing w:val="-2"/>
          <w:sz w:val="28"/>
        </w:rPr>
        <w:t>характер.</w:t>
      </w:r>
    </w:p>
    <w:p w:rsidR="005B28B7" w:rsidRDefault="005B28B7">
      <w:pPr>
        <w:pStyle w:val="a4"/>
        <w:rPr>
          <w:sz w:val="28"/>
        </w:rPr>
        <w:sectPr w:rsidR="005B28B7" w:rsidSect="0030346F">
          <w:pgSz w:w="11910" w:h="16840"/>
          <w:pgMar w:top="426" w:right="425" w:bottom="960" w:left="992" w:header="0" w:footer="777" w:gutter="0"/>
          <w:cols w:space="720"/>
        </w:sectPr>
      </w:pPr>
    </w:p>
    <w:p w:rsidR="005B28B7" w:rsidRDefault="006A4193" w:rsidP="003D3DEF">
      <w:pPr>
        <w:pStyle w:val="a3"/>
        <w:spacing w:before="57"/>
        <w:ind w:left="6916" w:right="269" w:hanging="490"/>
        <w:jc w:val="right"/>
      </w:pPr>
      <w:r>
        <w:lastRenderedPageBreak/>
        <w:t>Приложение</w:t>
      </w:r>
      <w:r w:rsidR="002C7C07">
        <w:t xml:space="preserve"> </w:t>
      </w:r>
      <w:r>
        <w:t>№3</w:t>
      </w:r>
      <w:r w:rsidR="002C7C07">
        <w:t xml:space="preserve"> </w:t>
      </w:r>
      <w:r>
        <w:t>к</w:t>
      </w:r>
      <w:r w:rsidR="002C7C07">
        <w:t xml:space="preserve"> </w:t>
      </w:r>
      <w:r>
        <w:t xml:space="preserve">решению Собрания депутатов </w:t>
      </w:r>
      <w:r w:rsidR="00556812">
        <w:rPr>
          <w:spacing w:val="-2"/>
        </w:rPr>
        <w:t>Литвиновск</w:t>
      </w:r>
      <w:r>
        <w:rPr>
          <w:spacing w:val="-2"/>
        </w:rPr>
        <w:t xml:space="preserve">ого </w:t>
      </w:r>
      <w:r>
        <w:t>сельского поселения</w:t>
      </w:r>
    </w:p>
    <w:p w:rsidR="005B28B7" w:rsidRDefault="003D3DEF" w:rsidP="003D3DEF">
      <w:pPr>
        <w:pStyle w:val="a3"/>
        <w:spacing w:line="321" w:lineRule="exact"/>
        <w:ind w:left="6647"/>
        <w:jc w:val="right"/>
      </w:pPr>
      <w:r>
        <w:t>о</w:t>
      </w:r>
      <w:r w:rsidR="006A4193">
        <w:t>т</w:t>
      </w:r>
      <w:r>
        <w:t xml:space="preserve"> </w:t>
      </w:r>
      <w:r w:rsidR="00283E70">
        <w:t>17.03.</w:t>
      </w:r>
      <w:r w:rsidR="006A4193">
        <w:t>202</w:t>
      </w:r>
      <w:r>
        <w:t>6</w:t>
      </w:r>
      <w:r w:rsidR="006A4193">
        <w:t>года</w:t>
      </w:r>
      <w:r>
        <w:t xml:space="preserve"> </w:t>
      </w:r>
      <w:r w:rsidR="006A4193">
        <w:t>№</w:t>
      </w:r>
      <w:r>
        <w:t xml:space="preserve"> </w:t>
      </w:r>
      <w:r w:rsidR="00283E70">
        <w:rPr>
          <w:spacing w:val="-5"/>
        </w:rPr>
        <w:t>126</w:t>
      </w:r>
    </w:p>
    <w:p w:rsidR="005B28B7" w:rsidRDefault="006A4193">
      <w:pPr>
        <w:spacing w:before="321" w:line="322" w:lineRule="exact"/>
        <w:ind w:left="356"/>
        <w:jc w:val="center"/>
        <w:rPr>
          <w:sz w:val="28"/>
        </w:rPr>
      </w:pPr>
      <w:r>
        <w:rPr>
          <w:spacing w:val="-2"/>
          <w:sz w:val="28"/>
        </w:rPr>
        <w:t>ПОРЯДОК</w:t>
      </w:r>
    </w:p>
    <w:p w:rsidR="005B28B7" w:rsidRDefault="006A4193">
      <w:pPr>
        <w:pStyle w:val="a3"/>
        <w:ind w:left="443" w:right="446" w:hanging="8"/>
        <w:jc w:val="center"/>
      </w:pPr>
      <w:r>
        <w:t>проведения публичных слушаний по проекту</w:t>
      </w:r>
      <w:r w:rsidR="003D3DEF">
        <w:t xml:space="preserve"> </w:t>
      </w:r>
      <w:r>
        <w:t xml:space="preserve">решения Собрания депутатов </w:t>
      </w:r>
      <w:r w:rsidR="00556812">
        <w:t>Литвиновск</w:t>
      </w:r>
      <w:r>
        <w:t>ого</w:t>
      </w:r>
      <w:r w:rsidR="003D3DEF">
        <w:t xml:space="preserve"> </w:t>
      </w:r>
      <w:r>
        <w:t>сельского</w:t>
      </w:r>
      <w:r w:rsidR="003D3DEF">
        <w:t xml:space="preserve"> </w:t>
      </w:r>
      <w:r>
        <w:t>поселения «О</w:t>
      </w:r>
      <w:r w:rsidR="003D3DEF">
        <w:t xml:space="preserve"> </w:t>
      </w:r>
      <w:r>
        <w:t>внесении</w:t>
      </w:r>
      <w:r w:rsidR="003D3DEF">
        <w:t xml:space="preserve"> </w:t>
      </w:r>
      <w:r>
        <w:t>изменений</w:t>
      </w:r>
      <w:r w:rsidR="003D3DEF">
        <w:t xml:space="preserve"> </w:t>
      </w:r>
      <w:r>
        <w:t>и</w:t>
      </w:r>
      <w:r w:rsidR="003D3DEF">
        <w:t xml:space="preserve"> </w:t>
      </w:r>
      <w:r>
        <w:t>дополнений</w:t>
      </w:r>
      <w:r w:rsidR="003D3DEF">
        <w:t xml:space="preserve"> </w:t>
      </w:r>
      <w:r>
        <w:t>в Устав муниципального образования «</w:t>
      </w:r>
      <w:r w:rsidR="00556812">
        <w:t>Литвиновск</w:t>
      </w:r>
      <w:r>
        <w:t>ое сельское поселение» Белокалитвинского района Ростовской области» (далее - проект Решения)</w:t>
      </w:r>
    </w:p>
    <w:p w:rsidR="005B28B7" w:rsidRDefault="005B28B7">
      <w:pPr>
        <w:pStyle w:val="a3"/>
        <w:spacing w:before="3"/>
        <w:ind w:left="0"/>
        <w:jc w:val="left"/>
      </w:pPr>
    </w:p>
    <w:p w:rsidR="005B28B7" w:rsidRDefault="006A4193">
      <w:pPr>
        <w:pStyle w:val="a4"/>
        <w:numPr>
          <w:ilvl w:val="0"/>
          <w:numId w:val="1"/>
        </w:numPr>
        <w:tabs>
          <w:tab w:val="left" w:pos="1243"/>
        </w:tabs>
        <w:ind w:right="138" w:firstLine="705"/>
        <w:jc w:val="both"/>
        <w:rPr>
          <w:sz w:val="28"/>
        </w:rPr>
      </w:pPr>
      <w:r>
        <w:rPr>
          <w:sz w:val="28"/>
        </w:rPr>
        <w:t xml:space="preserve">Организацию и проведение публичных слушаний осуществляет Глава </w:t>
      </w:r>
      <w:r w:rsidR="00556812">
        <w:rPr>
          <w:sz w:val="28"/>
        </w:rPr>
        <w:t>Литвиновск</w:t>
      </w:r>
      <w:r>
        <w:rPr>
          <w:sz w:val="28"/>
        </w:rPr>
        <w:t xml:space="preserve">ого сельского поселения либо по его поручению заместитель председателя Собрания депутатов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300"/>
        </w:tabs>
        <w:ind w:right="149" w:firstLine="705"/>
        <w:jc w:val="both"/>
        <w:rPr>
          <w:sz w:val="28"/>
        </w:rPr>
      </w:pPr>
      <w:r>
        <w:rPr>
          <w:sz w:val="28"/>
        </w:rPr>
        <w:t xml:space="preserve">В публичных слушаниях вправе принять участие каждый житель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142"/>
        </w:tabs>
        <w:ind w:right="154" w:firstLine="705"/>
        <w:jc w:val="both"/>
        <w:rPr>
          <w:sz w:val="28"/>
        </w:rPr>
      </w:pPr>
      <w:r>
        <w:rPr>
          <w:sz w:val="28"/>
        </w:rPr>
        <w:t xml:space="preserve">На публичных слушаниях выступает с докладом по проекту Решения Глава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 либо по его поручению иное лицо.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271"/>
        </w:tabs>
        <w:ind w:right="152" w:firstLine="705"/>
        <w:jc w:val="both"/>
        <w:rPr>
          <w:sz w:val="28"/>
        </w:rPr>
      </w:pPr>
      <w:r>
        <w:rPr>
          <w:sz w:val="28"/>
        </w:rPr>
        <w:t>Для ведения протокола публичных слушаний председательствующий определяет секретаря публичных слушаний.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209"/>
        </w:tabs>
        <w:ind w:right="153" w:firstLine="705"/>
        <w:jc w:val="both"/>
        <w:rPr>
          <w:sz w:val="28"/>
        </w:rPr>
      </w:pPr>
      <w:r>
        <w:rPr>
          <w:sz w:val="28"/>
        </w:rPr>
        <w:t>Участникам публичных слушаний обеспечивается право высказать свое мнение по проекту Решения.</w:t>
      </w:r>
    </w:p>
    <w:p w:rsidR="005B28B7" w:rsidRDefault="006A4193">
      <w:pPr>
        <w:pStyle w:val="a4"/>
        <w:numPr>
          <w:ilvl w:val="1"/>
          <w:numId w:val="1"/>
        </w:numPr>
        <w:tabs>
          <w:tab w:val="left" w:pos="1425"/>
        </w:tabs>
        <w:spacing w:line="242" w:lineRule="auto"/>
        <w:rPr>
          <w:sz w:val="28"/>
        </w:rPr>
      </w:pPr>
      <w:r>
        <w:rPr>
          <w:sz w:val="28"/>
        </w:rPr>
        <w:t>Всем желающим выступить предоставляется слово, в зависимости от количества желающих выступить. Председательствующий вправе ограничить время любого из выступлений.</w:t>
      </w:r>
    </w:p>
    <w:p w:rsidR="005B28B7" w:rsidRDefault="006A4193">
      <w:pPr>
        <w:pStyle w:val="a4"/>
        <w:numPr>
          <w:ilvl w:val="1"/>
          <w:numId w:val="1"/>
        </w:numPr>
        <w:tabs>
          <w:tab w:val="left" w:pos="1353"/>
        </w:tabs>
        <w:ind w:right="149"/>
        <w:rPr>
          <w:sz w:val="28"/>
        </w:rPr>
      </w:pPr>
      <w:r>
        <w:rPr>
          <w:sz w:val="28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5B28B7" w:rsidRDefault="006A4193">
      <w:pPr>
        <w:pStyle w:val="a4"/>
        <w:numPr>
          <w:ilvl w:val="1"/>
          <w:numId w:val="1"/>
        </w:numPr>
        <w:tabs>
          <w:tab w:val="left" w:pos="1334"/>
        </w:tabs>
        <w:ind w:right="144"/>
        <w:rPr>
          <w:sz w:val="28"/>
        </w:rPr>
      </w:pPr>
      <w:r>
        <w:rPr>
          <w:sz w:val="28"/>
        </w:rPr>
        <w:t>По</w:t>
      </w:r>
      <w:r w:rsidR="003D3DEF">
        <w:rPr>
          <w:sz w:val="28"/>
        </w:rPr>
        <w:t xml:space="preserve"> </w:t>
      </w:r>
      <w:r>
        <w:rPr>
          <w:sz w:val="28"/>
        </w:rPr>
        <w:t>истечении</w:t>
      </w:r>
      <w:r w:rsidR="003D3DEF">
        <w:rPr>
          <w:sz w:val="28"/>
        </w:rPr>
        <w:t xml:space="preserve"> </w:t>
      </w:r>
      <w:r>
        <w:rPr>
          <w:sz w:val="28"/>
        </w:rPr>
        <w:t>времени,</w:t>
      </w:r>
      <w:r w:rsidR="003D3DEF">
        <w:rPr>
          <w:sz w:val="28"/>
        </w:rPr>
        <w:t xml:space="preserve"> </w:t>
      </w:r>
      <w:r>
        <w:rPr>
          <w:sz w:val="28"/>
        </w:rPr>
        <w:t>отведенного</w:t>
      </w:r>
      <w:r w:rsidR="003D3DEF">
        <w:rPr>
          <w:sz w:val="28"/>
        </w:rPr>
        <w:t xml:space="preserve"> </w:t>
      </w:r>
      <w:r>
        <w:rPr>
          <w:sz w:val="28"/>
        </w:rPr>
        <w:t>председательствующим</w:t>
      </w:r>
      <w:r w:rsidR="003D3DEF">
        <w:rPr>
          <w:sz w:val="28"/>
        </w:rPr>
        <w:t xml:space="preserve"> </w:t>
      </w:r>
      <w:r>
        <w:rPr>
          <w:sz w:val="28"/>
        </w:rPr>
        <w:t>на</w:t>
      </w:r>
      <w:r w:rsidR="003D3DEF">
        <w:rPr>
          <w:sz w:val="28"/>
        </w:rPr>
        <w:t xml:space="preserve"> </w:t>
      </w:r>
      <w:r>
        <w:rPr>
          <w:sz w:val="28"/>
        </w:rPr>
        <w:t>проведение публичных слушаний, участники публичных слушаний, которым не было предоставлено слово, вправе представить свои замечания и предложения в письменном</w:t>
      </w:r>
      <w:r w:rsidR="003D3DEF">
        <w:rPr>
          <w:sz w:val="28"/>
        </w:rPr>
        <w:t xml:space="preserve"> </w:t>
      </w:r>
      <w:r>
        <w:rPr>
          <w:sz w:val="28"/>
        </w:rPr>
        <w:t>виде.</w:t>
      </w:r>
      <w:r w:rsidR="003D3DEF">
        <w:rPr>
          <w:sz w:val="28"/>
        </w:rPr>
        <w:t xml:space="preserve"> </w:t>
      </w:r>
      <w:r>
        <w:rPr>
          <w:sz w:val="28"/>
        </w:rPr>
        <w:t>Устные</w:t>
      </w:r>
      <w:r w:rsidR="003D3DEF">
        <w:rPr>
          <w:sz w:val="28"/>
        </w:rPr>
        <w:t xml:space="preserve"> </w:t>
      </w:r>
      <w:r>
        <w:rPr>
          <w:sz w:val="28"/>
        </w:rPr>
        <w:t>замечания</w:t>
      </w:r>
      <w:r w:rsidR="003D3DEF">
        <w:rPr>
          <w:sz w:val="28"/>
        </w:rPr>
        <w:t xml:space="preserve"> </w:t>
      </w:r>
      <w:r>
        <w:rPr>
          <w:sz w:val="28"/>
        </w:rPr>
        <w:t>и</w:t>
      </w:r>
      <w:r w:rsidR="003D3DEF">
        <w:rPr>
          <w:sz w:val="28"/>
        </w:rPr>
        <w:t xml:space="preserve"> </w:t>
      </w:r>
      <w:r>
        <w:rPr>
          <w:sz w:val="28"/>
        </w:rPr>
        <w:t>предложения</w:t>
      </w:r>
      <w:r w:rsidR="003D3DEF">
        <w:rPr>
          <w:sz w:val="28"/>
        </w:rPr>
        <w:t xml:space="preserve"> </w:t>
      </w:r>
      <w:r>
        <w:rPr>
          <w:sz w:val="28"/>
        </w:rPr>
        <w:t>по</w:t>
      </w:r>
      <w:r w:rsidR="003D3DEF">
        <w:rPr>
          <w:sz w:val="28"/>
        </w:rPr>
        <w:t xml:space="preserve"> </w:t>
      </w:r>
      <w:r>
        <w:rPr>
          <w:sz w:val="28"/>
        </w:rPr>
        <w:t>проекту</w:t>
      </w:r>
      <w:r w:rsidR="003D3DEF">
        <w:rPr>
          <w:sz w:val="28"/>
        </w:rPr>
        <w:t xml:space="preserve"> </w:t>
      </w:r>
      <w:r>
        <w:rPr>
          <w:sz w:val="28"/>
        </w:rPr>
        <w:t>Решения</w:t>
      </w:r>
      <w:r w:rsidR="003D3DEF">
        <w:rPr>
          <w:sz w:val="28"/>
        </w:rPr>
        <w:t xml:space="preserve"> </w:t>
      </w:r>
      <w:r>
        <w:rPr>
          <w:sz w:val="28"/>
        </w:rPr>
        <w:t>заносятся</w:t>
      </w:r>
      <w:r w:rsidR="003D3DEF">
        <w:rPr>
          <w:sz w:val="28"/>
        </w:rPr>
        <w:t xml:space="preserve"> </w:t>
      </w:r>
      <w:r>
        <w:rPr>
          <w:sz w:val="28"/>
        </w:rPr>
        <w:t>в протокол</w:t>
      </w:r>
      <w:r w:rsidR="003D3DEF">
        <w:rPr>
          <w:sz w:val="28"/>
        </w:rPr>
        <w:t xml:space="preserve"> </w:t>
      </w:r>
      <w:r>
        <w:rPr>
          <w:sz w:val="28"/>
        </w:rPr>
        <w:t>публичных</w:t>
      </w:r>
      <w:r w:rsidR="003D3DEF">
        <w:rPr>
          <w:sz w:val="28"/>
        </w:rPr>
        <w:t xml:space="preserve"> </w:t>
      </w:r>
      <w:r>
        <w:rPr>
          <w:sz w:val="28"/>
        </w:rPr>
        <w:t>слушаний,</w:t>
      </w:r>
      <w:r w:rsidR="003D3DEF">
        <w:rPr>
          <w:sz w:val="28"/>
        </w:rPr>
        <w:t xml:space="preserve"> </w:t>
      </w:r>
      <w:r>
        <w:rPr>
          <w:sz w:val="28"/>
        </w:rPr>
        <w:t>письменные</w:t>
      </w:r>
      <w:r w:rsidR="003D3DEF">
        <w:rPr>
          <w:sz w:val="28"/>
        </w:rPr>
        <w:t xml:space="preserve"> </w:t>
      </w:r>
      <w:r>
        <w:rPr>
          <w:sz w:val="28"/>
        </w:rPr>
        <w:t>замечания</w:t>
      </w:r>
      <w:r w:rsidR="003D3DEF">
        <w:rPr>
          <w:sz w:val="28"/>
        </w:rPr>
        <w:t xml:space="preserve"> </w:t>
      </w:r>
      <w:r>
        <w:rPr>
          <w:sz w:val="28"/>
        </w:rPr>
        <w:t>и</w:t>
      </w:r>
      <w:r w:rsidR="003D3DEF">
        <w:rPr>
          <w:sz w:val="28"/>
        </w:rPr>
        <w:t xml:space="preserve"> </w:t>
      </w:r>
      <w:r>
        <w:rPr>
          <w:sz w:val="28"/>
        </w:rPr>
        <w:t>предложения</w:t>
      </w:r>
      <w:r w:rsidR="003D3DEF">
        <w:rPr>
          <w:sz w:val="28"/>
        </w:rPr>
        <w:t xml:space="preserve"> </w:t>
      </w:r>
      <w:r>
        <w:rPr>
          <w:sz w:val="28"/>
        </w:rPr>
        <w:t>приобщаются к протоколу, который подписывается председательствующим и секретарем.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156"/>
        </w:tabs>
        <w:ind w:right="145" w:firstLine="705"/>
        <w:jc w:val="both"/>
        <w:rPr>
          <w:sz w:val="28"/>
        </w:rPr>
      </w:pPr>
      <w:r>
        <w:rPr>
          <w:sz w:val="28"/>
        </w:rPr>
        <w:t>Поступившие от населения замечания и предложения по проекту Решения носят рекомендательный характер.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143"/>
        </w:tabs>
        <w:spacing w:line="242" w:lineRule="auto"/>
        <w:ind w:right="153" w:firstLine="705"/>
        <w:jc w:val="both"/>
        <w:rPr>
          <w:sz w:val="28"/>
        </w:rPr>
      </w:pPr>
      <w:r>
        <w:rPr>
          <w:sz w:val="28"/>
        </w:rPr>
        <w:t>Результаты публичных слушаний подписываются председательствующим и подлежат официальному опубликованию (обнародованию).</w:t>
      </w:r>
    </w:p>
    <w:p w:rsidR="005B28B7" w:rsidRDefault="006A4193">
      <w:pPr>
        <w:pStyle w:val="a4"/>
        <w:numPr>
          <w:ilvl w:val="0"/>
          <w:numId w:val="1"/>
        </w:numPr>
        <w:tabs>
          <w:tab w:val="left" w:pos="1267"/>
        </w:tabs>
        <w:ind w:right="152" w:firstLine="705"/>
        <w:jc w:val="both"/>
        <w:rPr>
          <w:sz w:val="28"/>
        </w:rPr>
      </w:pPr>
      <w:r>
        <w:rPr>
          <w:sz w:val="28"/>
        </w:rPr>
        <w:t xml:space="preserve">Указанные замечания и предложения рассматриваются на заседании Собрания депутатов </w:t>
      </w:r>
      <w:r w:rsidR="00556812">
        <w:rPr>
          <w:sz w:val="28"/>
        </w:rPr>
        <w:t>Литвиновск</w:t>
      </w:r>
      <w:r>
        <w:rPr>
          <w:sz w:val="28"/>
        </w:rPr>
        <w:t>ого сельского поселения.</w:t>
      </w:r>
    </w:p>
    <w:p w:rsidR="005B28B7" w:rsidRDefault="006A4193">
      <w:pPr>
        <w:pStyle w:val="a3"/>
        <w:ind w:right="151" w:firstLine="705"/>
      </w:pPr>
      <w:r>
        <w:t>После завершения рассмотрения замечаний и предложений граждан, а также результатов</w:t>
      </w:r>
      <w:r w:rsidR="003D3DEF">
        <w:t xml:space="preserve"> </w:t>
      </w:r>
      <w:r>
        <w:t>публичных</w:t>
      </w:r>
      <w:r w:rsidR="003D3DEF">
        <w:t xml:space="preserve"> </w:t>
      </w:r>
      <w:r>
        <w:t>слушаний</w:t>
      </w:r>
      <w:r w:rsidR="003D3DEF">
        <w:t xml:space="preserve"> </w:t>
      </w:r>
      <w:r>
        <w:t>Собранием</w:t>
      </w:r>
      <w:r w:rsidR="003D3DEF">
        <w:t xml:space="preserve"> </w:t>
      </w:r>
      <w:r>
        <w:t>депутатов</w:t>
      </w:r>
      <w:r w:rsidR="003D3DEF">
        <w:t xml:space="preserve"> </w:t>
      </w:r>
      <w:r w:rsidR="00556812">
        <w:t>Литвиновск</w:t>
      </w:r>
      <w:r>
        <w:t>ого</w:t>
      </w:r>
      <w:r w:rsidR="003D3DEF">
        <w:t xml:space="preserve"> </w:t>
      </w:r>
      <w:r>
        <w:t>сельского поселения принимается соответствующее решение.</w:t>
      </w:r>
    </w:p>
    <w:sectPr w:rsidR="005B28B7" w:rsidSect="005B28B7">
      <w:pgSz w:w="11910" w:h="16840"/>
      <w:pgMar w:top="1180" w:right="425" w:bottom="960" w:left="992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F78" w:rsidRDefault="00257F78" w:rsidP="005B28B7">
      <w:r>
        <w:separator/>
      </w:r>
    </w:p>
  </w:endnote>
  <w:endnote w:type="continuationSeparator" w:id="1">
    <w:p w:rsidR="00257F78" w:rsidRDefault="00257F78" w:rsidP="005B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B7" w:rsidRDefault="00220E0A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8.1pt;margin-top:792.05pt;width:13pt;height:15.3pt;z-index:-251658752;mso-position-horizontal-relative:page;mso-position-vertical-relative:page" filled="f" stroked="f">
          <v:textbox inset="0,0,0,0">
            <w:txbxContent>
              <w:p w:rsidR="005B28B7" w:rsidRDefault="00220E0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A4193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283E70"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F78" w:rsidRDefault="00257F78" w:rsidP="005B28B7">
      <w:r>
        <w:separator/>
      </w:r>
    </w:p>
  </w:footnote>
  <w:footnote w:type="continuationSeparator" w:id="1">
    <w:p w:rsidR="00257F78" w:rsidRDefault="00257F78" w:rsidP="005B2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7368"/>
    <w:multiLevelType w:val="hybridMultilevel"/>
    <w:tmpl w:val="53BA9A56"/>
    <w:lvl w:ilvl="0" w:tplc="49CA6064">
      <w:start w:val="1"/>
      <w:numFmt w:val="decimal"/>
      <w:lvlText w:val="%1."/>
      <w:lvlJc w:val="left"/>
      <w:pPr>
        <w:ind w:left="14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787266">
      <w:numFmt w:val="none"/>
      <w:lvlText w:val=""/>
      <w:lvlJc w:val="left"/>
      <w:pPr>
        <w:tabs>
          <w:tab w:val="num" w:pos="360"/>
        </w:tabs>
      </w:pPr>
    </w:lvl>
    <w:lvl w:ilvl="2" w:tplc="5138452C">
      <w:numFmt w:val="bullet"/>
      <w:lvlText w:val="•"/>
      <w:lvlJc w:val="left"/>
      <w:pPr>
        <w:ind w:left="2209" w:hanging="581"/>
      </w:pPr>
      <w:rPr>
        <w:rFonts w:hint="default"/>
        <w:lang w:val="ru-RU" w:eastAsia="en-US" w:bidi="ar-SA"/>
      </w:rPr>
    </w:lvl>
    <w:lvl w:ilvl="3" w:tplc="32D46964">
      <w:numFmt w:val="bullet"/>
      <w:lvlText w:val="•"/>
      <w:lvlJc w:val="left"/>
      <w:pPr>
        <w:ind w:left="3244" w:hanging="581"/>
      </w:pPr>
      <w:rPr>
        <w:rFonts w:hint="default"/>
        <w:lang w:val="ru-RU" w:eastAsia="en-US" w:bidi="ar-SA"/>
      </w:rPr>
    </w:lvl>
    <w:lvl w:ilvl="4" w:tplc="A4C494B4">
      <w:numFmt w:val="bullet"/>
      <w:lvlText w:val="•"/>
      <w:lvlJc w:val="left"/>
      <w:pPr>
        <w:ind w:left="4278" w:hanging="581"/>
      </w:pPr>
      <w:rPr>
        <w:rFonts w:hint="default"/>
        <w:lang w:val="ru-RU" w:eastAsia="en-US" w:bidi="ar-SA"/>
      </w:rPr>
    </w:lvl>
    <w:lvl w:ilvl="5" w:tplc="4F1A1EAC">
      <w:numFmt w:val="bullet"/>
      <w:lvlText w:val="•"/>
      <w:lvlJc w:val="left"/>
      <w:pPr>
        <w:ind w:left="5313" w:hanging="581"/>
      </w:pPr>
      <w:rPr>
        <w:rFonts w:hint="default"/>
        <w:lang w:val="ru-RU" w:eastAsia="en-US" w:bidi="ar-SA"/>
      </w:rPr>
    </w:lvl>
    <w:lvl w:ilvl="6" w:tplc="EF3088E4">
      <w:numFmt w:val="bullet"/>
      <w:lvlText w:val="•"/>
      <w:lvlJc w:val="left"/>
      <w:pPr>
        <w:ind w:left="6348" w:hanging="581"/>
      </w:pPr>
      <w:rPr>
        <w:rFonts w:hint="default"/>
        <w:lang w:val="ru-RU" w:eastAsia="en-US" w:bidi="ar-SA"/>
      </w:rPr>
    </w:lvl>
    <w:lvl w:ilvl="7" w:tplc="116A56E8">
      <w:numFmt w:val="bullet"/>
      <w:lvlText w:val="•"/>
      <w:lvlJc w:val="left"/>
      <w:pPr>
        <w:ind w:left="7382" w:hanging="581"/>
      </w:pPr>
      <w:rPr>
        <w:rFonts w:hint="default"/>
        <w:lang w:val="ru-RU" w:eastAsia="en-US" w:bidi="ar-SA"/>
      </w:rPr>
    </w:lvl>
    <w:lvl w:ilvl="8" w:tplc="939C2A6C">
      <w:numFmt w:val="bullet"/>
      <w:lvlText w:val="•"/>
      <w:lvlJc w:val="left"/>
      <w:pPr>
        <w:ind w:left="8417" w:hanging="581"/>
      </w:pPr>
      <w:rPr>
        <w:rFonts w:hint="default"/>
        <w:lang w:val="ru-RU" w:eastAsia="en-US" w:bidi="ar-SA"/>
      </w:rPr>
    </w:lvl>
  </w:abstractNum>
  <w:abstractNum w:abstractNumId="1">
    <w:nsid w:val="4BA653C9"/>
    <w:multiLevelType w:val="hybridMultilevel"/>
    <w:tmpl w:val="DA0CAA20"/>
    <w:lvl w:ilvl="0" w:tplc="FF949A9C">
      <w:start w:val="1"/>
      <w:numFmt w:val="decimal"/>
      <w:lvlText w:val="%1."/>
      <w:lvlJc w:val="left"/>
      <w:pPr>
        <w:ind w:left="141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2CF8E4">
      <w:numFmt w:val="none"/>
      <w:lvlText w:val=""/>
      <w:lvlJc w:val="left"/>
      <w:pPr>
        <w:tabs>
          <w:tab w:val="num" w:pos="360"/>
        </w:tabs>
      </w:pPr>
    </w:lvl>
    <w:lvl w:ilvl="2" w:tplc="F07094E6">
      <w:numFmt w:val="bullet"/>
      <w:lvlText w:val="•"/>
      <w:lvlJc w:val="left"/>
      <w:pPr>
        <w:ind w:left="2036" w:hanging="491"/>
      </w:pPr>
      <w:rPr>
        <w:rFonts w:hint="default"/>
        <w:lang w:val="ru-RU" w:eastAsia="en-US" w:bidi="ar-SA"/>
      </w:rPr>
    </w:lvl>
    <w:lvl w:ilvl="3" w:tplc="AC664A64">
      <w:numFmt w:val="bullet"/>
      <w:lvlText w:val="•"/>
      <w:lvlJc w:val="left"/>
      <w:pPr>
        <w:ind w:left="3092" w:hanging="491"/>
      </w:pPr>
      <w:rPr>
        <w:rFonts w:hint="default"/>
        <w:lang w:val="ru-RU" w:eastAsia="en-US" w:bidi="ar-SA"/>
      </w:rPr>
    </w:lvl>
    <w:lvl w:ilvl="4" w:tplc="66A2F210">
      <w:numFmt w:val="bullet"/>
      <w:lvlText w:val="•"/>
      <w:lvlJc w:val="left"/>
      <w:pPr>
        <w:ind w:left="4149" w:hanging="491"/>
      </w:pPr>
      <w:rPr>
        <w:rFonts w:hint="default"/>
        <w:lang w:val="ru-RU" w:eastAsia="en-US" w:bidi="ar-SA"/>
      </w:rPr>
    </w:lvl>
    <w:lvl w:ilvl="5" w:tplc="DBE0BF68">
      <w:numFmt w:val="bullet"/>
      <w:lvlText w:val="•"/>
      <w:lvlJc w:val="left"/>
      <w:pPr>
        <w:ind w:left="5205" w:hanging="491"/>
      </w:pPr>
      <w:rPr>
        <w:rFonts w:hint="default"/>
        <w:lang w:val="ru-RU" w:eastAsia="en-US" w:bidi="ar-SA"/>
      </w:rPr>
    </w:lvl>
    <w:lvl w:ilvl="6" w:tplc="ABA2E5E0">
      <w:numFmt w:val="bullet"/>
      <w:lvlText w:val="•"/>
      <w:lvlJc w:val="left"/>
      <w:pPr>
        <w:ind w:left="6261" w:hanging="491"/>
      </w:pPr>
      <w:rPr>
        <w:rFonts w:hint="default"/>
        <w:lang w:val="ru-RU" w:eastAsia="en-US" w:bidi="ar-SA"/>
      </w:rPr>
    </w:lvl>
    <w:lvl w:ilvl="7" w:tplc="7F3CBD98">
      <w:numFmt w:val="bullet"/>
      <w:lvlText w:val="•"/>
      <w:lvlJc w:val="left"/>
      <w:pPr>
        <w:ind w:left="7318" w:hanging="491"/>
      </w:pPr>
      <w:rPr>
        <w:rFonts w:hint="default"/>
        <w:lang w:val="ru-RU" w:eastAsia="en-US" w:bidi="ar-SA"/>
      </w:rPr>
    </w:lvl>
    <w:lvl w:ilvl="8" w:tplc="E8442EFC">
      <w:numFmt w:val="bullet"/>
      <w:lvlText w:val="•"/>
      <w:lvlJc w:val="left"/>
      <w:pPr>
        <w:ind w:left="8374" w:hanging="491"/>
      </w:pPr>
      <w:rPr>
        <w:rFonts w:hint="default"/>
        <w:lang w:val="ru-RU" w:eastAsia="en-US" w:bidi="ar-SA"/>
      </w:rPr>
    </w:lvl>
  </w:abstractNum>
  <w:abstractNum w:abstractNumId="2">
    <w:nsid w:val="518B0D2D"/>
    <w:multiLevelType w:val="hybridMultilevel"/>
    <w:tmpl w:val="6144E400"/>
    <w:lvl w:ilvl="0" w:tplc="5DB8B6A2">
      <w:start w:val="1"/>
      <w:numFmt w:val="decimal"/>
      <w:lvlText w:val="%1."/>
      <w:lvlJc w:val="left"/>
      <w:pPr>
        <w:ind w:left="14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58C5CA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6ED66482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33F4998C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F92A5684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6470A1BA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EC369144">
      <w:numFmt w:val="bullet"/>
      <w:lvlText w:val="•"/>
      <w:lvlJc w:val="left"/>
      <w:pPr>
        <w:ind w:left="6348" w:hanging="284"/>
      </w:pPr>
      <w:rPr>
        <w:rFonts w:hint="default"/>
        <w:lang w:val="ru-RU" w:eastAsia="en-US" w:bidi="ar-SA"/>
      </w:rPr>
    </w:lvl>
    <w:lvl w:ilvl="7" w:tplc="48124D80">
      <w:numFmt w:val="bullet"/>
      <w:lvlText w:val="•"/>
      <w:lvlJc w:val="left"/>
      <w:pPr>
        <w:ind w:left="7382" w:hanging="284"/>
      </w:pPr>
      <w:rPr>
        <w:rFonts w:hint="default"/>
        <w:lang w:val="ru-RU" w:eastAsia="en-US" w:bidi="ar-SA"/>
      </w:rPr>
    </w:lvl>
    <w:lvl w:ilvl="8" w:tplc="9DAAF5B4">
      <w:numFmt w:val="bullet"/>
      <w:lvlText w:val="•"/>
      <w:lvlJc w:val="left"/>
      <w:pPr>
        <w:ind w:left="8417" w:hanging="284"/>
      </w:pPr>
      <w:rPr>
        <w:rFonts w:hint="default"/>
        <w:lang w:val="ru-RU" w:eastAsia="en-US" w:bidi="ar-SA"/>
      </w:rPr>
    </w:lvl>
  </w:abstractNum>
  <w:abstractNum w:abstractNumId="3">
    <w:nsid w:val="57A803AF"/>
    <w:multiLevelType w:val="hybridMultilevel"/>
    <w:tmpl w:val="DECA8428"/>
    <w:lvl w:ilvl="0" w:tplc="96888DF4">
      <w:start w:val="1"/>
      <w:numFmt w:val="decimal"/>
      <w:lvlText w:val="%1."/>
      <w:lvlJc w:val="left"/>
      <w:pPr>
        <w:ind w:left="100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2C065754">
      <w:numFmt w:val="bullet"/>
      <w:lvlText w:val="•"/>
      <w:lvlJc w:val="left"/>
      <w:pPr>
        <w:ind w:left="1948" w:hanging="293"/>
      </w:pPr>
      <w:rPr>
        <w:rFonts w:hint="default"/>
        <w:lang w:val="ru-RU" w:eastAsia="en-US" w:bidi="ar-SA"/>
      </w:rPr>
    </w:lvl>
    <w:lvl w:ilvl="2" w:tplc="C7BE5D56">
      <w:numFmt w:val="bullet"/>
      <w:lvlText w:val="•"/>
      <w:lvlJc w:val="left"/>
      <w:pPr>
        <w:ind w:left="2897" w:hanging="293"/>
      </w:pPr>
      <w:rPr>
        <w:rFonts w:hint="default"/>
        <w:lang w:val="ru-RU" w:eastAsia="en-US" w:bidi="ar-SA"/>
      </w:rPr>
    </w:lvl>
    <w:lvl w:ilvl="3" w:tplc="07860E50">
      <w:numFmt w:val="bullet"/>
      <w:lvlText w:val="•"/>
      <w:lvlJc w:val="left"/>
      <w:pPr>
        <w:ind w:left="3846" w:hanging="293"/>
      </w:pPr>
      <w:rPr>
        <w:rFonts w:hint="default"/>
        <w:lang w:val="ru-RU" w:eastAsia="en-US" w:bidi="ar-SA"/>
      </w:rPr>
    </w:lvl>
    <w:lvl w:ilvl="4" w:tplc="88CA308A">
      <w:numFmt w:val="bullet"/>
      <w:lvlText w:val="•"/>
      <w:lvlJc w:val="left"/>
      <w:pPr>
        <w:ind w:left="4794" w:hanging="293"/>
      </w:pPr>
      <w:rPr>
        <w:rFonts w:hint="default"/>
        <w:lang w:val="ru-RU" w:eastAsia="en-US" w:bidi="ar-SA"/>
      </w:rPr>
    </w:lvl>
    <w:lvl w:ilvl="5" w:tplc="84122336">
      <w:numFmt w:val="bullet"/>
      <w:lvlText w:val="•"/>
      <w:lvlJc w:val="left"/>
      <w:pPr>
        <w:ind w:left="5743" w:hanging="293"/>
      </w:pPr>
      <w:rPr>
        <w:rFonts w:hint="default"/>
        <w:lang w:val="ru-RU" w:eastAsia="en-US" w:bidi="ar-SA"/>
      </w:rPr>
    </w:lvl>
    <w:lvl w:ilvl="6" w:tplc="3EB65048">
      <w:numFmt w:val="bullet"/>
      <w:lvlText w:val="•"/>
      <w:lvlJc w:val="left"/>
      <w:pPr>
        <w:ind w:left="6692" w:hanging="293"/>
      </w:pPr>
      <w:rPr>
        <w:rFonts w:hint="default"/>
        <w:lang w:val="ru-RU" w:eastAsia="en-US" w:bidi="ar-SA"/>
      </w:rPr>
    </w:lvl>
    <w:lvl w:ilvl="7" w:tplc="39F4C124">
      <w:numFmt w:val="bullet"/>
      <w:lvlText w:val="•"/>
      <w:lvlJc w:val="left"/>
      <w:pPr>
        <w:ind w:left="7640" w:hanging="293"/>
      </w:pPr>
      <w:rPr>
        <w:rFonts w:hint="default"/>
        <w:lang w:val="ru-RU" w:eastAsia="en-US" w:bidi="ar-SA"/>
      </w:rPr>
    </w:lvl>
    <w:lvl w:ilvl="8" w:tplc="FE5803C2">
      <w:numFmt w:val="bullet"/>
      <w:lvlText w:val="•"/>
      <w:lvlJc w:val="left"/>
      <w:pPr>
        <w:ind w:left="8589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28B7"/>
    <w:rsid w:val="000E2128"/>
    <w:rsid w:val="00220E0A"/>
    <w:rsid w:val="00257F78"/>
    <w:rsid w:val="00283E70"/>
    <w:rsid w:val="002C7C07"/>
    <w:rsid w:val="0030346F"/>
    <w:rsid w:val="003D3DEF"/>
    <w:rsid w:val="005238ED"/>
    <w:rsid w:val="00556812"/>
    <w:rsid w:val="005B28B7"/>
    <w:rsid w:val="005C0307"/>
    <w:rsid w:val="00602AF7"/>
    <w:rsid w:val="00683DB9"/>
    <w:rsid w:val="006A4193"/>
    <w:rsid w:val="006B7CC1"/>
    <w:rsid w:val="00A56A13"/>
    <w:rsid w:val="00A84E71"/>
    <w:rsid w:val="00DD6DA5"/>
    <w:rsid w:val="00DE34F5"/>
    <w:rsid w:val="00E4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8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28B7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B28B7"/>
    <w:pPr>
      <w:ind w:left="141" w:right="15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5B28B7"/>
    <w:pPr>
      <w:spacing w:line="301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56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1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C0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tvinovadm.ru/,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551</dc:creator>
  <cp:lastModifiedBy>Романенко ОИ</cp:lastModifiedBy>
  <cp:revision>7</cp:revision>
  <dcterms:created xsi:type="dcterms:W3CDTF">2026-03-02T05:40:00Z</dcterms:created>
  <dcterms:modified xsi:type="dcterms:W3CDTF">2026-03-17T12:00:00Z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