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409" w:type="dxa"/>
        <w:tblLook w:val="04A0"/>
      </w:tblPr>
      <w:tblGrid>
        <w:gridCol w:w="10173"/>
        <w:gridCol w:w="4236"/>
      </w:tblGrid>
      <w:tr w:rsidR="00480613" w:rsidRPr="00480613" w:rsidTr="00245CC6">
        <w:tc>
          <w:tcPr>
            <w:tcW w:w="10173" w:type="dxa"/>
            <w:shd w:val="clear" w:color="auto" w:fill="auto"/>
          </w:tcPr>
          <w:p w:rsidR="00245CC6" w:rsidRPr="00BA5ADA" w:rsidRDefault="00245CC6" w:rsidP="00245CC6">
            <w:pPr>
              <w:spacing w:before="120"/>
              <w:ind w:left="7371" w:right="851" w:hanging="5358"/>
              <w:jc w:val="both"/>
              <w:rPr>
                <w:b/>
                <w:sz w:val="20"/>
                <w:u w:val="single"/>
                <w:lang w:val="en-US"/>
              </w:rPr>
            </w:pPr>
            <w:r>
              <w:rPr>
                <w:sz w:val="20"/>
              </w:rPr>
              <w:t xml:space="preserve">                                                   </w:t>
            </w:r>
            <w:r w:rsidRPr="000405D8">
              <w:rPr>
                <w:sz w:val="28"/>
                <w:szCs w:val="28"/>
              </w:rPr>
              <w:object w:dxaOrig="855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7.45pt" o:ole="" fillcolor="window">
                  <v:imagedata r:id="rId8" o:title="" croptop="629f" cropbottom="2514f" cropright="1573f"/>
                </v:shape>
                <o:OLEObject Type="Embed" ProgID="MSPhotoEd.3" ShapeID="_x0000_i1025" DrawAspect="Content" ObjectID="_1835437874" r:id="rId9"/>
              </w:object>
            </w:r>
            <w:r>
              <w:rPr>
                <w:sz w:val="20"/>
              </w:rPr>
              <w:t xml:space="preserve">                                                                                </w:t>
            </w:r>
          </w:p>
          <w:p w:rsidR="00245CC6" w:rsidRPr="00BE4366" w:rsidRDefault="00245CC6" w:rsidP="00245C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E4366"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bCs/>
                <w:color w:val="000000"/>
                <w:sz w:val="28"/>
                <w:szCs w:val="28"/>
              </w:rPr>
              <w:t xml:space="preserve">ЛИТВИНОВСКОГО СЕЛЬСКОГО </w:t>
            </w:r>
            <w:r w:rsidRPr="00BE4366">
              <w:rPr>
                <w:bCs/>
                <w:color w:val="000000"/>
                <w:sz w:val="28"/>
                <w:szCs w:val="28"/>
              </w:rPr>
              <w:t>ПОСЕЛЕНИЯ</w:t>
            </w:r>
          </w:p>
          <w:p w:rsidR="00245CC6" w:rsidRDefault="00245CC6" w:rsidP="00245CC6">
            <w:pPr>
              <w:pStyle w:val="1"/>
              <w:spacing w:before="240"/>
              <w:rPr>
                <w:sz w:val="28"/>
                <w:szCs w:val="28"/>
              </w:rPr>
            </w:pPr>
            <w:r w:rsidRPr="00B85D57">
              <w:rPr>
                <w:sz w:val="28"/>
                <w:szCs w:val="28"/>
              </w:rPr>
              <w:t>ПОСТАНОВЛЕНИЕ</w:t>
            </w:r>
          </w:p>
          <w:p w:rsidR="00245CC6" w:rsidRDefault="00481AEE" w:rsidP="00245CC6">
            <w:pPr>
              <w:spacing w:before="240"/>
              <w:rPr>
                <w:sz w:val="28"/>
              </w:rPr>
            </w:pPr>
            <w:r>
              <w:rPr>
                <w:sz w:val="28"/>
              </w:rPr>
              <w:t xml:space="preserve">17 марта </w:t>
            </w:r>
            <w:r w:rsidR="00245CC6">
              <w:rPr>
                <w:sz w:val="28"/>
                <w:lang w:val="en-US"/>
              </w:rPr>
              <w:t xml:space="preserve">2026 </w:t>
            </w:r>
            <w:r w:rsidR="00245CC6">
              <w:rPr>
                <w:sz w:val="28"/>
              </w:rPr>
              <w:t xml:space="preserve">года                            </w:t>
            </w:r>
            <w:r>
              <w:rPr>
                <w:sz w:val="28"/>
                <w:lang w:val="en-US"/>
              </w:rPr>
              <w:t xml:space="preserve"> </w:t>
            </w:r>
            <w:r w:rsidR="00245CC6">
              <w:rPr>
                <w:sz w:val="28"/>
              </w:rPr>
              <w:t xml:space="preserve">№ </w:t>
            </w:r>
            <w:r>
              <w:rPr>
                <w:sz w:val="28"/>
              </w:rPr>
              <w:t>73</w:t>
            </w:r>
            <w:r w:rsidR="00245CC6">
              <w:rPr>
                <w:sz w:val="28"/>
                <w:lang w:val="en-US"/>
              </w:rPr>
              <w:t xml:space="preserve"> </w:t>
            </w:r>
            <w:r w:rsidR="00245CC6">
              <w:rPr>
                <w:sz w:val="28"/>
              </w:rPr>
              <w:t xml:space="preserve">                               с. Литвиновка</w:t>
            </w:r>
          </w:p>
          <w:p w:rsidR="00245CC6" w:rsidRDefault="00245CC6" w:rsidP="00245CC6">
            <w:pPr>
              <w:spacing w:before="240"/>
              <w:rPr>
                <w:sz w:val="28"/>
              </w:rPr>
            </w:pPr>
          </w:p>
          <w:p w:rsidR="00245CC6" w:rsidRDefault="00245CC6" w:rsidP="00245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654A1">
              <w:rPr>
                <w:sz w:val="28"/>
                <w:szCs w:val="28"/>
              </w:rPr>
              <w:t>б утверждении отчета о финансировании</w:t>
            </w:r>
          </w:p>
          <w:p w:rsidR="00245CC6" w:rsidRDefault="00245CC6" w:rsidP="00245CC6">
            <w:pPr>
              <w:rPr>
                <w:sz w:val="28"/>
                <w:szCs w:val="28"/>
              </w:rPr>
            </w:pPr>
            <w:r w:rsidRPr="006654A1">
              <w:rPr>
                <w:sz w:val="28"/>
                <w:szCs w:val="28"/>
              </w:rPr>
              <w:t xml:space="preserve"> и освоении проводимых программных</w:t>
            </w:r>
          </w:p>
          <w:p w:rsidR="004469FD" w:rsidRDefault="00245CC6" w:rsidP="00245CC6">
            <w:pPr>
              <w:rPr>
                <w:sz w:val="28"/>
                <w:szCs w:val="28"/>
                <w:lang w:eastAsia="ru-RU"/>
              </w:rPr>
            </w:pPr>
            <w:r w:rsidRPr="006654A1">
              <w:rPr>
                <w:sz w:val="28"/>
                <w:szCs w:val="28"/>
              </w:rPr>
              <w:t xml:space="preserve"> мероприятий муниципальной </w:t>
            </w:r>
            <w:r w:rsidR="004469FD" w:rsidRPr="00480613">
              <w:rPr>
                <w:sz w:val="28"/>
                <w:szCs w:val="28"/>
                <w:lang w:eastAsia="ru-RU"/>
              </w:rPr>
              <w:t>(комплексн</w:t>
            </w:r>
            <w:r w:rsidR="004469FD">
              <w:rPr>
                <w:sz w:val="28"/>
                <w:szCs w:val="28"/>
                <w:lang w:eastAsia="ru-RU"/>
              </w:rPr>
              <w:t>ой</w:t>
            </w:r>
            <w:r w:rsidR="004469FD" w:rsidRPr="00480613">
              <w:rPr>
                <w:sz w:val="28"/>
                <w:szCs w:val="28"/>
                <w:lang w:eastAsia="ru-RU"/>
              </w:rPr>
              <w:t>)</w:t>
            </w:r>
            <w:r w:rsidR="004469FD">
              <w:rPr>
                <w:sz w:val="28"/>
                <w:szCs w:val="28"/>
                <w:lang w:eastAsia="ru-RU"/>
              </w:rPr>
              <w:t xml:space="preserve"> </w:t>
            </w:r>
          </w:p>
          <w:p w:rsidR="00245CC6" w:rsidRPr="006654A1" w:rsidRDefault="00245CC6" w:rsidP="00245CC6">
            <w:pPr>
              <w:rPr>
                <w:sz w:val="28"/>
                <w:szCs w:val="28"/>
              </w:rPr>
            </w:pPr>
            <w:r w:rsidRPr="006654A1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Литвиновского сельского поселения</w:t>
            </w:r>
            <w:r w:rsidRPr="006654A1">
              <w:rPr>
                <w:sz w:val="28"/>
                <w:szCs w:val="28"/>
              </w:rPr>
              <w:t xml:space="preserve"> </w:t>
            </w:r>
          </w:p>
          <w:p w:rsidR="00245CC6" w:rsidRPr="006654A1" w:rsidRDefault="00245CC6" w:rsidP="00245CC6">
            <w:pPr>
              <w:rPr>
                <w:sz w:val="28"/>
                <w:szCs w:val="28"/>
              </w:rPr>
            </w:pPr>
            <w:r w:rsidRPr="006654A1">
              <w:rPr>
                <w:sz w:val="28"/>
                <w:szCs w:val="28"/>
              </w:rPr>
              <w:t>«Муниципальная политика» за 20</w:t>
            </w:r>
            <w:r>
              <w:rPr>
                <w:sz w:val="28"/>
                <w:szCs w:val="28"/>
              </w:rPr>
              <w:t>2</w:t>
            </w:r>
            <w:r w:rsidRPr="00EA26FA">
              <w:rPr>
                <w:sz w:val="28"/>
                <w:szCs w:val="28"/>
              </w:rPr>
              <w:t>5</w:t>
            </w:r>
            <w:r w:rsidRPr="006654A1">
              <w:rPr>
                <w:sz w:val="28"/>
                <w:szCs w:val="28"/>
              </w:rPr>
              <w:t xml:space="preserve"> год</w:t>
            </w:r>
          </w:p>
          <w:p w:rsidR="00245CC6" w:rsidRDefault="00245CC6" w:rsidP="00245CC6">
            <w:pPr>
              <w:jc w:val="center"/>
              <w:rPr>
                <w:b/>
                <w:sz w:val="28"/>
                <w:szCs w:val="28"/>
              </w:rPr>
            </w:pPr>
          </w:p>
          <w:p w:rsidR="00DC0C20" w:rsidRPr="00912B62" w:rsidRDefault="00DC0C20" w:rsidP="00DC0C20">
            <w:pPr>
              <w:tabs>
                <w:tab w:val="left" w:pos="3660"/>
                <w:tab w:val="center" w:pos="5598"/>
              </w:tabs>
              <w:jc w:val="both"/>
              <w:rPr>
                <w:b/>
                <w:spacing w:val="-2"/>
                <w:sz w:val="28"/>
                <w:szCs w:val="28"/>
              </w:rPr>
            </w:pPr>
            <w:r w:rsidRPr="00912B62">
              <w:rPr>
                <w:spacing w:val="-2"/>
                <w:sz w:val="28"/>
                <w:szCs w:val="28"/>
              </w:rPr>
              <w:t xml:space="preserve">В соответствии с бюджетным законодательством Российской Федерации, во исполнении Постановления Администрации </w:t>
            </w:r>
            <w:r>
              <w:rPr>
                <w:spacing w:val="-2"/>
                <w:sz w:val="28"/>
                <w:szCs w:val="28"/>
              </w:rPr>
              <w:t>Литвиновского</w:t>
            </w:r>
            <w:r w:rsidRPr="00912B62">
              <w:rPr>
                <w:spacing w:val="-2"/>
                <w:sz w:val="28"/>
                <w:szCs w:val="28"/>
              </w:rPr>
              <w:t xml:space="preserve"> сельского поселения от 1</w:t>
            </w:r>
            <w:r>
              <w:rPr>
                <w:spacing w:val="-2"/>
                <w:sz w:val="28"/>
                <w:szCs w:val="28"/>
              </w:rPr>
              <w:t>0.07.2024 № 91</w:t>
            </w:r>
            <w:r w:rsidRPr="00912B62">
              <w:rPr>
                <w:spacing w:val="-2"/>
                <w:sz w:val="28"/>
                <w:szCs w:val="28"/>
              </w:rPr>
              <w:t xml:space="preserve"> «Об утверждении Порядка разработки, реализации и оценки эффективности муниципальных программ </w:t>
            </w:r>
            <w:r>
              <w:rPr>
                <w:spacing w:val="-2"/>
                <w:sz w:val="28"/>
                <w:szCs w:val="28"/>
              </w:rPr>
              <w:t>Литвиновского</w:t>
            </w:r>
            <w:r w:rsidRPr="00912B62">
              <w:rPr>
                <w:spacing w:val="-2"/>
                <w:sz w:val="28"/>
                <w:szCs w:val="28"/>
              </w:rPr>
              <w:t xml:space="preserve"> сельского поселения» Администрация </w:t>
            </w:r>
            <w:r>
              <w:rPr>
                <w:spacing w:val="-2"/>
                <w:sz w:val="28"/>
                <w:szCs w:val="28"/>
              </w:rPr>
              <w:t>Литвиновского</w:t>
            </w:r>
            <w:r w:rsidRPr="00912B62">
              <w:rPr>
                <w:spacing w:val="-2"/>
                <w:sz w:val="28"/>
                <w:szCs w:val="28"/>
              </w:rPr>
              <w:t xml:space="preserve"> сельского поселения </w:t>
            </w:r>
            <w:r w:rsidRPr="00912B62">
              <w:rPr>
                <w:b/>
                <w:spacing w:val="-2"/>
                <w:sz w:val="28"/>
                <w:szCs w:val="28"/>
              </w:rPr>
              <w:t>п о с т а н о в л я е т:</w:t>
            </w:r>
          </w:p>
          <w:p w:rsidR="00245CC6" w:rsidRDefault="00245CC6" w:rsidP="00245CC6">
            <w:pPr>
              <w:tabs>
                <w:tab w:val="left" w:pos="3660"/>
                <w:tab w:val="center" w:pos="5598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245CC6" w:rsidRDefault="00245CC6" w:rsidP="00245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ПОСТАНОВЛЯЮ:</w:t>
            </w:r>
          </w:p>
          <w:p w:rsidR="00245CC6" w:rsidRPr="006F6AC0" w:rsidRDefault="00245CC6" w:rsidP="00245CC6">
            <w:pPr>
              <w:jc w:val="center"/>
              <w:rPr>
                <w:sz w:val="28"/>
                <w:szCs w:val="28"/>
              </w:rPr>
            </w:pPr>
          </w:p>
          <w:p w:rsidR="00245CC6" w:rsidRDefault="00245CC6" w:rsidP="00245CC6">
            <w:pPr>
              <w:tabs>
                <w:tab w:val="left" w:pos="3660"/>
                <w:tab w:val="center" w:pos="559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отчет о финансировании и освоении проводимых программных мероприятий по муниципальной программе Литвиновского сельского поселения </w:t>
            </w:r>
            <w:r w:rsidRPr="00B1294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Муниципальная политика» за 202</w:t>
            </w:r>
            <w:r w:rsidRPr="00245CC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согласно приложению к настоящему постановлению.</w:t>
            </w:r>
          </w:p>
          <w:p w:rsidR="00245CC6" w:rsidRDefault="00245CC6" w:rsidP="00245CC6">
            <w:pPr>
              <w:tabs>
                <w:tab w:val="left" w:pos="3660"/>
                <w:tab w:val="center" w:pos="559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Настоящее постановление вступает в силу с момента  официального опубликования и подлежит размещению на официальном сайте Администрации Литвиновского сельского поселения.</w:t>
            </w:r>
          </w:p>
          <w:p w:rsidR="00245CC6" w:rsidRDefault="00245CC6" w:rsidP="00245CC6">
            <w:pPr>
              <w:tabs>
                <w:tab w:val="left" w:pos="3660"/>
                <w:tab w:val="center" w:pos="5598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Контроль за исполнением постановления оставляю за собой.</w:t>
            </w:r>
          </w:p>
          <w:p w:rsidR="00245CC6" w:rsidRDefault="00245CC6" w:rsidP="00245CC6">
            <w:pPr>
              <w:tabs>
                <w:tab w:val="left" w:pos="3660"/>
                <w:tab w:val="center" w:pos="5598"/>
              </w:tabs>
              <w:ind w:firstLine="709"/>
              <w:jc w:val="both"/>
              <w:rPr>
                <w:sz w:val="28"/>
                <w:szCs w:val="28"/>
              </w:rPr>
            </w:pPr>
          </w:p>
          <w:p w:rsidR="00245CC6" w:rsidRDefault="00245CC6" w:rsidP="00245CC6">
            <w:pPr>
              <w:ind w:firstLine="709"/>
              <w:rPr>
                <w:sz w:val="28"/>
                <w:szCs w:val="28"/>
              </w:rPr>
            </w:pPr>
          </w:p>
          <w:p w:rsidR="00245CC6" w:rsidRPr="006654A1" w:rsidRDefault="00245CC6" w:rsidP="00245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245CC6" w:rsidRDefault="00245CC6" w:rsidP="00245CC6">
            <w:pPr>
              <w:rPr>
                <w:sz w:val="28"/>
                <w:szCs w:val="28"/>
              </w:rPr>
            </w:pPr>
          </w:p>
          <w:p w:rsidR="00245CC6" w:rsidRDefault="00245CC6" w:rsidP="00245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Литвиновского</w:t>
            </w:r>
          </w:p>
          <w:p w:rsidR="00245CC6" w:rsidRPr="007C0B34" w:rsidRDefault="00245CC6" w:rsidP="00245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                                                             И.Н. Герасименко</w:t>
            </w:r>
          </w:p>
          <w:p w:rsidR="00245CC6" w:rsidRDefault="00245CC6" w:rsidP="00245CC6">
            <w:pPr>
              <w:rPr>
                <w:sz w:val="28"/>
                <w:szCs w:val="28"/>
              </w:rPr>
            </w:pPr>
          </w:p>
          <w:p w:rsidR="00480613" w:rsidRPr="00480613" w:rsidRDefault="00480613" w:rsidP="00480613">
            <w:pPr>
              <w:widowControl w:val="0"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480613">
              <w:rPr>
                <w:sz w:val="28"/>
                <w:szCs w:val="28"/>
                <w:lang w:eastAsia="ru-RU"/>
              </w:rPr>
              <w:br w:type="page"/>
            </w:r>
          </w:p>
          <w:p w:rsidR="00480613" w:rsidRPr="00480613" w:rsidRDefault="00480613" w:rsidP="00480613">
            <w:pPr>
              <w:widowControl w:val="0"/>
              <w:suppressAutoHyphens w:val="0"/>
              <w:jc w:val="both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4236" w:type="dxa"/>
            <w:shd w:val="clear" w:color="auto" w:fill="auto"/>
          </w:tcPr>
          <w:p w:rsidR="00480613" w:rsidRDefault="0048061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  <w:p w:rsidR="00F94483" w:rsidRPr="00480613" w:rsidRDefault="00F94483" w:rsidP="005D1479">
            <w:pPr>
              <w:widowControl w:val="0"/>
              <w:suppressAutoHyphens w:val="0"/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</w:tr>
    </w:tbl>
    <w:p w:rsidR="00480613" w:rsidRPr="00480613" w:rsidRDefault="00480613" w:rsidP="00480613">
      <w:pPr>
        <w:suppressAutoHyphens w:val="0"/>
        <w:jc w:val="center"/>
        <w:rPr>
          <w:sz w:val="28"/>
          <w:szCs w:val="28"/>
          <w:lang w:eastAsia="ru-RU"/>
        </w:rPr>
      </w:pPr>
    </w:p>
    <w:p w:rsidR="00480613" w:rsidRPr="00480613" w:rsidRDefault="00480613" w:rsidP="00480613">
      <w:pPr>
        <w:suppressAutoHyphens w:val="0"/>
        <w:jc w:val="center"/>
        <w:rPr>
          <w:sz w:val="28"/>
          <w:szCs w:val="28"/>
          <w:lang w:eastAsia="ru-RU"/>
        </w:rPr>
      </w:pPr>
    </w:p>
    <w:p w:rsidR="00245CC6" w:rsidRDefault="00245CC6" w:rsidP="00245CC6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245CC6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</w:t>
      </w:r>
    </w:p>
    <w:p w:rsidR="00245CC6" w:rsidRDefault="00245CC6" w:rsidP="00245CC6">
      <w:pPr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Администрации</w:t>
      </w:r>
      <w:r w:rsidRPr="00245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Литвиновского сельского поселения</w:t>
      </w:r>
    </w:p>
    <w:p w:rsidR="00245CC6" w:rsidRDefault="00245CC6" w:rsidP="00245CC6">
      <w:pPr>
        <w:tabs>
          <w:tab w:val="left" w:pos="6136"/>
        </w:tabs>
        <w:spacing w:line="2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от  </w:t>
      </w:r>
      <w:r w:rsidR="00481AEE">
        <w:rPr>
          <w:sz w:val="28"/>
          <w:szCs w:val="28"/>
        </w:rPr>
        <w:t>17.03.</w:t>
      </w:r>
      <w:r>
        <w:rPr>
          <w:sz w:val="28"/>
          <w:szCs w:val="28"/>
        </w:rPr>
        <w:t xml:space="preserve">2026 № </w:t>
      </w:r>
      <w:r w:rsidR="00481AEE">
        <w:rPr>
          <w:sz w:val="28"/>
          <w:szCs w:val="28"/>
        </w:rPr>
        <w:t>73</w:t>
      </w:r>
      <w:r>
        <w:rPr>
          <w:sz w:val="28"/>
          <w:szCs w:val="28"/>
        </w:rPr>
        <w:t xml:space="preserve">                                                                    </w:t>
      </w:r>
    </w:p>
    <w:p w:rsidR="00245CC6" w:rsidRDefault="00245CC6" w:rsidP="00245CC6">
      <w:pPr>
        <w:spacing w:line="230" w:lineRule="auto"/>
        <w:jc w:val="center"/>
        <w:rPr>
          <w:sz w:val="28"/>
          <w:szCs w:val="28"/>
        </w:rPr>
      </w:pPr>
    </w:p>
    <w:p w:rsidR="00245CC6" w:rsidRDefault="00245CC6" w:rsidP="00245CC6">
      <w:pPr>
        <w:spacing w:line="230" w:lineRule="auto"/>
        <w:jc w:val="center"/>
        <w:rPr>
          <w:sz w:val="28"/>
          <w:szCs w:val="28"/>
        </w:rPr>
      </w:pPr>
    </w:p>
    <w:p w:rsidR="00245CC6" w:rsidRDefault="00245CC6" w:rsidP="00245CC6">
      <w:pPr>
        <w:spacing w:line="230" w:lineRule="auto"/>
        <w:jc w:val="center"/>
        <w:rPr>
          <w:sz w:val="28"/>
          <w:szCs w:val="28"/>
        </w:rPr>
      </w:pPr>
    </w:p>
    <w:p w:rsidR="00245CC6" w:rsidRDefault="00245CC6" w:rsidP="00245CC6">
      <w:pPr>
        <w:spacing w:line="230" w:lineRule="auto"/>
        <w:jc w:val="center"/>
        <w:rPr>
          <w:sz w:val="28"/>
          <w:szCs w:val="28"/>
        </w:rPr>
      </w:pPr>
    </w:p>
    <w:p w:rsidR="00245CC6" w:rsidRPr="007E0F4A" w:rsidRDefault="00245CC6" w:rsidP="00245CC6">
      <w:pPr>
        <w:spacing w:line="230" w:lineRule="auto"/>
        <w:jc w:val="center"/>
        <w:rPr>
          <w:sz w:val="28"/>
          <w:szCs w:val="28"/>
        </w:rPr>
      </w:pPr>
      <w:r w:rsidRPr="007E0F4A">
        <w:rPr>
          <w:sz w:val="28"/>
          <w:szCs w:val="28"/>
        </w:rPr>
        <w:t>ОТЧЕТ</w:t>
      </w:r>
    </w:p>
    <w:p w:rsidR="00245CC6" w:rsidRDefault="00245CC6" w:rsidP="00245CC6">
      <w:pPr>
        <w:spacing w:line="22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реализации муниципальной</w:t>
      </w:r>
      <w:r w:rsidR="00B11C59">
        <w:rPr>
          <w:sz w:val="28"/>
          <w:szCs w:val="28"/>
        </w:rPr>
        <w:t xml:space="preserve"> </w:t>
      </w:r>
      <w:r w:rsidR="00B11C59" w:rsidRPr="00480613">
        <w:rPr>
          <w:sz w:val="28"/>
          <w:szCs w:val="28"/>
          <w:lang w:eastAsia="ru-RU"/>
        </w:rPr>
        <w:t>(комплексн</w:t>
      </w:r>
      <w:r w:rsidR="00B11C59">
        <w:rPr>
          <w:sz w:val="28"/>
          <w:szCs w:val="28"/>
          <w:lang w:eastAsia="ru-RU"/>
        </w:rPr>
        <w:t>ой</w:t>
      </w:r>
      <w:r w:rsidR="00B11C59" w:rsidRPr="00480613"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программы </w:t>
      </w:r>
    </w:p>
    <w:p w:rsidR="00245CC6" w:rsidRPr="00623DA2" w:rsidRDefault="00245CC6" w:rsidP="00245CC6">
      <w:pPr>
        <w:spacing w:line="221" w:lineRule="auto"/>
        <w:jc w:val="center"/>
        <w:rPr>
          <w:sz w:val="28"/>
          <w:szCs w:val="28"/>
          <w:u w:val="single"/>
        </w:rPr>
      </w:pPr>
      <w:r w:rsidRPr="00623DA2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Муниципальная политика</w:t>
      </w:r>
      <w:r w:rsidRPr="00623DA2">
        <w:rPr>
          <w:sz w:val="28"/>
          <w:szCs w:val="28"/>
          <w:u w:val="single"/>
        </w:rPr>
        <w:t>»</w:t>
      </w:r>
      <w:r w:rsidRPr="00245CC6">
        <w:rPr>
          <w:sz w:val="28"/>
          <w:szCs w:val="28"/>
        </w:rPr>
        <w:t xml:space="preserve"> </w:t>
      </w:r>
      <w:r>
        <w:rPr>
          <w:sz w:val="28"/>
          <w:szCs w:val="28"/>
        </w:rPr>
        <w:t>за 2025 год</w:t>
      </w:r>
    </w:p>
    <w:p w:rsidR="00480613" w:rsidRPr="00A14D31" w:rsidRDefault="00480613" w:rsidP="00480613">
      <w:pPr>
        <w:suppressAutoHyphens w:val="0"/>
        <w:jc w:val="center"/>
        <w:rPr>
          <w:sz w:val="28"/>
          <w:szCs w:val="28"/>
          <w:lang w:eastAsia="ru-RU"/>
        </w:rPr>
      </w:pPr>
    </w:p>
    <w:p w:rsidR="00480613" w:rsidRPr="00480613" w:rsidRDefault="00480613" w:rsidP="00480613">
      <w:pPr>
        <w:tabs>
          <w:tab w:val="left" w:pos="851"/>
        </w:tabs>
        <w:suppressAutoHyphens w:val="0"/>
        <w:contextualSpacing/>
        <w:jc w:val="center"/>
        <w:rPr>
          <w:sz w:val="28"/>
          <w:szCs w:val="28"/>
          <w:lang w:eastAsia="ru-RU"/>
        </w:rPr>
      </w:pPr>
      <w:r w:rsidRPr="00480613">
        <w:rPr>
          <w:sz w:val="28"/>
          <w:szCs w:val="28"/>
          <w:lang w:eastAsia="ru-RU"/>
        </w:rPr>
        <w:t>Раздел 1. Конкретные результаты, достигнутые за</w:t>
      </w:r>
      <w:r w:rsidR="00245CC6">
        <w:rPr>
          <w:sz w:val="28"/>
          <w:szCs w:val="28"/>
          <w:lang w:eastAsia="ru-RU"/>
        </w:rPr>
        <w:t xml:space="preserve">   </w:t>
      </w:r>
      <w:r w:rsidRPr="00480613">
        <w:rPr>
          <w:sz w:val="28"/>
          <w:szCs w:val="28"/>
          <w:lang w:eastAsia="ru-RU"/>
        </w:rPr>
        <w:t xml:space="preserve"> </w:t>
      </w:r>
      <w:r w:rsidR="00245CC6" w:rsidRPr="00245CC6">
        <w:rPr>
          <w:rFonts w:eastAsia="TimesNewRoman"/>
          <w:sz w:val="28"/>
          <w:szCs w:val="28"/>
          <w:u w:val="single"/>
          <w:lang w:eastAsia="ru-RU"/>
        </w:rPr>
        <w:t>2025</w:t>
      </w:r>
      <w:r w:rsidRPr="00245CC6">
        <w:rPr>
          <w:sz w:val="28"/>
          <w:szCs w:val="28"/>
          <w:u w:val="single"/>
          <w:lang w:eastAsia="ru-RU"/>
        </w:rPr>
        <w:t xml:space="preserve"> </w:t>
      </w:r>
      <w:r w:rsidR="00245CC6">
        <w:rPr>
          <w:sz w:val="28"/>
          <w:szCs w:val="28"/>
          <w:lang w:eastAsia="ru-RU"/>
        </w:rPr>
        <w:t xml:space="preserve">   </w:t>
      </w:r>
      <w:r w:rsidRPr="00480613">
        <w:rPr>
          <w:sz w:val="28"/>
          <w:szCs w:val="28"/>
          <w:lang w:eastAsia="ru-RU"/>
        </w:rPr>
        <w:t>год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</w:tblGrid>
      <w:tr w:rsidR="00480613" w:rsidRPr="00480613" w:rsidTr="00802580">
        <w:trPr>
          <w:trHeight w:val="2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613" w:rsidRPr="00480613" w:rsidRDefault="00480613" w:rsidP="00480613">
            <w:pPr>
              <w:suppressAutoHyphens w:val="0"/>
              <w:jc w:val="center"/>
              <w:rPr>
                <w:i/>
                <w:sz w:val="28"/>
                <w:szCs w:val="28"/>
                <w:vertAlign w:val="superscript"/>
                <w:lang w:eastAsia="ru-RU"/>
              </w:rPr>
            </w:pPr>
            <w:r w:rsidRPr="00480613">
              <w:rPr>
                <w:i/>
                <w:sz w:val="28"/>
                <w:szCs w:val="28"/>
                <w:vertAlign w:val="superscript"/>
                <w:lang w:eastAsia="ru-RU"/>
              </w:rPr>
              <w:t>отчетный год</w:t>
            </w:r>
          </w:p>
        </w:tc>
      </w:tr>
    </w:tbl>
    <w:p w:rsidR="00480613" w:rsidRPr="00480613" w:rsidRDefault="00480613" w:rsidP="00480613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480613" w:rsidRPr="00480613" w:rsidTr="00DC0C20">
        <w:trPr>
          <w:trHeight w:hRule="exact" w:val="2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0C20" w:rsidRPr="004376C3" w:rsidRDefault="00480613" w:rsidP="00DC0C20">
            <w:pPr>
              <w:spacing w:line="235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480613">
              <w:rPr>
                <w:sz w:val="28"/>
                <w:szCs w:val="28"/>
                <w:lang w:eastAsia="ru-RU"/>
              </w:rPr>
              <w:t xml:space="preserve">В целях создания условий для </w:t>
            </w:r>
            <w:r w:rsidR="00DC0C20" w:rsidRPr="004376C3">
              <w:rPr>
                <w:kern w:val="2"/>
                <w:sz w:val="28"/>
                <w:szCs w:val="28"/>
                <w:lang w:eastAsia="en-US"/>
              </w:rPr>
              <w:t>совершенствовани</w:t>
            </w:r>
            <w:r w:rsidR="00DC0C20">
              <w:rPr>
                <w:kern w:val="2"/>
                <w:sz w:val="28"/>
                <w:szCs w:val="28"/>
                <w:lang w:eastAsia="en-US"/>
              </w:rPr>
              <w:t>я</w:t>
            </w:r>
            <w:r w:rsidR="00DC0C20" w:rsidRPr="004376C3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DC0C20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="00DC0C20" w:rsidRPr="004376C3">
              <w:rPr>
                <w:kern w:val="2"/>
                <w:sz w:val="28"/>
                <w:szCs w:val="28"/>
                <w:lang w:eastAsia="en-US"/>
              </w:rPr>
              <w:t xml:space="preserve"> политики совершенствование </w:t>
            </w:r>
            <w:r w:rsidR="00DC0C20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="00DC0C20" w:rsidRPr="004376C3">
              <w:rPr>
                <w:kern w:val="2"/>
                <w:sz w:val="28"/>
                <w:szCs w:val="28"/>
                <w:lang w:eastAsia="en-US"/>
              </w:rPr>
              <w:t xml:space="preserve"> политики и развитие гражданского общества</w:t>
            </w:r>
          </w:p>
          <w:p w:rsidR="00480613" w:rsidRPr="00480613" w:rsidRDefault="00DC0C20" w:rsidP="00DC0C20">
            <w:pPr>
              <w:suppressAutoHyphens w:val="0"/>
              <w:rPr>
                <w:i/>
                <w:sz w:val="28"/>
                <w:szCs w:val="28"/>
                <w:vertAlign w:val="superscript"/>
                <w:lang w:eastAsia="ru-RU"/>
              </w:rPr>
            </w:pPr>
            <w:r w:rsidRPr="004376C3">
              <w:rPr>
                <w:kern w:val="2"/>
                <w:sz w:val="28"/>
                <w:szCs w:val="28"/>
                <w:lang w:eastAsia="en-US"/>
              </w:rPr>
              <w:t>и развити</w:t>
            </w:r>
            <w:r>
              <w:rPr>
                <w:kern w:val="2"/>
                <w:sz w:val="28"/>
                <w:szCs w:val="28"/>
                <w:lang w:eastAsia="en-US"/>
              </w:rPr>
              <w:t>я</w:t>
            </w:r>
            <w:r w:rsidRPr="004376C3">
              <w:rPr>
                <w:kern w:val="2"/>
                <w:sz w:val="28"/>
                <w:szCs w:val="28"/>
                <w:lang w:eastAsia="en-US"/>
              </w:rPr>
              <w:t xml:space="preserve"> гражданского общества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480613" w:rsidRPr="00480613">
              <w:rPr>
                <w:sz w:val="28"/>
                <w:szCs w:val="28"/>
                <w:lang w:eastAsia="ru-RU"/>
              </w:rPr>
              <w:t xml:space="preserve"> в рамках </w:t>
            </w:r>
          </w:p>
        </w:tc>
      </w:tr>
    </w:tbl>
    <w:p w:rsidR="00480613" w:rsidRPr="00480613" w:rsidRDefault="00DC0C20" w:rsidP="00480613">
      <w:pPr>
        <w:suppressAutoHyphens w:val="0"/>
        <w:jc w:val="both"/>
        <w:rPr>
          <w:sz w:val="28"/>
          <w:szCs w:val="28"/>
          <w:lang w:eastAsia="ru-RU"/>
        </w:rPr>
      </w:pPr>
      <w:r w:rsidRPr="004376C3">
        <w:rPr>
          <w:kern w:val="2"/>
          <w:sz w:val="28"/>
          <w:szCs w:val="28"/>
          <w:lang w:eastAsia="en-US"/>
        </w:rPr>
        <w:t>и развити</w:t>
      </w:r>
      <w:r>
        <w:rPr>
          <w:kern w:val="2"/>
          <w:sz w:val="28"/>
          <w:szCs w:val="28"/>
          <w:lang w:eastAsia="en-US"/>
        </w:rPr>
        <w:t>я</w:t>
      </w:r>
      <w:r w:rsidRPr="004376C3">
        <w:rPr>
          <w:kern w:val="2"/>
          <w:sz w:val="28"/>
          <w:szCs w:val="28"/>
          <w:lang w:eastAsia="en-US"/>
        </w:rPr>
        <w:t xml:space="preserve"> гражданского общества</w:t>
      </w:r>
      <w:r w:rsidRPr="00480613">
        <w:rPr>
          <w:sz w:val="28"/>
          <w:szCs w:val="28"/>
          <w:lang w:eastAsia="ru-RU"/>
        </w:rPr>
        <w:t xml:space="preserve"> </w:t>
      </w:r>
      <w:r w:rsidR="00480613" w:rsidRPr="00480613">
        <w:rPr>
          <w:sz w:val="28"/>
          <w:szCs w:val="28"/>
          <w:lang w:eastAsia="ru-RU"/>
        </w:rPr>
        <w:t xml:space="preserve">реализации </w:t>
      </w:r>
      <w:r w:rsidR="00AA32F9" w:rsidRPr="00AA32F9">
        <w:rPr>
          <w:sz w:val="28"/>
          <w:szCs w:val="28"/>
          <w:lang w:eastAsia="ru-RU"/>
        </w:rPr>
        <w:t>муниципальной</w:t>
      </w:r>
      <w:r w:rsidR="00245CC6">
        <w:rPr>
          <w:sz w:val="28"/>
          <w:szCs w:val="28"/>
          <w:lang w:eastAsia="ru-RU"/>
        </w:rPr>
        <w:t xml:space="preserve"> </w:t>
      </w:r>
      <w:r w:rsidR="00245CC6" w:rsidRPr="00480613">
        <w:rPr>
          <w:sz w:val="28"/>
          <w:szCs w:val="28"/>
          <w:lang w:eastAsia="ru-RU"/>
        </w:rPr>
        <w:t xml:space="preserve">программы </w:t>
      </w:r>
      <w:r w:rsidR="00245CC6">
        <w:rPr>
          <w:sz w:val="28"/>
          <w:szCs w:val="28"/>
          <w:lang w:eastAsia="ru-RU"/>
        </w:rPr>
        <w:t>« Муниципальная политика»</w:t>
      </w:r>
      <w:r w:rsidR="00480613" w:rsidRPr="00480613">
        <w:rPr>
          <w:sz w:val="28"/>
          <w:szCs w:val="28"/>
          <w:lang w:eastAsia="ru-RU"/>
        </w:rPr>
        <w:t xml:space="preserve"> </w:t>
      </w:r>
      <w:r w:rsidR="00B11C59">
        <w:rPr>
          <w:sz w:val="28"/>
          <w:szCs w:val="28"/>
          <w:lang w:eastAsia="ru-RU"/>
        </w:rPr>
        <w:t>Литвиновского сельского поселения</w:t>
      </w:r>
      <w:r w:rsidR="00480613" w:rsidRPr="00480613">
        <w:rPr>
          <w:sz w:val="28"/>
          <w:szCs w:val="28"/>
          <w:lang w:eastAsia="ru-RU"/>
        </w:rPr>
        <w:t xml:space="preserve">, утвержденной постановлением </w:t>
      </w:r>
      <w:r w:rsidR="00AA32F9">
        <w:rPr>
          <w:sz w:val="28"/>
          <w:szCs w:val="28"/>
          <w:lang w:eastAsia="ru-RU"/>
        </w:rPr>
        <w:t xml:space="preserve">Администрации </w:t>
      </w:r>
      <w:r w:rsidR="00245CC6">
        <w:rPr>
          <w:sz w:val="28"/>
          <w:szCs w:val="28"/>
          <w:lang w:eastAsia="ru-RU"/>
        </w:rPr>
        <w:t>Литвиновского сельского поселения</w:t>
      </w:r>
      <w:r w:rsidR="00480613" w:rsidRPr="00480613">
        <w:rPr>
          <w:sz w:val="28"/>
          <w:szCs w:val="28"/>
          <w:lang w:eastAsia="ru-RU"/>
        </w:rPr>
        <w:t> </w:t>
      </w:r>
      <w:r w:rsidR="00B11C59">
        <w:rPr>
          <w:sz w:val="28"/>
          <w:szCs w:val="28"/>
          <w:u w:val="single"/>
          <w:lang w:eastAsia="ru-RU"/>
        </w:rPr>
        <w:t>от 30.11.2018</w:t>
      </w:r>
      <w:r w:rsidR="00956E4E">
        <w:rPr>
          <w:sz w:val="28"/>
          <w:szCs w:val="28"/>
          <w:u w:val="single"/>
          <w:lang w:eastAsia="ru-RU"/>
        </w:rPr>
        <w:t xml:space="preserve"> </w:t>
      </w:r>
      <w:r w:rsidR="00B11C59">
        <w:rPr>
          <w:sz w:val="28"/>
          <w:szCs w:val="28"/>
          <w:u w:val="single"/>
          <w:lang w:eastAsia="ru-RU"/>
        </w:rPr>
        <w:t>№ 119</w:t>
      </w:r>
    </w:p>
    <w:tbl>
      <w:tblPr>
        <w:tblW w:w="7499" w:type="dxa"/>
        <w:tblInd w:w="2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9"/>
      </w:tblGrid>
      <w:tr w:rsidR="00480613" w:rsidRPr="00480613" w:rsidTr="00AA32F9">
        <w:trPr>
          <w:trHeight w:hRule="exact" w:val="349"/>
        </w:trPr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613" w:rsidRPr="00480613" w:rsidRDefault="00480613" w:rsidP="00480613">
            <w:pPr>
              <w:suppressAutoHyphens w:val="0"/>
              <w:jc w:val="center"/>
              <w:rPr>
                <w:i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480613" w:rsidRPr="00480613" w:rsidRDefault="00480613" w:rsidP="00480613">
      <w:pPr>
        <w:suppressAutoHyphens w:val="0"/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p w:rsidR="00480613" w:rsidRPr="00480613" w:rsidRDefault="00480613" w:rsidP="00480613">
      <w:pPr>
        <w:suppressAutoHyphens w:val="0"/>
        <w:jc w:val="both"/>
        <w:rPr>
          <w:sz w:val="28"/>
          <w:szCs w:val="28"/>
          <w:lang w:eastAsia="ru-RU"/>
        </w:rPr>
      </w:pPr>
      <w:r w:rsidRPr="00480613">
        <w:rPr>
          <w:sz w:val="28"/>
          <w:szCs w:val="28"/>
          <w:lang w:eastAsia="ru-RU"/>
        </w:rPr>
        <w:t xml:space="preserve">(далее – </w:t>
      </w:r>
      <w:r w:rsidR="00AA32F9" w:rsidRPr="00AA32F9">
        <w:rPr>
          <w:sz w:val="28"/>
          <w:szCs w:val="28"/>
          <w:lang w:eastAsia="ru-RU"/>
        </w:rPr>
        <w:t>муниципальн</w:t>
      </w:r>
      <w:r w:rsidRPr="00480613">
        <w:rPr>
          <w:sz w:val="28"/>
          <w:szCs w:val="28"/>
          <w:lang w:eastAsia="ru-RU"/>
        </w:rPr>
        <w:t xml:space="preserve">ая (комплексная) программа), ответственным исполнителем, и участниками </w:t>
      </w:r>
      <w:r w:rsidR="00AA32F9" w:rsidRPr="00AA32F9">
        <w:rPr>
          <w:sz w:val="28"/>
          <w:szCs w:val="28"/>
          <w:lang w:eastAsia="ru-RU"/>
        </w:rPr>
        <w:t>муниципальной</w:t>
      </w:r>
      <w:r w:rsidRPr="00480613">
        <w:rPr>
          <w:sz w:val="28"/>
          <w:szCs w:val="28"/>
          <w:lang w:eastAsia="ru-RU"/>
        </w:rPr>
        <w:t xml:space="preserve">(комплексной) программы в </w:t>
      </w:r>
      <w:r w:rsidR="00B11C59">
        <w:rPr>
          <w:rFonts w:eastAsia="TimesNewRoman"/>
          <w:sz w:val="28"/>
          <w:szCs w:val="28"/>
          <w:lang w:eastAsia="ru-RU"/>
        </w:rPr>
        <w:t>2025</w:t>
      </w:r>
      <w:r w:rsidRPr="00480613">
        <w:rPr>
          <w:rFonts w:eastAsia="TimesNewRoman"/>
          <w:sz w:val="28"/>
          <w:szCs w:val="28"/>
          <w:lang w:eastAsia="ru-RU"/>
        </w:rPr>
        <w:t xml:space="preserve"> году</w:t>
      </w:r>
      <w:r w:rsidR="00B11C59">
        <w:rPr>
          <w:rFonts w:eastAsia="TimesNewRoman"/>
          <w:sz w:val="28"/>
          <w:szCs w:val="28"/>
          <w:lang w:eastAsia="ru-RU"/>
        </w:rPr>
        <w:t xml:space="preserve"> </w:t>
      </w:r>
      <w:r w:rsidRPr="00480613">
        <w:rPr>
          <w:sz w:val="28"/>
          <w:szCs w:val="28"/>
          <w:lang w:eastAsia="ru-RU"/>
        </w:rPr>
        <w:t>достигнуты следующие результаты:</w:t>
      </w:r>
    </w:p>
    <w:p w:rsidR="006E3B5B" w:rsidRDefault="00E510F0" w:rsidP="006E3B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6D6267">
        <w:rPr>
          <w:sz w:val="28"/>
          <w:szCs w:val="28"/>
        </w:rPr>
        <w:t xml:space="preserve">Созданы условия для повышения эффективности </w:t>
      </w:r>
      <w:r>
        <w:rPr>
          <w:sz w:val="28"/>
          <w:szCs w:val="28"/>
        </w:rPr>
        <w:t xml:space="preserve"> деятельности органов местного самоуправления и </w:t>
      </w:r>
      <w:r w:rsidRPr="006D6267">
        <w:rPr>
          <w:sz w:val="28"/>
          <w:szCs w:val="28"/>
        </w:rPr>
        <w:t xml:space="preserve">расходования бюджетных средств </w:t>
      </w:r>
      <w:r>
        <w:rPr>
          <w:sz w:val="28"/>
          <w:szCs w:val="28"/>
        </w:rPr>
        <w:t>Литвиновск</w:t>
      </w:r>
      <w:r w:rsidRPr="006D6267">
        <w:rPr>
          <w:sz w:val="28"/>
          <w:szCs w:val="28"/>
        </w:rPr>
        <w:t xml:space="preserve">ого </w:t>
      </w:r>
      <w:r>
        <w:rPr>
          <w:sz w:val="28"/>
          <w:szCs w:val="28"/>
        </w:rPr>
        <w:t>сельского поселения.</w:t>
      </w:r>
    </w:p>
    <w:p w:rsidR="00E510F0" w:rsidRDefault="00E510F0" w:rsidP="006E3B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10F0" w:rsidRDefault="00E510F0" w:rsidP="00E510F0">
      <w:pPr>
        <w:widowControl w:val="0"/>
        <w:tabs>
          <w:tab w:val="left" w:pos="52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D6267">
        <w:rPr>
          <w:sz w:val="28"/>
          <w:szCs w:val="28"/>
        </w:rPr>
        <w:t xml:space="preserve">Обеспечено своевременное обнародование (опубликование) нормативных правовых актов и официальной информации о деятельности органов </w:t>
      </w:r>
      <w:r>
        <w:rPr>
          <w:sz w:val="28"/>
          <w:szCs w:val="28"/>
        </w:rPr>
        <w:t>местного самоуправления Литвиновск</w:t>
      </w:r>
      <w:r w:rsidRPr="006D6267">
        <w:rPr>
          <w:sz w:val="28"/>
          <w:szCs w:val="28"/>
        </w:rPr>
        <w:t xml:space="preserve">ого </w:t>
      </w:r>
      <w:r>
        <w:rPr>
          <w:sz w:val="28"/>
          <w:szCs w:val="28"/>
        </w:rPr>
        <w:t>сельского поселения</w:t>
      </w:r>
      <w:r w:rsidRPr="006D6267">
        <w:rPr>
          <w:sz w:val="28"/>
          <w:szCs w:val="28"/>
        </w:rPr>
        <w:t xml:space="preserve"> в установленном законодательством </w:t>
      </w:r>
      <w:r>
        <w:rPr>
          <w:sz w:val="28"/>
          <w:szCs w:val="28"/>
        </w:rPr>
        <w:t>порядке.</w:t>
      </w:r>
    </w:p>
    <w:p w:rsidR="00E510F0" w:rsidRDefault="00E510F0" w:rsidP="00E510F0">
      <w:pPr>
        <w:widowControl w:val="0"/>
        <w:tabs>
          <w:tab w:val="left" w:pos="52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</w:t>
      </w:r>
      <w:r w:rsidRPr="00E510F0">
        <w:rPr>
          <w:sz w:val="28"/>
          <w:szCs w:val="28"/>
        </w:rPr>
        <w:t xml:space="preserve"> </w:t>
      </w:r>
      <w:r w:rsidRPr="00B07AB8">
        <w:rPr>
          <w:sz w:val="28"/>
          <w:szCs w:val="28"/>
        </w:rPr>
        <w:t>Ежегодно два муниципальных служащих на пенсии получают доплату за выслугу лет</w:t>
      </w:r>
      <w:r>
        <w:rPr>
          <w:sz w:val="28"/>
          <w:szCs w:val="28"/>
        </w:rPr>
        <w:t>.</w:t>
      </w:r>
    </w:p>
    <w:p w:rsidR="00E510F0" w:rsidRDefault="00E510F0" w:rsidP="006E3B5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E3B5B" w:rsidRDefault="006E3B5B" w:rsidP="006E3B5B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2. Меры по реализации муниципальной программы</w:t>
      </w:r>
    </w:p>
    <w:p w:rsidR="006E3B5B" w:rsidRDefault="006E3B5B" w:rsidP="006E3B5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E3B5B" w:rsidRDefault="006E3B5B" w:rsidP="006E3B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2025 году в муниципальную долгосрочную целевую программу </w:t>
      </w:r>
      <w:r>
        <w:rPr>
          <w:sz w:val="28"/>
          <w:szCs w:val="28"/>
        </w:rPr>
        <w:t>«</w:t>
      </w:r>
      <w:r>
        <w:rPr>
          <w:spacing w:val="-6"/>
          <w:sz w:val="28"/>
          <w:szCs w:val="28"/>
        </w:rPr>
        <w:t>Муниципальная политика</w:t>
      </w:r>
      <w:r>
        <w:rPr>
          <w:sz w:val="28"/>
          <w:szCs w:val="28"/>
        </w:rPr>
        <w:t>» вносились изменения:</w:t>
      </w:r>
    </w:p>
    <w:p w:rsidR="006E3B5B" w:rsidRDefault="006E3B5B" w:rsidP="006E3B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от 24.09.2025 № 113 «О внесении изменений в постановление Администрации Литвиновского сельского поселения от 30.11.2018 № 119».</w:t>
      </w:r>
    </w:p>
    <w:p w:rsidR="006E3B5B" w:rsidRDefault="006E3B5B" w:rsidP="006E3B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53E5">
        <w:rPr>
          <w:sz w:val="28"/>
          <w:szCs w:val="28"/>
        </w:rPr>
        <w:t xml:space="preserve">- от </w:t>
      </w:r>
      <w:r>
        <w:rPr>
          <w:sz w:val="28"/>
          <w:szCs w:val="28"/>
        </w:rPr>
        <w:t>31.10</w:t>
      </w:r>
      <w:r w:rsidRPr="008553E5">
        <w:rPr>
          <w:sz w:val="28"/>
          <w:szCs w:val="28"/>
        </w:rPr>
        <w:t xml:space="preserve">.2025 № </w:t>
      </w:r>
      <w:r>
        <w:rPr>
          <w:sz w:val="28"/>
          <w:szCs w:val="28"/>
        </w:rPr>
        <w:t>125</w:t>
      </w:r>
      <w:r w:rsidRPr="008553E5">
        <w:rPr>
          <w:sz w:val="28"/>
          <w:szCs w:val="28"/>
        </w:rPr>
        <w:t xml:space="preserve"> «О внесении изменений в постановление Администрации </w:t>
      </w:r>
      <w:r>
        <w:rPr>
          <w:sz w:val="28"/>
          <w:szCs w:val="28"/>
        </w:rPr>
        <w:t>Литвиновского</w:t>
      </w:r>
      <w:r w:rsidRPr="008553E5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30.11.2018</w:t>
      </w:r>
      <w:r w:rsidRPr="008553E5">
        <w:rPr>
          <w:sz w:val="28"/>
          <w:szCs w:val="28"/>
        </w:rPr>
        <w:t xml:space="preserve"> № </w:t>
      </w:r>
      <w:r>
        <w:rPr>
          <w:sz w:val="28"/>
          <w:szCs w:val="28"/>
        </w:rPr>
        <w:t>119</w:t>
      </w:r>
      <w:r w:rsidRPr="008553E5">
        <w:rPr>
          <w:sz w:val="28"/>
          <w:szCs w:val="28"/>
        </w:rPr>
        <w:t>».</w:t>
      </w:r>
    </w:p>
    <w:p w:rsidR="006E3B5B" w:rsidRDefault="006E3B5B" w:rsidP="006E3B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- 25.12</w:t>
      </w:r>
      <w:r w:rsidRPr="008553E5">
        <w:rPr>
          <w:sz w:val="28"/>
          <w:szCs w:val="28"/>
        </w:rPr>
        <w:t xml:space="preserve">.2025 № </w:t>
      </w:r>
      <w:r>
        <w:rPr>
          <w:sz w:val="28"/>
          <w:szCs w:val="28"/>
        </w:rPr>
        <w:t>142</w:t>
      </w:r>
      <w:r w:rsidRPr="008553E5">
        <w:rPr>
          <w:sz w:val="28"/>
          <w:szCs w:val="28"/>
        </w:rPr>
        <w:t xml:space="preserve"> «О внесении изменений в постановление Администрации </w:t>
      </w:r>
      <w:r>
        <w:rPr>
          <w:sz w:val="28"/>
          <w:szCs w:val="28"/>
        </w:rPr>
        <w:t>Литвиновского</w:t>
      </w:r>
      <w:r w:rsidRPr="008553E5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30.11.2018</w:t>
      </w:r>
      <w:r w:rsidRPr="008553E5">
        <w:rPr>
          <w:sz w:val="28"/>
          <w:szCs w:val="28"/>
        </w:rPr>
        <w:t xml:space="preserve"> № </w:t>
      </w:r>
      <w:r>
        <w:rPr>
          <w:sz w:val="28"/>
          <w:szCs w:val="28"/>
        </w:rPr>
        <w:t>119</w:t>
      </w:r>
      <w:r w:rsidRPr="008553E5">
        <w:rPr>
          <w:sz w:val="28"/>
          <w:szCs w:val="28"/>
        </w:rPr>
        <w:t>».</w:t>
      </w:r>
    </w:p>
    <w:p w:rsidR="006E3B5B" w:rsidRPr="00DD62B4" w:rsidRDefault="006E3B5B" w:rsidP="006E3B5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6E3B5B" w:rsidRDefault="006E3B5B" w:rsidP="006E3B5B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6E3B5B" w:rsidRDefault="006E3B5B" w:rsidP="006E3B5B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6E3B5B" w:rsidRDefault="006E3B5B" w:rsidP="006E3B5B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3. Сведения об исполнении бюджетных ассигнований и внебюджетных средств на реализацию муниципальной программы</w:t>
      </w:r>
    </w:p>
    <w:p w:rsidR="006E3B5B" w:rsidRDefault="006E3B5B" w:rsidP="006E3B5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2025 год составил – 453,5 тыс. рублей, в том числе по источникам финансирования: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bookmarkStart w:id="0" w:name="_Hlk126311680"/>
      <w:r>
        <w:rPr>
          <w:sz w:val="28"/>
          <w:szCs w:val="28"/>
        </w:rPr>
        <w:t xml:space="preserve">местный бюджет – </w:t>
      </w:r>
      <w:r w:rsidR="00A734D7">
        <w:rPr>
          <w:sz w:val="28"/>
          <w:szCs w:val="28"/>
        </w:rPr>
        <w:t>453,5</w:t>
      </w:r>
      <w:r>
        <w:rPr>
          <w:sz w:val="28"/>
          <w:szCs w:val="28"/>
        </w:rPr>
        <w:t xml:space="preserve"> тыс. рублей;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– 0,0 тыс. рублей;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</w:t>
      </w:r>
      <w:bookmarkEnd w:id="0"/>
      <w:r>
        <w:rPr>
          <w:sz w:val="28"/>
          <w:szCs w:val="28"/>
        </w:rPr>
        <w:t>.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ассигнований составил </w:t>
      </w:r>
      <w:r w:rsidR="00A734D7">
        <w:rPr>
          <w:sz w:val="28"/>
          <w:szCs w:val="28"/>
        </w:rPr>
        <w:t>453,5</w:t>
      </w:r>
      <w:r>
        <w:rPr>
          <w:sz w:val="28"/>
          <w:szCs w:val="28"/>
        </w:rPr>
        <w:t xml:space="preserve"> тыс. рублей. В соответствии со сводной бюджетной росписью – </w:t>
      </w:r>
      <w:r w:rsidR="00A734D7">
        <w:rPr>
          <w:sz w:val="28"/>
          <w:szCs w:val="28"/>
        </w:rPr>
        <w:t>453,5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A734D7">
        <w:rPr>
          <w:sz w:val="28"/>
          <w:szCs w:val="28"/>
        </w:rPr>
        <w:t>453,5</w:t>
      </w:r>
      <w:r>
        <w:rPr>
          <w:sz w:val="28"/>
          <w:szCs w:val="28"/>
        </w:rPr>
        <w:t xml:space="preserve"> тыс. рублей;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– 0,0 тыс. рублей;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рублей;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– </w:t>
      </w:r>
      <w:r w:rsidR="00A734D7">
        <w:rPr>
          <w:sz w:val="28"/>
          <w:szCs w:val="28"/>
        </w:rPr>
        <w:t>452,6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A734D7">
        <w:rPr>
          <w:sz w:val="28"/>
          <w:szCs w:val="28"/>
        </w:rPr>
        <w:t>452,6</w:t>
      </w:r>
      <w:r>
        <w:rPr>
          <w:sz w:val="28"/>
          <w:szCs w:val="28"/>
        </w:rPr>
        <w:t xml:space="preserve"> тыс. рублей;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– 0,0 тыс. рублей;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рублей.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отчёту о реализации муниципальной программы.</w:t>
      </w:r>
    </w:p>
    <w:p w:rsidR="006E3B5B" w:rsidRDefault="006E3B5B" w:rsidP="006E3B5B">
      <w:pPr>
        <w:spacing w:line="244" w:lineRule="auto"/>
        <w:ind w:firstLine="567"/>
        <w:jc w:val="both"/>
        <w:rPr>
          <w:sz w:val="28"/>
          <w:szCs w:val="28"/>
        </w:rPr>
      </w:pPr>
    </w:p>
    <w:p w:rsidR="006E3B5B" w:rsidRDefault="006E3B5B" w:rsidP="006E3B5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Раздел 4. Сведения о достижении значений показателей муниципальной программы, подпрограмм муниципальной программы за 2025 год</w:t>
      </w:r>
    </w:p>
    <w:p w:rsidR="006E3B5B" w:rsidRPr="002A095F" w:rsidRDefault="006E3B5B" w:rsidP="006E3B5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E4A24" w:rsidRDefault="00CE4A24" w:rsidP="00CE4A24">
      <w:pPr>
        <w:pStyle w:val="Default"/>
        <w:ind w:firstLine="567"/>
        <w:jc w:val="both"/>
        <w:rPr>
          <w:kern w:val="2"/>
          <w:sz w:val="28"/>
          <w:szCs w:val="28"/>
        </w:rPr>
      </w:pPr>
      <w:r w:rsidRPr="00CE4A24">
        <w:rPr>
          <w:kern w:val="2"/>
          <w:sz w:val="28"/>
          <w:szCs w:val="28"/>
        </w:rPr>
        <w:t>Для достижения намеченных целей и решения задач муниципальной программы в отчетном периоде в подпрограмме 1 «</w:t>
      </w:r>
      <w:r w:rsidRPr="00CE4A24">
        <w:rPr>
          <w:sz w:val="28"/>
          <w:szCs w:val="28"/>
        </w:rPr>
        <w:t xml:space="preserve">Развитие муниципального управления и муниципальной службы в </w:t>
      </w:r>
      <w:r>
        <w:rPr>
          <w:sz w:val="28"/>
          <w:szCs w:val="28"/>
        </w:rPr>
        <w:t>Литвиновском</w:t>
      </w:r>
      <w:r w:rsidRPr="00CE4A24">
        <w:rPr>
          <w:sz w:val="28"/>
          <w:szCs w:val="28"/>
        </w:rPr>
        <w:t xml:space="preserve"> сельском поселении, дополнительное профессиональное образование лиц, занятых в системе местного самоуправления</w:t>
      </w:r>
      <w:r w:rsidRPr="00CE4A24">
        <w:rPr>
          <w:kern w:val="2"/>
          <w:sz w:val="28"/>
          <w:szCs w:val="28"/>
        </w:rPr>
        <w:t>» предусмотрено 3 основных мероприяти</w:t>
      </w:r>
      <w:r>
        <w:rPr>
          <w:kern w:val="2"/>
          <w:sz w:val="28"/>
          <w:szCs w:val="28"/>
        </w:rPr>
        <w:t>я:</w:t>
      </w:r>
    </w:p>
    <w:p w:rsidR="00CE4A24" w:rsidRPr="00FC1F3A" w:rsidRDefault="00CE4A24" w:rsidP="00CE4A24">
      <w:pPr>
        <w:pStyle w:val="Default"/>
        <w:numPr>
          <w:ilvl w:val="1"/>
          <w:numId w:val="46"/>
        </w:num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«Повышение </w:t>
      </w:r>
      <w:r w:rsidRPr="00CE4A24">
        <w:rPr>
          <w:kern w:val="2"/>
          <w:sz w:val="28"/>
          <w:szCs w:val="28"/>
        </w:rPr>
        <w:t>квалификации  муниципальных служащих</w:t>
      </w:r>
      <w:r>
        <w:rPr>
          <w:kern w:val="2"/>
          <w:sz w:val="28"/>
          <w:szCs w:val="28"/>
        </w:rPr>
        <w:t>»</w:t>
      </w:r>
      <w:r w:rsidR="00FC1F3A">
        <w:rPr>
          <w:kern w:val="2"/>
          <w:sz w:val="28"/>
          <w:szCs w:val="28"/>
        </w:rPr>
        <w:t xml:space="preserve">, </w:t>
      </w:r>
      <w:r w:rsidR="00FC1F3A" w:rsidRPr="00FC1F3A">
        <w:rPr>
          <w:rStyle w:val="1a"/>
          <w:sz w:val="28"/>
          <w:szCs w:val="28"/>
        </w:rPr>
        <w:t>заключен муниципальный контракт от 01.04.2025 № 526 на сумму 6,0 тыс. рублей на обучение в сфере закупок</w:t>
      </w:r>
    </w:p>
    <w:p w:rsidR="00CE4A24" w:rsidRPr="00CE4A24" w:rsidRDefault="00CE4A24" w:rsidP="00CE4A24">
      <w:pPr>
        <w:pStyle w:val="Default"/>
        <w:numPr>
          <w:ilvl w:val="1"/>
          <w:numId w:val="46"/>
        </w:numPr>
        <w:jc w:val="both"/>
        <w:rPr>
          <w:kern w:val="2"/>
          <w:sz w:val="28"/>
          <w:szCs w:val="28"/>
        </w:rPr>
      </w:pPr>
      <w:r w:rsidRPr="00CE4A24">
        <w:rPr>
          <w:rFonts w:eastAsia="SimSun" w:cs="Arial"/>
          <w:sz w:val="28"/>
          <w:szCs w:val="28"/>
          <w:lang w:eastAsia="zh-CN" w:bidi="hi-IN"/>
        </w:rPr>
        <w:t xml:space="preserve"> «Оптимизация штатной численности муниципальных служащих»</w:t>
      </w:r>
    </w:p>
    <w:p w:rsidR="00CE4A24" w:rsidRPr="00CE4A24" w:rsidRDefault="00CE4A24" w:rsidP="00CE4A24">
      <w:pPr>
        <w:pStyle w:val="Default"/>
        <w:numPr>
          <w:ilvl w:val="1"/>
          <w:numId w:val="46"/>
        </w:numPr>
        <w:jc w:val="both"/>
        <w:rPr>
          <w:kern w:val="2"/>
          <w:sz w:val="28"/>
          <w:szCs w:val="28"/>
        </w:rPr>
      </w:pPr>
      <w:r w:rsidRPr="00CE4A24">
        <w:rPr>
          <w:rFonts w:eastAsia="SimSun" w:cs="Arial"/>
          <w:sz w:val="28"/>
          <w:szCs w:val="28"/>
          <w:lang w:eastAsia="zh-CN" w:bidi="hi-IN"/>
        </w:rPr>
        <w:t>«</w:t>
      </w:r>
      <w:r w:rsidRPr="00CE4A24">
        <w:rPr>
          <w:rFonts w:eastAsia="Arial" w:cs="Arial"/>
          <w:sz w:val="28"/>
          <w:szCs w:val="28"/>
          <w:lang w:eastAsia="zh-CN"/>
        </w:rPr>
        <w:t>Диспансеризация муниципальных служащих</w:t>
      </w:r>
      <w:r w:rsidRPr="00CE4A24">
        <w:rPr>
          <w:rFonts w:eastAsia="SimSun" w:cs="Arial"/>
          <w:sz w:val="28"/>
          <w:szCs w:val="28"/>
          <w:lang w:eastAsia="zh-CN" w:bidi="hi-IN"/>
        </w:rPr>
        <w:t>»</w:t>
      </w:r>
      <w:r w:rsidR="00FC1F3A">
        <w:rPr>
          <w:rFonts w:eastAsia="SimSun" w:cs="Arial"/>
          <w:sz w:val="28"/>
          <w:szCs w:val="28"/>
          <w:lang w:eastAsia="zh-CN" w:bidi="hi-IN"/>
        </w:rPr>
        <w:t xml:space="preserve">, проведена в </w:t>
      </w:r>
      <w:r w:rsidR="00E510F0">
        <w:rPr>
          <w:rFonts w:eastAsia="SimSun" w:cs="Arial"/>
          <w:sz w:val="28"/>
          <w:szCs w:val="28"/>
          <w:lang w:eastAsia="zh-CN" w:bidi="hi-IN"/>
        </w:rPr>
        <w:t>сентябре</w:t>
      </w:r>
      <w:r w:rsidR="00FC1F3A">
        <w:rPr>
          <w:rFonts w:eastAsia="SimSun" w:cs="Arial"/>
          <w:sz w:val="28"/>
          <w:szCs w:val="28"/>
          <w:lang w:eastAsia="zh-CN" w:bidi="hi-IN"/>
        </w:rPr>
        <w:t xml:space="preserve"> 2025 года.</w:t>
      </w:r>
    </w:p>
    <w:p w:rsidR="00CE4A24" w:rsidRPr="00CE4A24" w:rsidRDefault="006E3B5B" w:rsidP="00CE4A24">
      <w:pPr>
        <w:widowControl w:val="0"/>
        <w:autoSpaceDE w:val="0"/>
        <w:rPr>
          <w:rFonts w:eastAsia="Arial"/>
          <w:color w:val="000000"/>
          <w:sz w:val="28"/>
          <w:szCs w:val="28"/>
        </w:rPr>
      </w:pPr>
      <w:r>
        <w:rPr>
          <w:sz w:val="28"/>
        </w:rPr>
        <w:tab/>
      </w:r>
      <w:r w:rsidR="00CE4A24" w:rsidRPr="00CE4A24">
        <w:rPr>
          <w:kern w:val="2"/>
          <w:sz w:val="28"/>
          <w:szCs w:val="28"/>
        </w:rPr>
        <w:t>По подпрограмме 2</w:t>
      </w:r>
      <w:r w:rsidR="00CE4A24" w:rsidRPr="00CE4A24">
        <w:rPr>
          <w:rFonts w:eastAsia="Arial"/>
          <w:color w:val="000000"/>
          <w:sz w:val="28"/>
          <w:szCs w:val="28"/>
        </w:rPr>
        <w:t xml:space="preserve"> «Реализация муниципальной программы Литвиновского</w:t>
      </w:r>
    </w:p>
    <w:p w:rsidR="00FC1F3A" w:rsidRDefault="00CE4A24" w:rsidP="00FC1F3A">
      <w:pPr>
        <w:pStyle w:val="Default"/>
        <w:ind w:firstLine="567"/>
        <w:jc w:val="both"/>
      </w:pPr>
      <w:r w:rsidRPr="00CE4A24">
        <w:rPr>
          <w:rFonts w:eastAsia="Arial"/>
          <w:sz w:val="28"/>
          <w:szCs w:val="28"/>
          <w:lang w:eastAsia="zh-CN"/>
        </w:rPr>
        <w:t>сельского поселения</w:t>
      </w:r>
      <w:r w:rsidR="00FC1F3A">
        <w:rPr>
          <w:rFonts w:eastAsia="Arial"/>
          <w:sz w:val="28"/>
          <w:szCs w:val="28"/>
        </w:rPr>
        <w:t xml:space="preserve"> </w:t>
      </w:r>
      <w:r w:rsidRPr="00CE4A24">
        <w:rPr>
          <w:rFonts w:eastAsia="Arial"/>
          <w:sz w:val="28"/>
          <w:szCs w:val="28"/>
          <w:lang w:eastAsia="zh-CN"/>
        </w:rPr>
        <w:t xml:space="preserve"> «Муниципальная политика»  </w:t>
      </w:r>
      <w:r w:rsidR="00FC1F3A" w:rsidRPr="00F02AF1">
        <w:t xml:space="preserve">предусмотрено </w:t>
      </w:r>
      <w:r w:rsidR="00FC1F3A">
        <w:t>2</w:t>
      </w:r>
      <w:r w:rsidR="00FC1F3A" w:rsidRPr="00F02AF1">
        <w:t xml:space="preserve"> основн</w:t>
      </w:r>
      <w:r w:rsidR="00FC1F3A">
        <w:t xml:space="preserve">ых </w:t>
      </w:r>
      <w:r w:rsidR="00FC1F3A" w:rsidRPr="00F02AF1">
        <w:t>мероприяти</w:t>
      </w:r>
      <w:r w:rsidR="00FC1F3A">
        <w:t>я:</w:t>
      </w:r>
    </w:p>
    <w:p w:rsidR="00FC1F3A" w:rsidRPr="00FC1F3A" w:rsidRDefault="00FC1F3A" w:rsidP="00FC1F3A">
      <w:pPr>
        <w:pStyle w:val="Default"/>
        <w:ind w:firstLine="567"/>
        <w:jc w:val="both"/>
        <w:rPr>
          <w:rFonts w:eastAsia="SimSun" w:cs="Arial"/>
          <w:sz w:val="28"/>
          <w:szCs w:val="28"/>
          <w:lang w:eastAsia="zh-CN" w:bidi="hi-IN"/>
        </w:rPr>
      </w:pPr>
      <w:r w:rsidRPr="00FC1F3A">
        <w:rPr>
          <w:rFonts w:eastAsia="SimSun" w:cs="Arial"/>
          <w:sz w:val="28"/>
          <w:szCs w:val="28"/>
          <w:lang w:eastAsia="zh-CN" w:bidi="hi-IN"/>
        </w:rPr>
        <w:lastRenderedPageBreak/>
        <w:t>2.1. «Официальная публикация нормативно-правовых актов, проектов нормативно - правовых актов и иных материалов Литвиновского сельского поселения»</w:t>
      </w:r>
    </w:p>
    <w:p w:rsidR="00FC1F3A" w:rsidRPr="00FC1F3A" w:rsidRDefault="00FC1F3A" w:rsidP="00FC1F3A">
      <w:pPr>
        <w:widowControl w:val="0"/>
        <w:autoSpaceDE w:val="0"/>
        <w:rPr>
          <w:kern w:val="2"/>
          <w:sz w:val="28"/>
          <w:szCs w:val="28"/>
        </w:rPr>
      </w:pPr>
      <w:r w:rsidRPr="00FC1F3A">
        <w:rPr>
          <w:rFonts w:eastAsia="Arial"/>
          <w:color w:val="000000"/>
          <w:sz w:val="28"/>
          <w:szCs w:val="28"/>
        </w:rPr>
        <w:t>2.2. Освещение деятельности ассоциации    «Совет муниципальных образований Ростовской области»</w:t>
      </w:r>
    </w:p>
    <w:p w:rsidR="00FC1F3A" w:rsidRPr="00FC1F3A" w:rsidRDefault="00FC1F3A" w:rsidP="00FC1F3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02AF1">
        <w:t xml:space="preserve">           </w:t>
      </w:r>
      <w:r w:rsidRPr="00FC1F3A">
        <w:rPr>
          <w:sz w:val="28"/>
          <w:szCs w:val="28"/>
        </w:rPr>
        <w:t xml:space="preserve">Результативность реализации муниципальной программы определяется достижением плановых значений показателей (индикаторов). </w:t>
      </w:r>
    </w:p>
    <w:p w:rsidR="00FC1F3A" w:rsidRPr="00FC1F3A" w:rsidRDefault="00FC1F3A" w:rsidP="00FC1F3A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FC1F3A">
        <w:rPr>
          <w:bCs/>
          <w:sz w:val="28"/>
          <w:szCs w:val="28"/>
        </w:rPr>
        <w:t>По муниципальной программе предусмотрено достижение трех показателей.</w:t>
      </w:r>
    </w:p>
    <w:p w:rsidR="00FC1F3A" w:rsidRPr="00FC1F3A" w:rsidRDefault="00FC1F3A" w:rsidP="00FC1F3A">
      <w:pPr>
        <w:jc w:val="both"/>
        <w:rPr>
          <w:color w:val="000000"/>
          <w:sz w:val="28"/>
          <w:szCs w:val="28"/>
        </w:rPr>
      </w:pPr>
      <w:r w:rsidRPr="00FC1F3A">
        <w:rPr>
          <w:color w:val="000000"/>
          <w:sz w:val="28"/>
          <w:szCs w:val="28"/>
        </w:rPr>
        <w:t>Доля граждан положительно оценивающих деятельность органов местного самоуправления;</w:t>
      </w:r>
    </w:p>
    <w:p w:rsidR="00FC1F3A" w:rsidRPr="00FC1F3A" w:rsidRDefault="00FC1F3A" w:rsidP="00FC1F3A">
      <w:pPr>
        <w:spacing w:line="228" w:lineRule="auto"/>
        <w:jc w:val="both"/>
        <w:rPr>
          <w:sz w:val="28"/>
          <w:szCs w:val="28"/>
        </w:rPr>
      </w:pPr>
      <w:r w:rsidRPr="00FC1F3A">
        <w:rPr>
          <w:sz w:val="28"/>
          <w:szCs w:val="28"/>
        </w:rPr>
        <w:t>доля специалистов в возрасте до 30 лет, имеющих стаж муниципальной службы более 3 лет;</w:t>
      </w:r>
    </w:p>
    <w:p w:rsidR="00FC1F3A" w:rsidRPr="00FC1F3A" w:rsidRDefault="00FC1F3A" w:rsidP="00FC1F3A">
      <w:pPr>
        <w:spacing w:line="228" w:lineRule="auto"/>
        <w:jc w:val="both"/>
        <w:rPr>
          <w:sz w:val="28"/>
          <w:szCs w:val="28"/>
        </w:rPr>
      </w:pPr>
      <w:r w:rsidRPr="00FC1F3A">
        <w:rPr>
          <w:sz w:val="28"/>
          <w:szCs w:val="28"/>
        </w:rPr>
        <w:t>доля   муниципальных служащих, прошедших обучение по программам дополнительного профессионального образования;</w:t>
      </w:r>
    </w:p>
    <w:p w:rsidR="00FC1F3A" w:rsidRPr="00FC1F3A" w:rsidRDefault="00FC1F3A" w:rsidP="00FC1F3A">
      <w:pPr>
        <w:spacing w:line="228" w:lineRule="auto"/>
        <w:jc w:val="both"/>
        <w:rPr>
          <w:sz w:val="28"/>
          <w:szCs w:val="28"/>
        </w:rPr>
      </w:pPr>
      <w:r w:rsidRPr="00FC1F3A">
        <w:rPr>
          <w:sz w:val="28"/>
          <w:szCs w:val="28"/>
        </w:rPr>
        <w:t>доля муниципальных служащих, имеющих высшее профессиональное образование;</w:t>
      </w:r>
    </w:p>
    <w:p w:rsidR="00FC1F3A" w:rsidRPr="00FC1F3A" w:rsidRDefault="00FC1F3A" w:rsidP="00FC1F3A">
      <w:pPr>
        <w:jc w:val="both"/>
        <w:rPr>
          <w:color w:val="000000"/>
          <w:sz w:val="28"/>
          <w:szCs w:val="28"/>
        </w:rPr>
      </w:pPr>
      <w:r w:rsidRPr="00FC1F3A">
        <w:rPr>
          <w:color w:val="000000"/>
          <w:sz w:val="28"/>
          <w:szCs w:val="28"/>
        </w:rPr>
        <w:t>доля граждан положительно оценивающих деятельность институтов гражданского общества;</w:t>
      </w:r>
    </w:p>
    <w:p w:rsidR="00FC1F3A" w:rsidRDefault="00FC1F3A" w:rsidP="00FC1F3A">
      <w:pPr>
        <w:jc w:val="both"/>
        <w:rPr>
          <w:color w:val="000000"/>
          <w:sz w:val="28"/>
          <w:szCs w:val="28"/>
        </w:rPr>
      </w:pPr>
      <w:r w:rsidRPr="00FC1F3A">
        <w:rPr>
          <w:color w:val="000000"/>
          <w:sz w:val="28"/>
          <w:szCs w:val="28"/>
        </w:rPr>
        <w:t>доля граждан, удовлетворенных уровнем информированности о деятельности органов местного самоуправления</w:t>
      </w:r>
      <w:r>
        <w:rPr>
          <w:color w:val="000000"/>
          <w:sz w:val="28"/>
          <w:szCs w:val="28"/>
        </w:rPr>
        <w:t>.</w:t>
      </w:r>
    </w:p>
    <w:p w:rsidR="00FC1F3A" w:rsidRDefault="00FC1F3A" w:rsidP="00FC1F3A">
      <w:pPr>
        <w:jc w:val="both"/>
        <w:rPr>
          <w:color w:val="000000"/>
          <w:sz w:val="28"/>
          <w:szCs w:val="28"/>
        </w:rPr>
      </w:pPr>
    </w:p>
    <w:p w:rsidR="00FC1F3A" w:rsidRPr="00FC1F3A" w:rsidRDefault="00FC1F3A" w:rsidP="00FC1F3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5. </w:t>
      </w:r>
      <w:r w:rsidRPr="00FC1F3A">
        <w:rPr>
          <w:sz w:val="28"/>
          <w:szCs w:val="28"/>
        </w:rPr>
        <w:t>Предложения по дальнейшей реализации муниципальной</w:t>
      </w:r>
    </w:p>
    <w:p w:rsidR="00FC1F3A" w:rsidRPr="00FC1F3A" w:rsidRDefault="00FC1F3A" w:rsidP="00FC1F3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C1F3A">
        <w:rPr>
          <w:sz w:val="28"/>
          <w:szCs w:val="28"/>
        </w:rPr>
        <w:t xml:space="preserve"> программы</w:t>
      </w:r>
    </w:p>
    <w:p w:rsidR="00FC1F3A" w:rsidRPr="00FC1F3A" w:rsidRDefault="00FC1F3A" w:rsidP="00FC1F3A">
      <w:pPr>
        <w:ind w:firstLine="709"/>
        <w:jc w:val="both"/>
        <w:rPr>
          <w:color w:val="000000"/>
          <w:sz w:val="28"/>
          <w:szCs w:val="28"/>
        </w:rPr>
      </w:pPr>
      <w:r w:rsidRPr="00FC1F3A">
        <w:rPr>
          <w:sz w:val="28"/>
          <w:szCs w:val="28"/>
        </w:rPr>
        <w:t xml:space="preserve">Муниципальная программа вносит определенный вклад в эффективность деятельности </w:t>
      </w:r>
      <w:r>
        <w:rPr>
          <w:sz w:val="28"/>
          <w:szCs w:val="28"/>
        </w:rPr>
        <w:t>Литвиновск</w:t>
      </w:r>
      <w:r w:rsidRPr="00FC1F3A">
        <w:rPr>
          <w:sz w:val="28"/>
          <w:szCs w:val="28"/>
        </w:rPr>
        <w:t>ого сельского поселения:</w:t>
      </w:r>
      <w:r w:rsidRPr="00FC1F3A">
        <w:rPr>
          <w:color w:val="000000"/>
          <w:sz w:val="28"/>
          <w:szCs w:val="28"/>
        </w:rPr>
        <w:t xml:space="preserve"> повышение уровня доверия населения к муниципальным служащим;</w:t>
      </w:r>
    </w:p>
    <w:p w:rsidR="00FC1F3A" w:rsidRPr="00FC1F3A" w:rsidRDefault="00FC1F3A" w:rsidP="00FC1F3A">
      <w:pPr>
        <w:ind w:firstLine="567"/>
        <w:jc w:val="both"/>
        <w:rPr>
          <w:color w:val="000000"/>
          <w:sz w:val="28"/>
          <w:szCs w:val="28"/>
        </w:rPr>
      </w:pPr>
      <w:r w:rsidRPr="00FC1F3A">
        <w:rPr>
          <w:color w:val="000000"/>
          <w:sz w:val="28"/>
          <w:szCs w:val="28"/>
        </w:rPr>
        <w:t xml:space="preserve"> повышение уровня профессиональной компетентности муниципальных служащих </w:t>
      </w:r>
      <w:r>
        <w:rPr>
          <w:color w:val="000000"/>
          <w:sz w:val="28"/>
          <w:szCs w:val="28"/>
        </w:rPr>
        <w:t>Литвиновск</w:t>
      </w:r>
      <w:r w:rsidRPr="00FC1F3A">
        <w:rPr>
          <w:color w:val="000000"/>
          <w:sz w:val="28"/>
          <w:szCs w:val="28"/>
        </w:rPr>
        <w:t>ого сельского поселения;</w:t>
      </w:r>
    </w:p>
    <w:p w:rsidR="00FC1F3A" w:rsidRPr="00FC1F3A" w:rsidRDefault="00FC1F3A" w:rsidP="00FC1F3A">
      <w:pPr>
        <w:ind w:firstLine="567"/>
        <w:jc w:val="both"/>
        <w:rPr>
          <w:color w:val="000000"/>
          <w:sz w:val="28"/>
          <w:szCs w:val="28"/>
        </w:rPr>
      </w:pPr>
      <w:r w:rsidRPr="00FC1F3A">
        <w:rPr>
          <w:color w:val="000000"/>
          <w:sz w:val="28"/>
          <w:szCs w:val="28"/>
        </w:rPr>
        <w:t xml:space="preserve">сохранение межэтнической стабильности, повышение информированности граждан о культурах народов, проживающих в </w:t>
      </w:r>
      <w:r>
        <w:rPr>
          <w:color w:val="000000"/>
          <w:sz w:val="28"/>
          <w:szCs w:val="28"/>
        </w:rPr>
        <w:t>Литвиновск</w:t>
      </w:r>
      <w:r w:rsidRPr="00FC1F3A">
        <w:rPr>
          <w:color w:val="000000"/>
          <w:sz w:val="28"/>
          <w:szCs w:val="28"/>
        </w:rPr>
        <w:t>ом сельском;</w:t>
      </w:r>
    </w:p>
    <w:p w:rsidR="00FC1F3A" w:rsidRPr="00FC1F3A" w:rsidRDefault="00FC1F3A" w:rsidP="00FC1F3A">
      <w:pPr>
        <w:ind w:firstLine="709"/>
        <w:jc w:val="both"/>
        <w:rPr>
          <w:sz w:val="28"/>
          <w:szCs w:val="28"/>
        </w:rPr>
      </w:pPr>
      <w:r w:rsidRPr="00FC1F3A">
        <w:rPr>
          <w:color w:val="000000"/>
          <w:sz w:val="28"/>
          <w:szCs w:val="28"/>
        </w:rPr>
        <w:t>повышение привлекательности муниципальной службы;</w:t>
      </w:r>
    </w:p>
    <w:p w:rsidR="00FC1F3A" w:rsidRPr="00FC1F3A" w:rsidRDefault="00FC1F3A" w:rsidP="00FC1F3A">
      <w:pPr>
        <w:widowControl w:val="0"/>
        <w:ind w:firstLine="709"/>
        <w:jc w:val="both"/>
        <w:rPr>
          <w:sz w:val="28"/>
          <w:szCs w:val="28"/>
        </w:rPr>
      </w:pPr>
      <w:r w:rsidRPr="00FC1F3A">
        <w:rPr>
          <w:sz w:val="28"/>
          <w:szCs w:val="28"/>
        </w:rPr>
        <w:t xml:space="preserve">выявление зон, требующих приоритетного внимания Администрации </w:t>
      </w:r>
      <w:r>
        <w:rPr>
          <w:color w:val="000000"/>
          <w:sz w:val="28"/>
          <w:szCs w:val="28"/>
        </w:rPr>
        <w:t>Литвиновск</w:t>
      </w:r>
      <w:r w:rsidRPr="00FC1F3A">
        <w:rPr>
          <w:color w:val="000000"/>
          <w:sz w:val="28"/>
          <w:szCs w:val="28"/>
        </w:rPr>
        <w:t>ого сельского поселения</w:t>
      </w:r>
      <w:r w:rsidRPr="00FC1F3A">
        <w:rPr>
          <w:sz w:val="28"/>
          <w:szCs w:val="28"/>
        </w:rPr>
        <w:t xml:space="preserve">; </w:t>
      </w:r>
    </w:p>
    <w:p w:rsidR="00FC1F3A" w:rsidRPr="00FC1F3A" w:rsidRDefault="00FC1F3A" w:rsidP="00FC1F3A">
      <w:pPr>
        <w:widowControl w:val="0"/>
        <w:ind w:firstLine="567"/>
        <w:jc w:val="both"/>
        <w:rPr>
          <w:sz w:val="28"/>
          <w:szCs w:val="28"/>
        </w:rPr>
      </w:pPr>
      <w:r w:rsidRPr="00FC1F3A">
        <w:rPr>
          <w:sz w:val="28"/>
          <w:szCs w:val="28"/>
        </w:rPr>
        <w:t xml:space="preserve">формирование комплекса мероприятий по повышению результативности деятельности Администрации </w:t>
      </w:r>
      <w:r>
        <w:rPr>
          <w:color w:val="000000"/>
          <w:sz w:val="28"/>
          <w:szCs w:val="28"/>
        </w:rPr>
        <w:t>Литвиновск</w:t>
      </w:r>
      <w:r w:rsidRPr="00FC1F3A">
        <w:rPr>
          <w:color w:val="000000"/>
          <w:sz w:val="28"/>
          <w:szCs w:val="28"/>
        </w:rPr>
        <w:t>ого сельского поселения</w:t>
      </w:r>
      <w:r w:rsidRPr="00FC1F3A">
        <w:rPr>
          <w:sz w:val="28"/>
          <w:szCs w:val="28"/>
        </w:rPr>
        <w:t>;</w:t>
      </w:r>
    </w:p>
    <w:p w:rsidR="00FC1F3A" w:rsidRPr="00FC1F3A" w:rsidRDefault="00FC1F3A" w:rsidP="00FC1F3A">
      <w:pPr>
        <w:widowControl w:val="0"/>
        <w:jc w:val="both"/>
        <w:rPr>
          <w:sz w:val="28"/>
          <w:szCs w:val="28"/>
        </w:rPr>
      </w:pPr>
      <w:r w:rsidRPr="00FC1F3A">
        <w:rPr>
          <w:sz w:val="28"/>
          <w:szCs w:val="28"/>
        </w:rPr>
        <w:t>совершенствование уровня дополнительного профессионального образования лиц, занятых в системе местного самоуправления;</w:t>
      </w:r>
    </w:p>
    <w:p w:rsidR="00FC1F3A" w:rsidRPr="00FC1F3A" w:rsidRDefault="00FC1F3A" w:rsidP="00FC1F3A">
      <w:pPr>
        <w:widowControl w:val="0"/>
        <w:ind w:firstLine="709"/>
        <w:jc w:val="both"/>
        <w:rPr>
          <w:sz w:val="28"/>
          <w:szCs w:val="28"/>
        </w:rPr>
      </w:pPr>
      <w:r w:rsidRPr="00FC1F3A">
        <w:rPr>
          <w:sz w:val="28"/>
          <w:szCs w:val="28"/>
        </w:rPr>
        <w:t>стабилизация численности муниципальных служащих в установленных рамках, недопущение ее роста;</w:t>
      </w:r>
    </w:p>
    <w:p w:rsidR="00FC1F3A" w:rsidRPr="00FC1F3A" w:rsidRDefault="00FC1F3A" w:rsidP="00FC1F3A">
      <w:pPr>
        <w:ind w:firstLine="709"/>
        <w:jc w:val="both"/>
        <w:rPr>
          <w:color w:val="000000"/>
          <w:sz w:val="28"/>
          <w:szCs w:val="28"/>
        </w:rPr>
      </w:pPr>
      <w:r w:rsidRPr="00FC1F3A">
        <w:rPr>
          <w:sz w:val="28"/>
          <w:szCs w:val="28"/>
        </w:rPr>
        <w:t>повышение уровня доверия населения к муниципальным служащим;</w:t>
      </w:r>
    </w:p>
    <w:p w:rsidR="00FC1F3A" w:rsidRPr="00FC1F3A" w:rsidRDefault="00FC1F3A" w:rsidP="00FC1F3A">
      <w:pPr>
        <w:jc w:val="both"/>
        <w:rPr>
          <w:sz w:val="28"/>
          <w:szCs w:val="28"/>
        </w:rPr>
      </w:pPr>
      <w:r w:rsidRPr="00FC1F3A">
        <w:rPr>
          <w:color w:val="000000"/>
          <w:sz w:val="28"/>
          <w:szCs w:val="28"/>
        </w:rPr>
        <w:t xml:space="preserve">повышение уровня межэтнического согласия в </w:t>
      </w:r>
      <w:r>
        <w:rPr>
          <w:color w:val="000000"/>
          <w:sz w:val="28"/>
          <w:szCs w:val="28"/>
        </w:rPr>
        <w:t>Литвиновск</w:t>
      </w:r>
      <w:r w:rsidRPr="00FC1F3A">
        <w:rPr>
          <w:color w:val="000000"/>
          <w:sz w:val="28"/>
          <w:szCs w:val="28"/>
        </w:rPr>
        <w:t>ом сельском поселении.</w:t>
      </w:r>
      <w:r w:rsidRPr="00FC1F3A">
        <w:rPr>
          <w:sz w:val="28"/>
          <w:szCs w:val="28"/>
        </w:rPr>
        <w:t xml:space="preserve"> </w:t>
      </w:r>
    </w:p>
    <w:p w:rsidR="00FC1F3A" w:rsidRPr="00FC1F3A" w:rsidRDefault="00FC1F3A" w:rsidP="00FC1F3A">
      <w:pPr>
        <w:jc w:val="both"/>
        <w:rPr>
          <w:sz w:val="28"/>
          <w:szCs w:val="28"/>
        </w:rPr>
      </w:pPr>
      <w:r w:rsidRPr="00FC1F3A">
        <w:rPr>
          <w:kern w:val="2"/>
          <w:sz w:val="28"/>
          <w:szCs w:val="28"/>
        </w:rPr>
        <w:t>Для достижения ожидаемых результатов необходима дальнейшая реализация муниципальной программы.</w:t>
      </w:r>
    </w:p>
    <w:p w:rsidR="006E3B5B" w:rsidRPr="00CE4A24" w:rsidRDefault="006E3B5B" w:rsidP="00FC1F3A">
      <w:pPr>
        <w:widowControl w:val="0"/>
        <w:autoSpaceDE w:val="0"/>
        <w:rPr>
          <w:sz w:val="28"/>
          <w:szCs w:val="28"/>
        </w:rPr>
        <w:sectPr w:rsidR="006E3B5B" w:rsidRPr="00CE4A24" w:rsidSect="00DE6363">
          <w:pgSz w:w="11907" w:h="16840"/>
          <w:pgMar w:top="1134" w:right="567" w:bottom="1134" w:left="1276" w:header="397" w:footer="567" w:gutter="0"/>
          <w:cols w:space="708"/>
          <w:titlePg/>
          <w:docGrid w:linePitch="326"/>
        </w:sectPr>
      </w:pPr>
    </w:p>
    <w:tbl>
      <w:tblPr>
        <w:tblW w:w="15309" w:type="dxa"/>
        <w:tblInd w:w="108" w:type="dxa"/>
        <w:tblLook w:val="04A0"/>
      </w:tblPr>
      <w:tblGrid>
        <w:gridCol w:w="15309"/>
      </w:tblGrid>
      <w:tr w:rsidR="00DE6363" w:rsidTr="00DE6363">
        <w:trPr>
          <w:trHeight w:val="1700"/>
        </w:trPr>
        <w:tc>
          <w:tcPr>
            <w:tcW w:w="15309" w:type="dxa"/>
          </w:tcPr>
          <w:p w:rsidR="00DE6363" w:rsidRDefault="00DE6363" w:rsidP="00DE636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DE6363" w:rsidRDefault="00DE6363" w:rsidP="00DE636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отчету о реализации муниципальной программы</w:t>
            </w:r>
          </w:p>
          <w:p w:rsidR="00DE6363" w:rsidRDefault="00DE6363" w:rsidP="00DE636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654A1">
              <w:rPr>
                <w:sz w:val="28"/>
                <w:szCs w:val="28"/>
              </w:rPr>
              <w:t>Муниципальная политика</w:t>
            </w:r>
            <w:r>
              <w:rPr>
                <w:sz w:val="28"/>
                <w:szCs w:val="28"/>
              </w:rPr>
              <w:t>» за 2025 год</w:t>
            </w:r>
          </w:p>
        </w:tc>
      </w:tr>
    </w:tbl>
    <w:p w:rsidR="00DE6363" w:rsidRDefault="00DE6363" w:rsidP="00DE6363">
      <w:pPr>
        <w:widowControl w:val="0"/>
        <w:autoSpaceDE w:val="0"/>
        <w:autoSpaceDN w:val="0"/>
        <w:adjustRightInd w:val="0"/>
      </w:pPr>
    </w:p>
    <w:p w:rsidR="00DE6363" w:rsidRPr="00D53410" w:rsidRDefault="00DE6363" w:rsidP="00DE63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СВЕДЕНИЯ</w:t>
      </w:r>
    </w:p>
    <w:p w:rsidR="00DE6363" w:rsidRPr="00D53410" w:rsidRDefault="00DE6363" w:rsidP="00DE63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о выполнении мероприятий (результатов)</w:t>
      </w:r>
    </w:p>
    <w:p w:rsidR="00DE6363" w:rsidRDefault="00DE6363" w:rsidP="00DE636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53410">
        <w:rPr>
          <w:sz w:val="28"/>
          <w:szCs w:val="28"/>
        </w:rPr>
        <w:t xml:space="preserve">а также контрольных точек муниципальной </w:t>
      </w:r>
      <w:r>
        <w:rPr>
          <w:sz w:val="28"/>
          <w:szCs w:val="28"/>
        </w:rPr>
        <w:t>программы</w:t>
      </w:r>
    </w:p>
    <w:p w:rsidR="00DE6363" w:rsidRPr="00D53410" w:rsidRDefault="00DE6363" w:rsidP="00DE6363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6654A1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 за 2025 год</w:t>
      </w: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2138"/>
        <w:gridCol w:w="1623"/>
      </w:tblGrid>
      <w:tr w:rsidR="00DE6363" w:rsidRPr="00D53410" w:rsidTr="00DE6363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D53410">
              <w:rPr>
                <w:color w:val="000000"/>
              </w:rPr>
              <w:br/>
            </w:r>
            <w:hyperlink r:id="rId10" w:anchor="Par1127" w:history="1">
              <w:r w:rsidRPr="00D53410">
                <w:rPr>
                  <w:color w:val="000000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>Плановый срок реализации мероприятия (результата) /</w:t>
            </w:r>
          </w:p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>Фактический срок</w:t>
            </w:r>
          </w:p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>Результаты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 xml:space="preserve">Ответственный </w:t>
            </w:r>
            <w:r w:rsidRPr="00D53410">
              <w:rPr>
                <w:color w:val="000000"/>
              </w:rPr>
              <w:br/>
              <w:t xml:space="preserve"> исполнитель, соисполнитель, участник  </w:t>
            </w:r>
            <w:r w:rsidRPr="00D53410">
              <w:rPr>
                <w:color w:val="000000"/>
              </w:rPr>
              <w:br/>
              <w:t>(должность/ ФИО)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DE6363" w:rsidRPr="00D53410" w:rsidTr="00DE6363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63" w:rsidRPr="00D53410" w:rsidRDefault="00DE6363" w:rsidP="00DE6363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63" w:rsidRPr="00D53410" w:rsidRDefault="00DE6363" w:rsidP="00DE6363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63" w:rsidRPr="00D53410" w:rsidRDefault="00DE6363" w:rsidP="00DE6363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63" w:rsidRPr="00D53410" w:rsidRDefault="00DE6363" w:rsidP="00DE6363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3410">
              <w:rPr>
                <w:color w:val="000000"/>
              </w:rPr>
              <w:t xml:space="preserve">фактическое значение </w:t>
            </w:r>
            <w:r w:rsidRPr="00D53410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63" w:rsidRPr="00D53410" w:rsidRDefault="00DE6363" w:rsidP="00DE6363">
            <w:pPr>
              <w:spacing w:line="256" w:lineRule="auto"/>
              <w:jc w:val="center"/>
              <w:rPr>
                <w:color w:val="000000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363" w:rsidRPr="00D53410" w:rsidRDefault="00DE6363" w:rsidP="00DE6363">
            <w:pPr>
              <w:spacing w:line="256" w:lineRule="auto"/>
              <w:jc w:val="center"/>
              <w:rPr>
                <w:color w:val="000000"/>
              </w:rPr>
            </w:pPr>
          </w:p>
        </w:tc>
      </w:tr>
      <w:tr w:rsidR="00DE6363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9</w:t>
            </w:r>
          </w:p>
        </w:tc>
      </w:tr>
      <w:tr w:rsidR="00DE6363" w:rsidRPr="00D53410" w:rsidTr="00DE6363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8906AD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906AD">
              <w:t>1. Комплекс процессных мероприятий «</w:t>
            </w:r>
            <w:r w:rsidRPr="00A85B22">
              <w:rPr>
                <w:sz w:val="28"/>
                <w:szCs w:val="28"/>
              </w:rPr>
              <w:t xml:space="preserve">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8906AD">
              <w:t>»</w:t>
            </w:r>
          </w:p>
        </w:tc>
      </w:tr>
      <w:tr w:rsidR="00DE6363" w:rsidRPr="00D53410" w:rsidTr="00DE6363">
        <w:trPr>
          <w:trHeight w:val="319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Мероприятие 1.3. «</w:t>
            </w:r>
            <w:r w:rsidRPr="006862F6"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lang w:eastAsia="en-US"/>
              </w:rPr>
              <w:t xml:space="preserve">ттестации </w:t>
            </w:r>
            <w:r w:rsidRPr="006862F6">
              <w:t>муниципальных служащих</w:t>
            </w:r>
            <w: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BE63D5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BE63D5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815034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ведущий специалист Администрации Литвиновского сельского поселения (Романенко О.И.)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E6363" w:rsidRPr="00D53410" w:rsidTr="00DE6363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815034" w:rsidRDefault="00DE6363" w:rsidP="00DE6363">
            <w:pPr>
              <w:jc w:val="both"/>
            </w:pPr>
            <w:r>
              <w:t xml:space="preserve">Мероприятие 1.4. «Применение </w:t>
            </w:r>
            <w:r>
              <w:lastRenderedPageBreak/>
              <w:t>современных кадровых технологий при приеме на муниципальную службу и ее прохождении»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BE63D5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BE63D5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DE6363" w:rsidP="00DE6363">
            <w:r>
              <w:t xml:space="preserve">ведущий специалист </w:t>
            </w:r>
            <w:r>
              <w:lastRenderedPageBreak/>
              <w:t>Администрации Литвиновского сельского поселения (Романенко О.И.)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E6363" w:rsidRPr="00D53410" w:rsidTr="00DE6363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363" w:rsidRDefault="00DE6363" w:rsidP="00DE6363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Контрольная точка 1.6.</w:t>
            </w:r>
          </w:p>
          <w:p w:rsidR="00DE6363" w:rsidRPr="00815034" w:rsidRDefault="00DE6363" w:rsidP="00DE6363">
            <w:pPr>
              <w:jc w:val="both"/>
            </w:pPr>
            <w:r>
              <w:t xml:space="preserve">«Диспансеризация </w:t>
            </w:r>
            <w:r w:rsidRPr="007E1451">
              <w:t>муниципальных служащих, обеспечение условий прохождения</w:t>
            </w:r>
            <w:r>
              <w:t xml:space="preserve"> </w:t>
            </w:r>
            <w:r w:rsidRPr="00A819B8">
              <w:t>муниципальной службы</w:t>
            </w:r>
            <w: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BE63D5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01 августа</w:t>
            </w:r>
            <w:r w:rsidRPr="00BE63D5">
              <w:t xml:space="preserve">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BE63D5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 30</w:t>
            </w:r>
            <w:r w:rsidR="00DE6363">
              <w:t>сентября</w:t>
            </w:r>
            <w:r w:rsidR="00DE6363" w:rsidRPr="00BE63D5">
              <w:t xml:space="preserve">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DE6363" w:rsidP="00DE6363">
            <w:r>
              <w:t>ведущий специалист Администрации Литвиновского сельского поселения (Романенко О.И.)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D5341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A819B8" w:rsidRDefault="00FF4089" w:rsidP="00DE6363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A819B8">
              <w:t>Обеспечение профессионального развития муниципальных служащих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41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Default="00FF4089" w:rsidP="00EA26FA">
            <w:r>
              <w:t>ведущий специалист Администрации Литвиновского сельского поселения (Романенко О.И.)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EA26F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EA2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815034" w:rsidRDefault="00FF4089" w:rsidP="00EA26FA">
            <w:pPr>
              <w:jc w:val="both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EA2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EA2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EA2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EA2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EA2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Default="00FF4089" w:rsidP="00EA26FA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EA2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A85B22" w:rsidRDefault="00FF4089" w:rsidP="00FF40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06AD">
              <w:t>2.</w:t>
            </w:r>
            <w:r w:rsidRPr="00A85B22">
              <w:rPr>
                <w:sz w:val="28"/>
                <w:szCs w:val="28"/>
              </w:rPr>
              <w:t xml:space="preserve"> Комплекс процессных мероприятий «Обеспечение реализации муниципальной программы </w:t>
            </w:r>
            <w:r>
              <w:rPr>
                <w:sz w:val="28"/>
                <w:szCs w:val="28"/>
              </w:rPr>
              <w:t>Литвиновского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Литвиновского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C431A5" w:rsidRDefault="00FF4089" w:rsidP="00EA26FA">
            <w:pPr>
              <w:widowControl w:val="0"/>
              <w:autoSpaceDE w:val="0"/>
              <w:autoSpaceDN w:val="0"/>
              <w:adjustRightInd w:val="0"/>
            </w:pPr>
            <w:r w:rsidRPr="00C431A5">
              <w:rPr>
                <w:lang w:eastAsia="en-US"/>
              </w:rPr>
              <w:t>Мероприятие 1.1.</w:t>
            </w:r>
            <w:r w:rsidRPr="00C431A5">
              <w:t>«</w:t>
            </w:r>
            <w:r w:rsidRPr="005B57BF">
              <w:t xml:space="preserve"> Информационное и техническое обслуживание сайта</w:t>
            </w:r>
            <w:r w:rsidRPr="00C431A5"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Условных единиц (штук)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815034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1503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Default="00FF4089">
            <w:r w:rsidRPr="009D5F7E">
              <w:t>ведущий специалист Администрации Литвиновского сельского поселения (Романенко О.И.)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EA19AB" w:rsidRDefault="00FF4089" w:rsidP="00EA26FA">
            <w:pPr>
              <w:widowControl w:val="0"/>
              <w:autoSpaceDE w:val="0"/>
              <w:autoSpaceDN w:val="0"/>
              <w:adjustRightInd w:val="0"/>
            </w:pPr>
            <w:r w:rsidRPr="0097402D">
              <w:t>Мероприятие (результат)</w:t>
            </w:r>
            <w:r>
              <w:t>1.2. «</w:t>
            </w:r>
            <w:r w:rsidRPr="005B57BF">
              <w:t xml:space="preserve">Мероприятия по освещению деятельности </w:t>
            </w:r>
            <w:r w:rsidRPr="005B57BF">
              <w:lastRenderedPageBreak/>
              <w:t>ассоциации»Совет муниципальных образований Ростовской области</w:t>
            </w:r>
            <w: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4737E" w:rsidRDefault="00FF4089" w:rsidP="00DE63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737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4737E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4737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4737E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Default="00FF4089">
            <w:r w:rsidRPr="009D5F7E">
              <w:t xml:space="preserve">ведущий специалист Администрации Литвиновского сельского </w:t>
            </w:r>
            <w:r w:rsidRPr="009D5F7E">
              <w:lastRenderedPageBreak/>
              <w:t>поселения (Романенко О.И.)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6862F6" w:rsidRDefault="00FF4089" w:rsidP="00EA26F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Мероприятие 2.1. «Официальная п</w:t>
            </w:r>
            <w:r w:rsidRPr="006862F6">
              <w:t xml:space="preserve">убликация нормативно-правовых актов и иных информационных материалов о деятельности органов местного самоуправления </w:t>
            </w:r>
            <w:r>
              <w:t>Литвиновск</w:t>
            </w:r>
            <w:r w:rsidRPr="006862F6">
              <w:t xml:space="preserve">ого </w:t>
            </w:r>
            <w:r>
              <w:t>сельского поселения</w:t>
            </w:r>
            <w:r w:rsidRPr="006862F6">
              <w:t xml:space="preserve"> в печатном органе</w:t>
            </w:r>
            <w:r>
              <w:t>, иных средствах массовой информации»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432642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Default="00FF4089" w:rsidP="00EA26FA">
            <w:r w:rsidRPr="009D5F7E">
              <w:t>ведущий специалист Администрации Литвиновского сельского поселения (Романенко О.И.)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FF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A819B8" w:rsidRDefault="00FF4089" w:rsidP="00EA26FA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Default="00FF4089" w:rsidP="00EA26FA">
            <w:r w:rsidRPr="009D5F7E">
              <w:t>ведущий специалист Администрации Литвиновского сельского поселения (Романенко О.И.)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EA26F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>Комплекс</w:t>
            </w:r>
            <w:r w:rsidRPr="00B13CFE">
              <w:rPr>
                <w:sz w:val="28"/>
                <w:szCs w:val="28"/>
              </w:rPr>
              <w:t xml:space="preserve"> процессных мероприятий «Выплата муниципальной пенсии за выслугу лет, лицам ,замещавшим муниципальные должности и должности муниципальной службы в поселении»</w:t>
            </w: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432642" w:rsidRDefault="00FF4089" w:rsidP="00DE6363">
            <w:pPr>
              <w:jc w:val="both"/>
            </w:pPr>
            <w:r w:rsidRPr="00C95503">
              <w:rPr>
                <w:sz w:val="28"/>
                <w:szCs w:val="28"/>
              </w:rPr>
              <w:t>«Выплата муниципальной пенсии за выслугу лет осуществлена в полном объеме»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C95503" w:rsidRDefault="00FF4089" w:rsidP="00EA26FA">
            <w:pPr>
              <w:widowControl w:val="0"/>
              <w:tabs>
                <w:tab w:val="left" w:pos="11057"/>
              </w:tabs>
              <w:contextualSpacing/>
              <w:rPr>
                <w:sz w:val="28"/>
                <w:szCs w:val="28"/>
              </w:rPr>
            </w:pPr>
            <w:r w:rsidRPr="00C95503">
              <w:rPr>
                <w:sz w:val="28"/>
                <w:szCs w:val="28"/>
              </w:rPr>
              <w:t>Контрольная точка 1.9.1</w:t>
            </w:r>
          </w:p>
          <w:p w:rsidR="00FF4089" w:rsidRPr="00C95503" w:rsidRDefault="00FF4089" w:rsidP="00EA26FA">
            <w:pPr>
              <w:widowControl w:val="0"/>
              <w:contextualSpacing/>
              <w:outlineLvl w:val="2"/>
              <w:rPr>
                <w:sz w:val="28"/>
                <w:szCs w:val="28"/>
              </w:rPr>
            </w:pPr>
            <w:r w:rsidRPr="00C95503">
              <w:rPr>
                <w:sz w:val="28"/>
                <w:szCs w:val="28"/>
              </w:rPr>
              <w:t xml:space="preserve">«Предложения о </w:t>
            </w:r>
            <w:r w:rsidRPr="00C95503">
              <w:rPr>
                <w:sz w:val="28"/>
                <w:szCs w:val="28"/>
              </w:rPr>
              <w:lastRenderedPageBreak/>
              <w:t>потребности в средствах о бюджета решении о бюджете на очередной год и плановый период»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01 января2025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 января2025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C95503" w:rsidRDefault="00FF4089" w:rsidP="00EA26FA">
            <w:pPr>
              <w:widowControl w:val="0"/>
              <w:tabs>
                <w:tab w:val="left" w:pos="11057"/>
              </w:tabs>
              <w:contextualSpacing/>
              <w:rPr>
                <w:sz w:val="28"/>
                <w:szCs w:val="28"/>
              </w:rPr>
            </w:pPr>
            <w:r w:rsidRPr="00C95503">
              <w:rPr>
                <w:sz w:val="28"/>
                <w:szCs w:val="28"/>
              </w:rPr>
              <w:t>Контрольная точка 1.9.2</w:t>
            </w:r>
          </w:p>
          <w:p w:rsidR="00FF4089" w:rsidRPr="00C95503" w:rsidRDefault="00FF4089" w:rsidP="00EA26FA">
            <w:pPr>
              <w:widowControl w:val="0"/>
              <w:tabs>
                <w:tab w:val="left" w:pos="11057"/>
              </w:tabs>
              <w:contextualSpacing/>
              <w:rPr>
                <w:sz w:val="28"/>
                <w:szCs w:val="28"/>
              </w:rPr>
            </w:pPr>
            <w:r w:rsidRPr="00C95503">
              <w:rPr>
                <w:sz w:val="28"/>
                <w:szCs w:val="28"/>
              </w:rPr>
              <w:t>«Выплата осуществлена за 1 полугодие каждого года»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июля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июля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C95503" w:rsidRDefault="00FF4089" w:rsidP="00EA26FA">
            <w:pPr>
              <w:widowControl w:val="0"/>
              <w:tabs>
                <w:tab w:val="left" w:pos="11057"/>
              </w:tabs>
              <w:contextualSpacing/>
              <w:rPr>
                <w:sz w:val="28"/>
                <w:szCs w:val="28"/>
              </w:rPr>
            </w:pPr>
            <w:r w:rsidRPr="00C95503">
              <w:rPr>
                <w:sz w:val="28"/>
                <w:szCs w:val="28"/>
              </w:rPr>
              <w:t>Контрольная точка 1.9.3</w:t>
            </w:r>
          </w:p>
          <w:p w:rsidR="00FF4089" w:rsidRPr="00C95503" w:rsidRDefault="00FF4089" w:rsidP="00EA26FA">
            <w:pPr>
              <w:widowControl w:val="0"/>
              <w:tabs>
                <w:tab w:val="left" w:pos="11057"/>
              </w:tabs>
              <w:contextualSpacing/>
              <w:rPr>
                <w:sz w:val="28"/>
                <w:szCs w:val="28"/>
              </w:rPr>
            </w:pPr>
            <w:r w:rsidRPr="00C95503">
              <w:rPr>
                <w:sz w:val="28"/>
                <w:szCs w:val="28"/>
              </w:rPr>
              <w:t>«Выплата осуществлена за 9 месяцев каждого года»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октября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октября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C95503" w:rsidRDefault="00FF4089" w:rsidP="00EA26FA">
            <w:pPr>
              <w:widowControl w:val="0"/>
              <w:tabs>
                <w:tab w:val="left" w:pos="11057"/>
              </w:tabs>
              <w:contextualSpacing/>
              <w:rPr>
                <w:sz w:val="28"/>
                <w:szCs w:val="28"/>
              </w:rPr>
            </w:pPr>
            <w:r w:rsidRPr="00C95503">
              <w:rPr>
                <w:sz w:val="28"/>
                <w:szCs w:val="28"/>
              </w:rPr>
              <w:t>Контрольная точка 1.9.4</w:t>
            </w:r>
          </w:p>
          <w:p w:rsidR="00FF4089" w:rsidRPr="00C95503" w:rsidRDefault="00FF4089" w:rsidP="00EA26FA">
            <w:pPr>
              <w:widowControl w:val="0"/>
              <w:tabs>
                <w:tab w:val="left" w:pos="11057"/>
              </w:tabs>
              <w:contextualSpacing/>
              <w:rPr>
                <w:sz w:val="28"/>
                <w:szCs w:val="28"/>
              </w:rPr>
            </w:pPr>
            <w:r w:rsidRPr="00C95503">
              <w:rPr>
                <w:sz w:val="28"/>
                <w:szCs w:val="28"/>
              </w:rPr>
              <w:t>«Осуществлен мониторинг предоставления выплат»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декабря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декабря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F4089" w:rsidRPr="00D53410" w:rsidTr="00DE6363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89" w:rsidRPr="00432642" w:rsidRDefault="00FF4089" w:rsidP="00DE6363">
            <w:pPr>
              <w:jc w:val="both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D53410" w:rsidRDefault="00FF4089" w:rsidP="00DE6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E6363" w:rsidRDefault="00DE6363" w:rsidP="00DE6363">
      <w:pPr>
        <w:widowControl w:val="0"/>
        <w:autoSpaceDE w:val="0"/>
        <w:autoSpaceDN w:val="0"/>
        <w:adjustRightInd w:val="0"/>
        <w:outlineLvl w:val="2"/>
      </w:pPr>
    </w:p>
    <w:p w:rsidR="00DE6363" w:rsidRDefault="00DE6363" w:rsidP="00DE6363">
      <w:pPr>
        <w:widowControl w:val="0"/>
        <w:autoSpaceDE w:val="0"/>
        <w:autoSpaceDN w:val="0"/>
        <w:adjustRightInd w:val="0"/>
        <w:jc w:val="right"/>
        <w:outlineLvl w:val="2"/>
        <w:rPr>
          <w:highlight w:val="yellow"/>
        </w:rPr>
        <w:sectPr w:rsidR="00DE6363" w:rsidSect="00DE6363">
          <w:pgSz w:w="16840" w:h="11907" w:orient="landscape"/>
          <w:pgMar w:top="568" w:right="567" w:bottom="567" w:left="1134" w:header="397" w:footer="567" w:gutter="0"/>
          <w:cols w:space="708"/>
          <w:titlePg/>
          <w:docGrid w:linePitch="326"/>
        </w:sectPr>
      </w:pPr>
    </w:p>
    <w:p w:rsidR="00DE6363" w:rsidRDefault="00DE6363" w:rsidP="00DE636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E6363" w:rsidRDefault="00DE6363" w:rsidP="00DE636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отчёту о реализации муниципальной</w:t>
      </w:r>
    </w:p>
    <w:p w:rsidR="00DE6363" w:rsidRDefault="00DE6363" w:rsidP="00DE636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программы «</w:t>
      </w:r>
      <w:r w:rsidR="00FF408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 за 2025 год</w:t>
      </w:r>
    </w:p>
    <w:p w:rsidR="00DE6363" w:rsidRDefault="00DE6363" w:rsidP="00DE6363">
      <w:pPr>
        <w:widowControl w:val="0"/>
        <w:autoSpaceDE w:val="0"/>
        <w:autoSpaceDN w:val="0"/>
        <w:adjustRightInd w:val="0"/>
        <w:jc w:val="center"/>
      </w:pPr>
    </w:p>
    <w:p w:rsidR="00DE6363" w:rsidRDefault="00DE6363" w:rsidP="00DE6363">
      <w:pPr>
        <w:widowControl w:val="0"/>
        <w:autoSpaceDE w:val="0"/>
        <w:autoSpaceDN w:val="0"/>
        <w:adjustRightInd w:val="0"/>
        <w:jc w:val="center"/>
      </w:pPr>
    </w:p>
    <w:p w:rsidR="00DE6363" w:rsidRPr="00EF3417" w:rsidRDefault="00DE6363" w:rsidP="00DE6363">
      <w:pPr>
        <w:widowControl w:val="0"/>
        <w:autoSpaceDE w:val="0"/>
        <w:autoSpaceDN w:val="0"/>
        <w:adjustRightInd w:val="0"/>
        <w:jc w:val="center"/>
      </w:pPr>
    </w:p>
    <w:p w:rsidR="00DE6363" w:rsidRPr="00EF3417" w:rsidRDefault="00DE6363" w:rsidP="00DE6363">
      <w:pPr>
        <w:widowControl w:val="0"/>
        <w:jc w:val="center"/>
        <w:rPr>
          <w:rFonts w:eastAsia="Calibri"/>
          <w:lang w:eastAsia="en-US"/>
        </w:rPr>
      </w:pPr>
      <w:r w:rsidRPr="00EF3417">
        <w:rPr>
          <w:rFonts w:eastAsia="Calibri"/>
          <w:lang w:eastAsia="en-US"/>
        </w:rPr>
        <w:t>СВЕДЕНИЯ</w:t>
      </w:r>
    </w:p>
    <w:p w:rsidR="00DE6363" w:rsidRPr="00EF3417" w:rsidRDefault="00DE6363" w:rsidP="00DE6363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EF3417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DE6363" w:rsidRDefault="00DE6363" w:rsidP="00DE636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3417">
        <w:rPr>
          <w:rFonts w:eastAsia="Calibri"/>
          <w:sz w:val="28"/>
          <w:szCs w:val="28"/>
          <w:lang w:eastAsia="en-US"/>
        </w:rPr>
        <w:t>муниципальной</w:t>
      </w:r>
      <w:r w:rsidRPr="00EF341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DE6363" w:rsidRPr="00D53410" w:rsidRDefault="00DE6363" w:rsidP="00DE6363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FF4089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 за 2025 год</w:t>
      </w:r>
    </w:p>
    <w:p w:rsidR="00DE6363" w:rsidRPr="00EF3417" w:rsidRDefault="00DE6363" w:rsidP="00DE6363">
      <w:pPr>
        <w:widowControl w:val="0"/>
        <w:jc w:val="center"/>
        <w:rPr>
          <w:rFonts w:eastAsia="Calibri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DE6363" w:rsidRPr="00EF3417" w:rsidTr="00DE6363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Наименование муниципальной(комплексной)программы,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 xml:space="preserve">Фактические </w:t>
            </w:r>
            <w:r w:rsidRPr="00EF3417">
              <w:br/>
              <w:t>расходы (тыс. рублей),</w:t>
            </w:r>
            <w:r w:rsidRPr="00EF3417">
              <w:br/>
            </w:r>
            <w:r w:rsidRPr="00EF3417">
              <w:rPr>
                <w:rFonts w:cs="Calibri"/>
                <w:bCs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 xml:space="preserve">Процент освоения бюджетных средств с учетом сложившейся экономии, % </w:t>
            </w:r>
            <w:r w:rsidRPr="00EF3417">
              <w:rPr>
                <w:rFonts w:cs="Calibri"/>
                <w:bCs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 xml:space="preserve">Примечания </w:t>
            </w:r>
            <w:r w:rsidRPr="00EF3417">
              <w:rPr>
                <w:rFonts w:cs="Calibri"/>
                <w:bCs/>
              </w:rPr>
              <w:t>&lt;4&gt;</w:t>
            </w:r>
          </w:p>
        </w:tc>
      </w:tr>
      <w:tr w:rsidR="00DE6363" w:rsidRPr="00EF3417" w:rsidTr="00DE6363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 xml:space="preserve">муниципальной(комплексной) программой </w:t>
            </w:r>
          </w:p>
          <w:p w:rsidR="00DE6363" w:rsidRPr="00EF3417" w:rsidRDefault="00DE6363" w:rsidP="00DE6363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</w:p>
        </w:tc>
      </w:tr>
    </w:tbl>
    <w:p w:rsidR="00DE6363" w:rsidRPr="00EF3417" w:rsidRDefault="00DE6363" w:rsidP="00DE6363">
      <w:pPr>
        <w:widowControl w:val="0"/>
        <w:jc w:val="center"/>
        <w:rPr>
          <w:rFonts w:eastAsia="Calibri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DE6363" w:rsidRPr="00EF3417" w:rsidTr="00DE6363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7</w:t>
            </w:r>
          </w:p>
        </w:tc>
      </w:tr>
      <w:tr w:rsidR="00DE6363" w:rsidRPr="00EF3417" w:rsidTr="00DE6363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363" w:rsidRPr="00541F1D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en-US"/>
              </w:rPr>
            </w:pPr>
            <w:r w:rsidRPr="00541F1D">
              <w:t>«</w:t>
            </w:r>
            <w:r w:rsidR="00FF4089">
              <w:t>Муниципальная политика</w:t>
            </w:r>
            <w:r w:rsidRPr="00541F1D">
              <w:t>» за 2025 год</w:t>
            </w:r>
          </w:p>
          <w:p w:rsidR="00DE6363" w:rsidRPr="00541F1D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r w:rsidRPr="00EF3417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FF4089" w:rsidP="00DE6363">
            <w:pPr>
              <w:widowControl w:val="0"/>
            </w:pPr>
            <w:r>
              <w:t>453,5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FF4089" w:rsidP="00DE6363">
            <w:r>
              <w:t>453,5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FF4089" w:rsidP="00DE6363">
            <w:r>
              <w:t>452,6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FF4089" w:rsidP="00DE6363">
            <w:pPr>
              <w:widowControl w:val="0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r w:rsidRPr="00EF3417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FF4089" w:rsidP="00DE6363">
            <w:pPr>
              <w:widowControl w:val="0"/>
            </w:pPr>
            <w:r>
              <w:t>453,5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FF4089" w:rsidP="00DE6363">
            <w:r>
              <w:t>453,5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FF4089" w:rsidP="00DE6363">
            <w:r>
              <w:t>452,6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FF4089" w:rsidP="00DE6363">
            <w:pPr>
              <w:widowControl w:val="0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rPr>
                <w:bCs/>
              </w:rPr>
            </w:pPr>
            <w:r w:rsidRPr="00EF3417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rPr>
                <w:bCs/>
                <w:i/>
                <w:iCs/>
              </w:rPr>
            </w:pPr>
            <w:r w:rsidRPr="00EF3417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tabs>
                <w:tab w:val="left" w:pos="346"/>
              </w:tabs>
            </w:pPr>
            <w:r w:rsidRPr="00EF3417"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tabs>
                <w:tab w:val="left" w:pos="346"/>
              </w:tabs>
              <w:rPr>
                <w:bCs/>
              </w:rPr>
            </w:pPr>
            <w:r w:rsidRPr="00EF3417">
              <w:rPr>
                <w:bCs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r w:rsidRPr="00EF3417">
              <w:t>областного бюджета</w:t>
            </w:r>
            <w:r w:rsidRPr="00EF3417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3" w:rsidRPr="00EF3417" w:rsidRDefault="00DE6363" w:rsidP="00DE6363">
            <w:pPr>
              <w:rPr>
                <w:color w:val="000000"/>
              </w:rPr>
            </w:pPr>
            <w:r w:rsidRPr="00EF3417"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FF4089" w:rsidRPr="00EF3417" w:rsidTr="00DE6363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089" w:rsidRPr="00EF3417" w:rsidRDefault="00FF4089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89" w:rsidRPr="00EF3417" w:rsidRDefault="00FF4089" w:rsidP="00DE6363">
            <w:pPr>
              <w:rPr>
                <w:color w:val="000000"/>
              </w:rPr>
            </w:pPr>
            <w:r w:rsidRPr="00EF3417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EF3417" w:rsidRDefault="00FF4089" w:rsidP="00EA26FA">
            <w:pPr>
              <w:widowControl w:val="0"/>
            </w:pPr>
            <w:r>
              <w:t>453,5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Default="00FF4089" w:rsidP="00EA26FA">
            <w:r>
              <w:t>453,5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Default="00FF4089" w:rsidP="00EA26FA">
            <w:r>
              <w:t>452,6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EF3417" w:rsidRDefault="00FF4089" w:rsidP="00EA26FA">
            <w:pPr>
              <w:widowControl w:val="0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89" w:rsidRPr="00EF3417" w:rsidRDefault="00FF4089" w:rsidP="00DE6363">
            <w:pPr>
              <w:widowControl w:val="0"/>
            </w:pPr>
          </w:p>
        </w:tc>
      </w:tr>
      <w:tr w:rsidR="00DE6363" w:rsidRPr="00EF3417" w:rsidTr="00DE6363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DE6363" w:rsidP="00DE6363">
            <w:pPr>
              <w:rPr>
                <w:bCs/>
              </w:rPr>
            </w:pPr>
            <w:r w:rsidRPr="00EF3417">
              <w:t xml:space="preserve">внебюджетные источники </w:t>
            </w:r>
            <w:r w:rsidRPr="00EF3417">
              <w:rPr>
                <w:bCs/>
              </w:rPr>
              <w:t>&lt;2&gt;</w:t>
            </w:r>
          </w:p>
          <w:p w:rsidR="00DE6363" w:rsidRPr="00EF3417" w:rsidRDefault="00DE6363" w:rsidP="00DE6363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6363" w:rsidRPr="003A2B37" w:rsidRDefault="00DE6363" w:rsidP="003A2B37">
            <w:pPr>
              <w:widowControl w:val="0"/>
            </w:pPr>
            <w:r w:rsidRPr="003A2B37">
              <w:lastRenderedPageBreak/>
              <w:t>Комплекс  процессных мероприятий «</w:t>
            </w:r>
            <w:r w:rsidR="003A2B37" w:rsidRPr="003A2B37">
              <w:t>Развитие муниципального управления и муниципальной службы, профессиональное развитие муниципальных служащих Литвиновского сельского поселения</w:t>
            </w:r>
            <w:r w:rsidRPr="003A2B37"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r w:rsidRPr="00EF3417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3A2B37" w:rsidP="00DE6363">
            <w:pPr>
              <w:widowControl w:val="0"/>
            </w:pPr>
            <w:r>
              <w:t>66,6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3A2B37" w:rsidP="003A2B37">
            <w:pPr>
              <w:widowControl w:val="0"/>
            </w:pPr>
            <w:r>
              <w:t>66,6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3A2B37" w:rsidP="00DE6363">
            <w:pPr>
              <w:widowControl w:val="0"/>
            </w:pPr>
            <w:r>
              <w:t>66,6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r w:rsidRPr="00EF3417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3A2B37" w:rsidP="00DE6363">
            <w:pPr>
              <w:widowControl w:val="0"/>
            </w:pPr>
            <w:r>
              <w:t>66,6</w:t>
            </w:r>
            <w:r w:rsidR="00DE6363">
              <w:t>,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3A2B37" w:rsidP="00DE6363">
            <w:pPr>
              <w:widowControl w:val="0"/>
            </w:pPr>
            <w:r>
              <w:t>66,6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3A2B37" w:rsidP="00DE6363">
            <w:pPr>
              <w:widowControl w:val="0"/>
            </w:pPr>
            <w:r>
              <w:t>66,6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rPr>
                <w:bCs/>
              </w:rPr>
            </w:pPr>
            <w:r w:rsidRPr="00EF3417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rPr>
                <w:bCs/>
                <w:i/>
                <w:iCs/>
              </w:rPr>
            </w:pPr>
            <w:r w:rsidRPr="00EF3417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tabs>
                <w:tab w:val="left" w:pos="346"/>
              </w:tabs>
            </w:pPr>
            <w:r w:rsidRPr="00EF3417"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tabs>
                <w:tab w:val="left" w:pos="346"/>
              </w:tabs>
              <w:rPr>
                <w:bCs/>
              </w:rPr>
            </w:pPr>
            <w:r w:rsidRPr="00EF3417">
              <w:rPr>
                <w:bCs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r w:rsidRPr="00EF3417">
              <w:t xml:space="preserve">областного бюджета </w:t>
            </w:r>
            <w:r w:rsidRPr="00EF3417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363" w:rsidRPr="00EF3417" w:rsidRDefault="00DE6363" w:rsidP="00DE6363">
            <w:pPr>
              <w:rPr>
                <w:color w:val="000000"/>
              </w:rPr>
            </w:pPr>
            <w:r w:rsidRPr="00EF3417"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3A2B37" w:rsidRPr="00EF3417" w:rsidTr="00DE6363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B37" w:rsidRPr="00EF3417" w:rsidRDefault="003A2B37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37" w:rsidRPr="00EF3417" w:rsidRDefault="003A2B37" w:rsidP="00DE6363">
            <w:pPr>
              <w:rPr>
                <w:color w:val="000000"/>
              </w:rPr>
            </w:pPr>
            <w:r w:rsidRPr="00EF3417">
              <w:rPr>
                <w:color w:val="000000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66,6,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66,6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66,6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DE6363">
            <w:pPr>
              <w:widowControl w:val="0"/>
            </w:pPr>
          </w:p>
        </w:tc>
      </w:tr>
      <w:tr w:rsidR="00DE6363" w:rsidRPr="00EF3417" w:rsidTr="00DE6363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r w:rsidRPr="00EF3417">
              <w:t xml:space="preserve">внебюджетные источники </w:t>
            </w:r>
            <w:r w:rsidRPr="00EF3417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  <w:jc w:val="center"/>
            </w:pPr>
            <w:r w:rsidRPr="00EF3417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83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3A2B37" w:rsidRDefault="00DE6363" w:rsidP="003A2B37">
            <w:pPr>
              <w:widowControl w:val="0"/>
              <w:rPr>
                <w:sz w:val="20"/>
                <w:szCs w:val="20"/>
              </w:rPr>
            </w:pPr>
            <w:r w:rsidRPr="003A2B37">
              <w:rPr>
                <w:sz w:val="20"/>
                <w:szCs w:val="20"/>
              </w:rPr>
              <w:t>Комплекс  процессных мероприятий «</w:t>
            </w:r>
            <w:r w:rsidR="003A2B37" w:rsidRPr="003A2B37">
              <w:rPr>
                <w:sz w:val="20"/>
                <w:szCs w:val="20"/>
              </w:rPr>
              <w:t>Обеспечение реализации муниципальной программы Литвиновского сельского поселения,создание условий по обеспечению доступа населения Литвиновского сельского поселения к информации о деятельности органов местного самоуправления Литвиновского сельского поселения</w:t>
            </w:r>
            <w:r w:rsidRPr="003A2B37">
              <w:rPr>
                <w:sz w:val="20"/>
                <w:szCs w:val="20"/>
              </w:rPr>
              <w:t>.»</w:t>
            </w:r>
          </w:p>
          <w:p w:rsidR="003A2B37" w:rsidRPr="00541F1D" w:rsidRDefault="003A2B37" w:rsidP="003A2B37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  <w: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3A2B37" w:rsidP="00DE6363">
            <w:pPr>
              <w:widowControl w:val="0"/>
            </w:pPr>
            <w:r>
              <w:t>173,1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3A2B37" w:rsidP="00DE6363">
            <w:r>
              <w:t>173,1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3A2B37" w:rsidP="00DE6363">
            <w:r>
              <w:t>172,3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3A2B37" w:rsidP="00DE6363">
            <w:pPr>
              <w:widowControl w:val="0"/>
            </w:pPr>
            <w:r>
              <w:t>99,5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3A2B37" w:rsidRPr="00EF3417" w:rsidTr="00DE6363">
        <w:trPr>
          <w:trHeight w:val="35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B37" w:rsidRPr="00541F1D" w:rsidRDefault="003A2B37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DE6363">
            <w:pPr>
              <w:widowControl w:val="0"/>
            </w:pPr>
            <w:r w:rsidRPr="00EF3417"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173,1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r>
              <w:t>173,1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r>
              <w:t>172,3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DE6363">
            <w:pPr>
              <w:widowControl w:val="0"/>
            </w:pPr>
          </w:p>
        </w:tc>
      </w:tr>
      <w:tr w:rsidR="00DE6363" w:rsidRPr="00EF3417" w:rsidTr="00DE6363">
        <w:trPr>
          <w:trHeight w:val="61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541F1D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DE6363" w:rsidP="00DE6363">
            <w:pPr>
              <w:widowControl w:val="0"/>
            </w:pPr>
          </w:p>
          <w:p w:rsidR="00DE6363" w:rsidRDefault="00DE6363" w:rsidP="00DE6363">
            <w:pPr>
              <w:widowControl w:val="0"/>
            </w:pPr>
            <w:r w:rsidRPr="00EF3417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541F1D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DE6363" w:rsidP="00DE6363">
            <w:pPr>
              <w:widowControl w:val="0"/>
            </w:pPr>
            <w:r w:rsidRPr="00EF3417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7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541F1D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DE6363" w:rsidP="00DE6363">
            <w:pPr>
              <w:widowControl w:val="0"/>
            </w:pPr>
            <w:r w:rsidRPr="00EF3417"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541F1D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DE6363" w:rsidP="00DE6363">
            <w:pPr>
              <w:widowControl w:val="0"/>
            </w:pPr>
            <w:r w:rsidRPr="00EF3417">
              <w:rPr>
                <w:bCs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31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541F1D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Default="00DE6363" w:rsidP="00DE6363">
            <w:pPr>
              <w:widowControl w:val="0"/>
            </w:pPr>
            <w:r w:rsidRPr="00EF3417">
              <w:t xml:space="preserve">областного бюджета </w:t>
            </w:r>
            <w:r w:rsidRPr="00EF3417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DE6363" w:rsidRPr="00EF3417" w:rsidTr="00DE6363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541F1D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rPr>
                <w:color w:val="000000"/>
              </w:rPr>
            </w:pPr>
            <w:r w:rsidRPr="00EF3417"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3A2B37" w:rsidRPr="00EF3417" w:rsidTr="00DE6363">
        <w:trPr>
          <w:trHeight w:val="255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B37" w:rsidRPr="00541F1D" w:rsidRDefault="003A2B37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DE6363">
            <w:pPr>
              <w:rPr>
                <w:color w:val="000000"/>
              </w:rPr>
            </w:pPr>
            <w:r w:rsidRPr="00EF3417">
              <w:rPr>
                <w:color w:val="000000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173,1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r>
              <w:t>173,1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r>
              <w:t>172,3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DE6363">
            <w:pPr>
              <w:widowControl w:val="0"/>
            </w:pPr>
          </w:p>
        </w:tc>
      </w:tr>
      <w:tr w:rsidR="00DE6363" w:rsidRPr="00EF3417" w:rsidTr="00DE6363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541F1D" w:rsidRDefault="00DE6363" w:rsidP="00DE6363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r w:rsidRPr="00EF3417">
              <w:t xml:space="preserve">внебюджетные источники </w:t>
            </w:r>
            <w:r w:rsidRPr="00EF3417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EF3417" w:rsidRDefault="00DE6363" w:rsidP="00DE6363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  <w:r w:rsidRPr="003A2B37">
              <w:t xml:space="preserve"> Комплекс процессных мероприятий «Выплата муниципальной пенсии за выслугу лет, лицам ,замещавшим </w:t>
            </w:r>
            <w:r w:rsidRPr="003A2B37">
              <w:lastRenderedPageBreak/>
              <w:t>муниципальные должности и должности муниципальной</w:t>
            </w:r>
            <w:r w:rsidRPr="00B13CFE">
              <w:rPr>
                <w:sz w:val="28"/>
                <w:szCs w:val="28"/>
              </w:rPr>
              <w:t xml:space="preserve"> службы в поселении»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213,8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3A2B37">
            <w:pPr>
              <w:widowControl w:val="0"/>
            </w:pPr>
            <w:r>
              <w:t>213,8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r>
              <w:t>213,8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pPr>
              <w:widowControl w:val="0"/>
            </w:pPr>
            <w:r w:rsidRPr="00EF3417"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213,8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pPr>
              <w:widowControl w:val="0"/>
            </w:pPr>
            <w:r>
              <w:t>213,8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r>
              <w:t>213,8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pPr>
              <w:widowControl w:val="0"/>
            </w:pPr>
          </w:p>
          <w:p w:rsidR="003A2B37" w:rsidRDefault="003A2B37" w:rsidP="00EA26FA">
            <w:pPr>
              <w:widowControl w:val="0"/>
            </w:pPr>
            <w:r w:rsidRPr="003A2B37"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pPr>
              <w:widowControl w:val="0"/>
            </w:pPr>
            <w:r w:rsidRPr="003A2B37"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pPr>
              <w:widowControl w:val="0"/>
            </w:pPr>
            <w:r w:rsidRPr="00EF3417"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pPr>
              <w:widowControl w:val="0"/>
            </w:pPr>
            <w:r w:rsidRPr="003A2B37"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pPr>
              <w:widowControl w:val="0"/>
            </w:pPr>
            <w:r w:rsidRPr="00EF3417">
              <w:t xml:space="preserve">областного бюджета </w:t>
            </w:r>
            <w:r w:rsidRPr="003A2B37"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3A2B37" w:rsidRDefault="003A2B37" w:rsidP="003A2B37">
            <w:pPr>
              <w:widowControl w:val="0"/>
            </w:pPr>
            <w:r w:rsidRPr="003A2B37"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3A2B37" w:rsidRDefault="003A2B37" w:rsidP="003A2B37">
            <w:pPr>
              <w:widowControl w:val="0"/>
            </w:pPr>
            <w:r w:rsidRPr="003A2B37"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  <w:r>
              <w:t>213,8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pPr>
              <w:widowControl w:val="0"/>
            </w:pPr>
            <w:r>
              <w:t>213,8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Default="003A2B37" w:rsidP="00EA26FA">
            <w:r>
              <w:t>213,8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  <w:tr w:rsidR="003A2B37" w:rsidRPr="00EF3417" w:rsidTr="003A2B37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541F1D" w:rsidRDefault="003A2B37" w:rsidP="00EA26FA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>
            <w:pPr>
              <w:widowControl w:val="0"/>
            </w:pPr>
            <w:r w:rsidRPr="00EF3417">
              <w:t xml:space="preserve">внебюджетные источники </w:t>
            </w:r>
            <w:r w:rsidRPr="003A2B37"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3A2B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37" w:rsidRPr="00EF3417" w:rsidRDefault="003A2B37" w:rsidP="00EA26FA">
            <w:pPr>
              <w:widowControl w:val="0"/>
            </w:pPr>
          </w:p>
        </w:tc>
      </w:tr>
    </w:tbl>
    <w:p w:rsidR="00DE6363" w:rsidRPr="00EF3417" w:rsidRDefault="00DE6363" w:rsidP="00DE6363">
      <w:pPr>
        <w:widowControl w:val="0"/>
        <w:rPr>
          <w:bCs/>
        </w:rPr>
      </w:pPr>
    </w:p>
    <w:p w:rsidR="00DE6363" w:rsidRPr="00EF3417" w:rsidRDefault="00DE6363" w:rsidP="00DE6363">
      <w:pPr>
        <w:widowControl w:val="0"/>
        <w:jc w:val="both"/>
        <w:rPr>
          <w:bCs/>
        </w:rPr>
      </w:pPr>
    </w:p>
    <w:p w:rsidR="00DE6363" w:rsidRPr="00EF3417" w:rsidRDefault="00DE6363" w:rsidP="00DE6363">
      <w:pPr>
        <w:widowControl w:val="0"/>
        <w:autoSpaceDE w:val="0"/>
        <w:autoSpaceDN w:val="0"/>
        <w:adjustRightInd w:val="0"/>
        <w:outlineLvl w:val="2"/>
        <w:rPr>
          <w:highlight w:val="yellow"/>
        </w:rPr>
      </w:pPr>
    </w:p>
    <w:p w:rsidR="00DE6363" w:rsidRDefault="00DE6363" w:rsidP="00DE6363">
      <w:pPr>
        <w:widowControl w:val="0"/>
        <w:autoSpaceDE w:val="0"/>
        <w:autoSpaceDN w:val="0"/>
        <w:adjustRightInd w:val="0"/>
        <w:outlineLvl w:val="2"/>
        <w:rPr>
          <w:highlight w:val="yellow"/>
        </w:rPr>
        <w:sectPr w:rsidR="00DE6363" w:rsidSect="00DE6363">
          <w:pgSz w:w="16840" w:h="11907" w:orient="landscape"/>
          <w:pgMar w:top="568" w:right="1134" w:bottom="567" w:left="1134" w:header="397" w:footer="567" w:gutter="0"/>
          <w:cols w:space="708"/>
          <w:titlePg/>
          <w:docGrid w:linePitch="326"/>
        </w:sectPr>
      </w:pPr>
    </w:p>
    <w:p w:rsidR="00DE6363" w:rsidRDefault="00DE6363" w:rsidP="00DE636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rFonts w:eastAsia="Calibri"/>
          <w:lang w:eastAsia="en-US"/>
        </w:rPr>
        <w:lastRenderedPageBreak/>
        <w:tab/>
      </w:r>
      <w:r>
        <w:rPr>
          <w:sz w:val="28"/>
          <w:szCs w:val="28"/>
        </w:rPr>
        <w:t>Приложение 3</w:t>
      </w:r>
    </w:p>
    <w:p w:rsidR="00DE6363" w:rsidRDefault="00DE6363" w:rsidP="00DE636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отчёту о реализации муниципальной</w:t>
      </w:r>
    </w:p>
    <w:p w:rsidR="00DE6363" w:rsidRDefault="00DE6363" w:rsidP="00DE636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программы «</w:t>
      </w:r>
      <w:r w:rsidR="00EA26FA">
        <w:rPr>
          <w:sz w:val="28"/>
          <w:szCs w:val="28"/>
        </w:rPr>
        <w:t>Муниципальная политика</w:t>
      </w:r>
      <w:r>
        <w:rPr>
          <w:sz w:val="28"/>
          <w:szCs w:val="28"/>
        </w:rPr>
        <w:t>» за 2025 год</w:t>
      </w:r>
    </w:p>
    <w:p w:rsidR="00DE6363" w:rsidRDefault="00DE6363" w:rsidP="00DE6363">
      <w:pPr>
        <w:widowControl w:val="0"/>
        <w:shd w:val="clear" w:color="auto" w:fill="FFFFFF"/>
        <w:tabs>
          <w:tab w:val="left" w:pos="12667"/>
        </w:tabs>
        <w:autoSpaceDE w:val="0"/>
        <w:autoSpaceDN w:val="0"/>
        <w:adjustRightInd w:val="0"/>
        <w:rPr>
          <w:rFonts w:eastAsia="Calibri"/>
          <w:lang w:eastAsia="en-US"/>
        </w:rPr>
      </w:pPr>
    </w:p>
    <w:p w:rsidR="00DE6363" w:rsidRDefault="00DE6363" w:rsidP="00DE63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E6363" w:rsidRDefault="00DE6363" w:rsidP="00DE63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E6363" w:rsidRDefault="00DE6363" w:rsidP="00DE63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E6363" w:rsidRDefault="00DE6363" w:rsidP="00DE63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E6363" w:rsidRPr="005863E0" w:rsidRDefault="00DE6363" w:rsidP="00DE63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863E0">
        <w:rPr>
          <w:rFonts w:eastAsia="Calibri"/>
          <w:lang w:eastAsia="en-US"/>
        </w:rPr>
        <w:t>СВЕДЕНИЯ</w:t>
      </w:r>
    </w:p>
    <w:p w:rsidR="00DE6363" w:rsidRPr="005863E0" w:rsidRDefault="00DE6363" w:rsidP="00DE636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863E0">
        <w:rPr>
          <w:rFonts w:eastAsia="Calibri"/>
          <w:lang w:eastAsia="en-US"/>
        </w:rPr>
        <w:t xml:space="preserve">о достижении значений показателей </w:t>
      </w:r>
    </w:p>
    <w:p w:rsidR="00DE6363" w:rsidRPr="006E5A11" w:rsidRDefault="00DE6363" w:rsidP="00DE63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DE6363" w:rsidRPr="006E5A11" w:rsidTr="00DE6363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Номер и наименование </w:t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Единица</w:t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Критерий</w:t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Признак</w:t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положительной</w:t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тенденции (возрастающий/</w:t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Значения показателей</w:t>
            </w:r>
            <w:r w:rsidRPr="006E5A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муниципальной</w:t>
            </w:r>
            <w:r w:rsidRPr="006E5A11">
              <w:rPr>
                <w:sz w:val="22"/>
                <w:szCs w:val="22"/>
              </w:rPr>
              <w:t xml:space="preserve"> (комплексной) программы,</w:t>
            </w:r>
            <w:r w:rsidRPr="006E5A11">
              <w:rPr>
                <w:sz w:val="22"/>
                <w:szCs w:val="22"/>
              </w:rPr>
              <w:br/>
              <w:t xml:space="preserve">структурного элемента </w:t>
            </w:r>
            <w:r w:rsidRPr="000431D2">
              <w:rPr>
                <w:sz w:val="22"/>
                <w:szCs w:val="22"/>
              </w:rPr>
              <w:t xml:space="preserve">муниципальной </w:t>
            </w:r>
            <w:r w:rsidRPr="006E5A11">
              <w:rPr>
                <w:sz w:val="22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Оценка</w:t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динамики прироста</w:t>
            </w:r>
            <w:r w:rsidRPr="006E5A11">
              <w:rPr>
                <w:sz w:val="22"/>
                <w:szCs w:val="22"/>
                <w:vertAlign w:val="superscript"/>
              </w:rPr>
              <w:footnoteReference w:id="3"/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Обоснование отклонений</w:t>
            </w:r>
            <w:r w:rsidRPr="006E5A11">
              <w:rPr>
                <w:sz w:val="22"/>
                <w:szCs w:val="22"/>
              </w:rPr>
              <w:br/>
              <w:t xml:space="preserve"> значений показателя</w:t>
            </w:r>
            <w:r w:rsidRPr="006E5A11">
              <w:rPr>
                <w:sz w:val="22"/>
                <w:szCs w:val="22"/>
              </w:rPr>
              <w:br/>
              <w:t>на конец отчетного года</w:t>
            </w:r>
            <w:r w:rsidRPr="006E5A11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DE6363" w:rsidRPr="006E5A11" w:rsidTr="00DE6363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год,</w:t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предшествующий </w:t>
            </w:r>
            <w:r w:rsidRPr="006E5A11">
              <w:rPr>
                <w:sz w:val="22"/>
                <w:szCs w:val="22"/>
              </w:rPr>
              <w:br/>
              <w:t xml:space="preserve">отчетному </w:t>
            </w:r>
            <w:hyperlink w:anchor="Par1462" w:history="1">
              <w:r w:rsidRPr="006E5A11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E6363" w:rsidRPr="006E5A11" w:rsidTr="00DE6363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E6363" w:rsidRPr="006E5A11" w:rsidTr="00DE636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10</w:t>
            </w:r>
          </w:p>
        </w:tc>
      </w:tr>
      <w:tr w:rsidR="00DE6363" w:rsidRPr="006E5A11" w:rsidTr="00DE6363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5863E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lang w:eastAsia="en-US"/>
              </w:rPr>
            </w:pPr>
            <w:r w:rsidRPr="005863E0">
              <w:t>Муницип</w:t>
            </w:r>
            <w:r>
              <w:t>альная(комплексная) программа «</w:t>
            </w:r>
            <w:r w:rsidR="00EA26FA">
              <w:t>Муниципальная политика</w:t>
            </w:r>
            <w:r w:rsidRPr="005863E0">
              <w:t>» за 2025 год</w:t>
            </w:r>
          </w:p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DE6363" w:rsidRPr="006E5A11" w:rsidTr="00DE6363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5863E0" w:rsidRDefault="00DE6363" w:rsidP="00DE63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5863E0">
              <w:t>Показатели муниципальной (комплексной) программы</w:t>
            </w:r>
            <w:r>
              <w:t xml:space="preserve"> </w:t>
            </w:r>
            <w:r w:rsidRPr="005863E0">
              <w:t>«</w:t>
            </w:r>
            <w:r w:rsidR="00EA26FA">
              <w:t>Муниципальная политика</w:t>
            </w:r>
            <w:r w:rsidRPr="005863E0">
              <w:t>» за 2025 год</w:t>
            </w:r>
          </w:p>
          <w:p w:rsidR="00DE6363" w:rsidRPr="005863E0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DE6363" w:rsidRPr="006E5A11" w:rsidTr="00DE636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19"/>
                <w:szCs w:val="19"/>
              </w:rPr>
              <w:t>Удовлетворенность населения деятельностью органов местного самоуправления Литвиновского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увеличение</w:t>
            </w:r>
            <w:r w:rsidR="00DE6363">
              <w:t>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63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66,5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63" w:rsidRPr="006E5A11" w:rsidRDefault="00DE6363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A26FA" w:rsidRPr="006E5A11" w:rsidTr="00DE636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 муниципальных служащих</w:t>
            </w:r>
            <w:r w:rsidRPr="006563D9">
              <w:rPr>
                <w:sz w:val="19"/>
                <w:szCs w:val="19"/>
              </w:rPr>
              <w:t>, принявших участие в мероприятиях по профессиональному развитию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увеличение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77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77,5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77,5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A26FA" w:rsidRPr="006E5A11" w:rsidTr="00DE636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1.3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>нности о деятельности органов местного самоуправления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увеличение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58,0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58,0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A26FA" w:rsidRPr="006E5A11" w:rsidTr="00DE6363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B13CFE" w:rsidRDefault="00EA26FA" w:rsidP="00EA26FA">
            <w:pPr>
              <w:widowControl w:val="0"/>
              <w:tabs>
                <w:tab w:val="left" w:pos="16160"/>
              </w:tabs>
              <w:spacing w:line="252" w:lineRule="auto"/>
              <w:outlineLvl w:val="2"/>
            </w:pPr>
            <w:r w:rsidRPr="00B13CFE">
              <w:t>Доля пенсионеров,</w:t>
            </w:r>
          </w:p>
          <w:p w:rsidR="00EA26FA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B13CFE">
              <w:t xml:space="preserve"> получающих муниципальную пенсию от общего количества пенсионеров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увеличение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A26FA" w:rsidRPr="006E5A11" w:rsidTr="00DE6363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770D5C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0D5C">
              <w:t>Показатели структурных элементов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EA26FA" w:rsidRPr="006E5A11" w:rsidTr="00DE6363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1F1D">
              <w:t>Комплекс  процессных мероприятий «</w:t>
            </w:r>
            <w:r w:rsidRPr="006D6267">
              <w:rPr>
                <w:sz w:val="28"/>
                <w:szCs w:val="28"/>
              </w:rPr>
              <w:t xml:space="preserve">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8"/>
                <w:szCs w:val="28"/>
              </w:rPr>
              <w:t>Литвиновск</w:t>
            </w:r>
            <w:r w:rsidRPr="006D6267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541F1D">
              <w:t>»</w:t>
            </w:r>
          </w:p>
        </w:tc>
      </w:tr>
      <w:tr w:rsidR="00EA26FA" w:rsidRPr="006E5A11" w:rsidTr="00DE636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B13CFE" w:rsidRDefault="00EA26FA" w:rsidP="00EA26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3CFE">
              <w:t>1.1.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B13CFE" w:rsidRDefault="00EA26FA" w:rsidP="00EA26F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3CFE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увеличение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A26FA" w:rsidRPr="006E5A11" w:rsidTr="00DE636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4A275D" w:rsidRDefault="00EA26FA" w:rsidP="00EA26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75D">
              <w:t>1.</w:t>
            </w:r>
            <w:r>
              <w:t>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4A275D" w:rsidRDefault="00EA26FA" w:rsidP="00EA26F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увеличение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A26FA" w:rsidRPr="006E5A11" w:rsidTr="00DE636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4A275D" w:rsidRDefault="00EA26FA" w:rsidP="00EA26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4A275D" w:rsidRDefault="00EA26FA" w:rsidP="00EA26F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профессиональному развитию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EA26F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увеличение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43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A26FA" w:rsidRPr="006E5A11" w:rsidTr="00DE6363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1F1D">
              <w:lastRenderedPageBreak/>
              <w:t>Комплекс  процессных мероприятий «</w:t>
            </w:r>
            <w:r w:rsidRPr="00A85B22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поселения,</w:t>
            </w: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Литвиновского сельского поселения</w:t>
            </w:r>
            <w:r w:rsidRPr="00F42D79">
              <w:t>.»</w:t>
            </w:r>
          </w:p>
        </w:tc>
      </w:tr>
      <w:tr w:rsidR="00EA26FA" w:rsidRPr="006E5A11" w:rsidTr="00DE636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EA26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267566" w:rsidRDefault="00EA26FA" w:rsidP="00EA26F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</w:t>
            </w:r>
            <w:r w:rsidR="00EA26FA">
              <w:t>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r w:rsidRPr="00FA652F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66,5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67,5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r w:rsidRPr="00194B83"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A26FA" w:rsidRPr="006E5A11" w:rsidTr="00DE636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267566" w:rsidRDefault="00EA26FA" w:rsidP="00EA26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267566" w:rsidRDefault="00EA26FA" w:rsidP="00EA26FA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r w:rsidRPr="00FA652F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Default="00EA26FA" w:rsidP="00DE6363">
            <w:r w:rsidRPr="00194B83"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FA" w:rsidRPr="006E5A11" w:rsidRDefault="00EA26FA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239ED" w:rsidRPr="006E5A11" w:rsidTr="00692C9A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Default="001239ED" w:rsidP="00EA26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Pr="00A85B22" w:rsidRDefault="001239ED" w:rsidP="001239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Комплекс процессных мероприятий «Выплата муниципальной пенсии за выслугу лет, лицам ,замещавшим муниципальные должности и должности муниципальной службы в поселении»</w:t>
            </w:r>
            <w:r w:rsidRPr="00A85B22">
              <w:rPr>
                <w:sz w:val="28"/>
                <w:szCs w:val="28"/>
              </w:rPr>
              <w:t xml:space="preserve"> </w:t>
            </w:r>
          </w:p>
          <w:p w:rsidR="001239ED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239ED" w:rsidRPr="006E5A11" w:rsidTr="00DE6363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Pr="00C95503" w:rsidRDefault="001239ED" w:rsidP="00DA64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5503">
              <w:rPr>
                <w:sz w:val="28"/>
                <w:szCs w:val="28"/>
              </w:rPr>
              <w:t>1.1.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Pr="006E5A11" w:rsidRDefault="001239ED" w:rsidP="00DA64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Pr="006E5A11" w:rsidRDefault="001239ED" w:rsidP="00DA645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Default="001239ED" w:rsidP="00DA645E">
            <w:r w:rsidRPr="00FA652F">
              <w:t>возрастающий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Pr="00FA652F" w:rsidRDefault="001239ED" w:rsidP="00DE6363"/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Pr="00194B83" w:rsidRDefault="001239ED" w:rsidP="00DE6363"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ED" w:rsidRPr="006E5A11" w:rsidRDefault="001239ED" w:rsidP="00DE636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DE6363" w:rsidRDefault="00DE6363" w:rsidP="00DE636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239ED" w:rsidRDefault="00DE6363" w:rsidP="00DE636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Ведущий специалист:                                                                          О.И. Романенко</w:t>
      </w:r>
    </w:p>
    <w:sectPr w:rsidR="001239ED" w:rsidSect="00DE6363">
      <w:pgSz w:w="16840" w:h="11907" w:orient="landscape"/>
      <w:pgMar w:top="709" w:right="567" w:bottom="993" w:left="567" w:header="39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AA3" w:rsidRDefault="00522AA3">
      <w:r>
        <w:separator/>
      </w:r>
    </w:p>
  </w:endnote>
  <w:endnote w:type="continuationSeparator" w:id="1">
    <w:p w:rsidR="00522AA3" w:rsidRDefault="0052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AA3" w:rsidRDefault="00522AA3">
      <w:r>
        <w:separator/>
      </w:r>
    </w:p>
  </w:footnote>
  <w:footnote w:type="continuationSeparator" w:id="1">
    <w:p w:rsidR="00522AA3" w:rsidRDefault="00522AA3">
      <w:r>
        <w:continuationSeparator/>
      </w:r>
    </w:p>
  </w:footnote>
  <w:footnote w:id="2">
    <w:p w:rsidR="00EA26FA" w:rsidRDefault="00EA26FA" w:rsidP="00DE6363">
      <w:pPr>
        <w:pStyle w:val="af1"/>
        <w:spacing w:line="216" w:lineRule="auto"/>
      </w:pPr>
    </w:p>
  </w:footnote>
  <w:footnote w:id="3">
    <w:p w:rsidR="00EA26FA" w:rsidRPr="00C319B0" w:rsidRDefault="00EA26FA" w:rsidP="00DE6363">
      <w:pPr>
        <w:pStyle w:val="af1"/>
        <w:spacing w:line="192" w:lineRule="auto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3"/>
        </w:tabs>
        <w:ind w:left="1211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6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>
    <w:nsid w:val="1BFE084E"/>
    <w:multiLevelType w:val="multilevel"/>
    <w:tmpl w:val="86B408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21585FED"/>
    <w:multiLevelType w:val="multilevel"/>
    <w:tmpl w:val="947E4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51ED1"/>
    <w:multiLevelType w:val="multilevel"/>
    <w:tmpl w:val="D14E5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44FCE"/>
    <w:multiLevelType w:val="multilevel"/>
    <w:tmpl w:val="A1581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4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5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22EE1"/>
    <w:multiLevelType w:val="multilevel"/>
    <w:tmpl w:val="48C406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8">
    <w:nsid w:val="389021BB"/>
    <w:multiLevelType w:val="multilevel"/>
    <w:tmpl w:val="742E7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9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3B032C27"/>
    <w:multiLevelType w:val="multilevel"/>
    <w:tmpl w:val="FCEA2578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2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794956"/>
    <w:multiLevelType w:val="multilevel"/>
    <w:tmpl w:val="5C4C3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9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>
    <w:nsid w:val="5F3F4DE4"/>
    <w:multiLevelType w:val="multilevel"/>
    <w:tmpl w:val="D396D77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DB57D1C"/>
    <w:multiLevelType w:val="multilevel"/>
    <w:tmpl w:val="E57EA6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6">
    <w:nsid w:val="6F2A62B2"/>
    <w:multiLevelType w:val="multilevel"/>
    <w:tmpl w:val="0E8097A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30ACF"/>
    <w:multiLevelType w:val="multilevel"/>
    <w:tmpl w:val="D74AB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7110F0"/>
    <w:multiLevelType w:val="multilevel"/>
    <w:tmpl w:val="F6DAA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1">
    <w:nsid w:val="79EC29BB"/>
    <w:multiLevelType w:val="multilevel"/>
    <w:tmpl w:val="5364A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1"/>
  </w:num>
  <w:num w:numId="5">
    <w:abstractNumId w:val="35"/>
  </w:num>
  <w:num w:numId="6">
    <w:abstractNumId w:val="32"/>
  </w:num>
  <w:num w:numId="7">
    <w:abstractNumId w:val="20"/>
  </w:num>
  <w:num w:numId="8">
    <w:abstractNumId w:val="36"/>
  </w:num>
  <w:num w:numId="9">
    <w:abstractNumId w:val="12"/>
  </w:num>
  <w:num w:numId="10">
    <w:abstractNumId w:val="39"/>
  </w:num>
  <w:num w:numId="11">
    <w:abstractNumId w:val="11"/>
  </w:num>
  <w:num w:numId="12">
    <w:abstractNumId w:val="41"/>
  </w:num>
  <w:num w:numId="13">
    <w:abstractNumId w:val="28"/>
  </w:num>
  <w:num w:numId="14">
    <w:abstractNumId w:val="18"/>
  </w:num>
  <w:num w:numId="15">
    <w:abstractNumId w:val="38"/>
  </w:num>
  <w:num w:numId="16">
    <w:abstractNumId w:val="9"/>
  </w:num>
  <w:num w:numId="17">
    <w:abstractNumId w:val="42"/>
  </w:num>
  <w:num w:numId="18">
    <w:abstractNumId w:val="14"/>
  </w:num>
  <w:num w:numId="19">
    <w:abstractNumId w:val="27"/>
  </w:num>
  <w:num w:numId="20">
    <w:abstractNumId w:val="26"/>
  </w:num>
  <w:num w:numId="21">
    <w:abstractNumId w:val="24"/>
  </w:num>
  <w:num w:numId="22">
    <w:abstractNumId w:val="29"/>
  </w:num>
  <w:num w:numId="23">
    <w:abstractNumId w:val="30"/>
  </w:num>
  <w:num w:numId="24">
    <w:abstractNumId w:val="25"/>
  </w:num>
  <w:num w:numId="25">
    <w:abstractNumId w:val="3"/>
  </w:num>
  <w:num w:numId="26">
    <w:abstractNumId w:val="6"/>
  </w:num>
  <w:num w:numId="27">
    <w:abstractNumId w:val="4"/>
  </w:num>
  <w:num w:numId="28">
    <w:abstractNumId w:val="21"/>
  </w:num>
  <w:num w:numId="29">
    <w:abstractNumId w:val="2"/>
  </w:num>
  <w:num w:numId="30">
    <w:abstractNumId w:val="31"/>
  </w:num>
  <w:num w:numId="31">
    <w:abstractNumId w:val="8"/>
  </w:num>
  <w:num w:numId="32">
    <w:abstractNumId w:val="40"/>
  </w:num>
  <w:num w:numId="33">
    <w:abstractNumId w:val="5"/>
  </w:num>
  <w:num w:numId="34">
    <w:abstractNumId w:val="22"/>
  </w:num>
  <w:num w:numId="35">
    <w:abstractNumId w:val="16"/>
  </w:num>
  <w:num w:numId="36">
    <w:abstractNumId w:val="10"/>
  </w:num>
  <w:num w:numId="37">
    <w:abstractNumId w:val="37"/>
  </w:num>
  <w:num w:numId="38">
    <w:abstractNumId w:val="34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3"/>
    <w:lvlOverride w:ilvl="0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B4F42"/>
    <w:rsid w:val="00006438"/>
    <w:rsid w:val="00011DBD"/>
    <w:rsid w:val="00031D1A"/>
    <w:rsid w:val="00032B8D"/>
    <w:rsid w:val="00040655"/>
    <w:rsid w:val="000431D2"/>
    <w:rsid w:val="00055C16"/>
    <w:rsid w:val="00064F0D"/>
    <w:rsid w:val="00073438"/>
    <w:rsid w:val="000748E5"/>
    <w:rsid w:val="00076B2D"/>
    <w:rsid w:val="0008537A"/>
    <w:rsid w:val="00092416"/>
    <w:rsid w:val="00094D64"/>
    <w:rsid w:val="000A18CA"/>
    <w:rsid w:val="000A3E16"/>
    <w:rsid w:val="000A660A"/>
    <w:rsid w:val="000A6979"/>
    <w:rsid w:val="000B6DE6"/>
    <w:rsid w:val="000D5DD8"/>
    <w:rsid w:val="000D6174"/>
    <w:rsid w:val="000F640B"/>
    <w:rsid w:val="0010665F"/>
    <w:rsid w:val="0011059F"/>
    <w:rsid w:val="00113001"/>
    <w:rsid w:val="001141CA"/>
    <w:rsid w:val="001239ED"/>
    <w:rsid w:val="00134F4E"/>
    <w:rsid w:val="00137642"/>
    <w:rsid w:val="00137879"/>
    <w:rsid w:val="00140C56"/>
    <w:rsid w:val="00141446"/>
    <w:rsid w:val="00144D26"/>
    <w:rsid w:val="00147F3B"/>
    <w:rsid w:val="0015538D"/>
    <w:rsid w:val="00162D5A"/>
    <w:rsid w:val="001712ED"/>
    <w:rsid w:val="00177D02"/>
    <w:rsid w:val="001865BA"/>
    <w:rsid w:val="00187256"/>
    <w:rsid w:val="00190F59"/>
    <w:rsid w:val="00192FFD"/>
    <w:rsid w:val="0019313B"/>
    <w:rsid w:val="001B004C"/>
    <w:rsid w:val="001B05D4"/>
    <w:rsid w:val="001C2A37"/>
    <w:rsid w:val="001C32AF"/>
    <w:rsid w:val="001C6B0D"/>
    <w:rsid w:val="001D1341"/>
    <w:rsid w:val="001D15F2"/>
    <w:rsid w:val="001D1959"/>
    <w:rsid w:val="001D320A"/>
    <w:rsid w:val="001D5860"/>
    <w:rsid w:val="001D60CE"/>
    <w:rsid w:val="001E748D"/>
    <w:rsid w:val="001F1BCB"/>
    <w:rsid w:val="001F22D0"/>
    <w:rsid w:val="001F5754"/>
    <w:rsid w:val="00201362"/>
    <w:rsid w:val="00214545"/>
    <w:rsid w:val="00220631"/>
    <w:rsid w:val="00220B99"/>
    <w:rsid w:val="00221C47"/>
    <w:rsid w:val="00222ADF"/>
    <w:rsid w:val="00230327"/>
    <w:rsid w:val="00245CC6"/>
    <w:rsid w:val="002464DE"/>
    <w:rsid w:val="00253AB3"/>
    <w:rsid w:val="0026252A"/>
    <w:rsid w:val="00275D78"/>
    <w:rsid w:val="00276A28"/>
    <w:rsid w:val="00277D47"/>
    <w:rsid w:val="00280C6A"/>
    <w:rsid w:val="0028167D"/>
    <w:rsid w:val="0028509F"/>
    <w:rsid w:val="00286F9D"/>
    <w:rsid w:val="00287DB0"/>
    <w:rsid w:val="0029121D"/>
    <w:rsid w:val="002922A1"/>
    <w:rsid w:val="00293C44"/>
    <w:rsid w:val="00296DEA"/>
    <w:rsid w:val="002A0FD7"/>
    <w:rsid w:val="002A3058"/>
    <w:rsid w:val="002A6A7A"/>
    <w:rsid w:val="002B6F54"/>
    <w:rsid w:val="002B7248"/>
    <w:rsid w:val="002C3450"/>
    <w:rsid w:val="002C520A"/>
    <w:rsid w:val="002C53AC"/>
    <w:rsid w:val="002D5692"/>
    <w:rsid w:val="002D68E5"/>
    <w:rsid w:val="002D7630"/>
    <w:rsid w:val="002E0DF2"/>
    <w:rsid w:val="002E66F8"/>
    <w:rsid w:val="00301356"/>
    <w:rsid w:val="003054F3"/>
    <w:rsid w:val="00307AAE"/>
    <w:rsid w:val="00313436"/>
    <w:rsid w:val="00320E5A"/>
    <w:rsid w:val="00353CDB"/>
    <w:rsid w:val="00356CA7"/>
    <w:rsid w:val="0036249C"/>
    <w:rsid w:val="00365820"/>
    <w:rsid w:val="00367B3D"/>
    <w:rsid w:val="003718C3"/>
    <w:rsid w:val="003719E8"/>
    <w:rsid w:val="00374C53"/>
    <w:rsid w:val="00383DDB"/>
    <w:rsid w:val="00384A57"/>
    <w:rsid w:val="00387C1C"/>
    <w:rsid w:val="00396EB9"/>
    <w:rsid w:val="003A2B37"/>
    <w:rsid w:val="003A4BB3"/>
    <w:rsid w:val="003B0826"/>
    <w:rsid w:val="003B4C1D"/>
    <w:rsid w:val="003C665F"/>
    <w:rsid w:val="003D0021"/>
    <w:rsid w:val="003D0554"/>
    <w:rsid w:val="003D490E"/>
    <w:rsid w:val="003D63F0"/>
    <w:rsid w:val="003E5EB5"/>
    <w:rsid w:val="003F2815"/>
    <w:rsid w:val="003F5193"/>
    <w:rsid w:val="00410B06"/>
    <w:rsid w:val="00411BCC"/>
    <w:rsid w:val="0041699C"/>
    <w:rsid w:val="00416BEE"/>
    <w:rsid w:val="004227C3"/>
    <w:rsid w:val="004276AC"/>
    <w:rsid w:val="00427906"/>
    <w:rsid w:val="004323AC"/>
    <w:rsid w:val="0044538B"/>
    <w:rsid w:val="004469FD"/>
    <w:rsid w:val="0045714C"/>
    <w:rsid w:val="00461902"/>
    <w:rsid w:val="004633F5"/>
    <w:rsid w:val="00465028"/>
    <w:rsid w:val="004667D1"/>
    <w:rsid w:val="00480613"/>
    <w:rsid w:val="004811B1"/>
    <w:rsid w:val="00481AEE"/>
    <w:rsid w:val="00481F8C"/>
    <w:rsid w:val="00483076"/>
    <w:rsid w:val="004869CF"/>
    <w:rsid w:val="00493D02"/>
    <w:rsid w:val="00496DDD"/>
    <w:rsid w:val="004A21F6"/>
    <w:rsid w:val="004A320A"/>
    <w:rsid w:val="004B0A69"/>
    <w:rsid w:val="004B1B23"/>
    <w:rsid w:val="004D2181"/>
    <w:rsid w:val="004D45D6"/>
    <w:rsid w:val="004E166E"/>
    <w:rsid w:val="004E67B0"/>
    <w:rsid w:val="004E69B0"/>
    <w:rsid w:val="004F1AC7"/>
    <w:rsid w:val="004F6156"/>
    <w:rsid w:val="0051689F"/>
    <w:rsid w:val="0051718B"/>
    <w:rsid w:val="00520983"/>
    <w:rsid w:val="00522AA3"/>
    <w:rsid w:val="00524C61"/>
    <w:rsid w:val="0052739D"/>
    <w:rsid w:val="00533534"/>
    <w:rsid w:val="005345C2"/>
    <w:rsid w:val="00540CC0"/>
    <w:rsid w:val="00543A3C"/>
    <w:rsid w:val="0054746F"/>
    <w:rsid w:val="005567C8"/>
    <w:rsid w:val="00561EFA"/>
    <w:rsid w:val="00570BF7"/>
    <w:rsid w:val="0057348B"/>
    <w:rsid w:val="00585C76"/>
    <w:rsid w:val="00587C80"/>
    <w:rsid w:val="00592450"/>
    <w:rsid w:val="0059259E"/>
    <w:rsid w:val="005A2D9B"/>
    <w:rsid w:val="005A3F9D"/>
    <w:rsid w:val="005A49D4"/>
    <w:rsid w:val="005A67C2"/>
    <w:rsid w:val="005A7036"/>
    <w:rsid w:val="005B467E"/>
    <w:rsid w:val="005B56E8"/>
    <w:rsid w:val="005B7B14"/>
    <w:rsid w:val="005C4E3D"/>
    <w:rsid w:val="005D1479"/>
    <w:rsid w:val="005E578F"/>
    <w:rsid w:val="005E6F9A"/>
    <w:rsid w:val="005F629A"/>
    <w:rsid w:val="0060154B"/>
    <w:rsid w:val="00602DC1"/>
    <w:rsid w:val="006064EC"/>
    <w:rsid w:val="00606B49"/>
    <w:rsid w:val="00611D29"/>
    <w:rsid w:val="006140B7"/>
    <w:rsid w:val="00616B3B"/>
    <w:rsid w:val="00617E7A"/>
    <w:rsid w:val="00620F83"/>
    <w:rsid w:val="00621843"/>
    <w:rsid w:val="00626359"/>
    <w:rsid w:val="00630F92"/>
    <w:rsid w:val="00644AA0"/>
    <w:rsid w:val="00645BD8"/>
    <w:rsid w:val="00652318"/>
    <w:rsid w:val="006532CA"/>
    <w:rsid w:val="006724C3"/>
    <w:rsid w:val="006769EC"/>
    <w:rsid w:val="00683C8F"/>
    <w:rsid w:val="00694A38"/>
    <w:rsid w:val="006A056D"/>
    <w:rsid w:val="006A064E"/>
    <w:rsid w:val="006A5CDE"/>
    <w:rsid w:val="006B08C4"/>
    <w:rsid w:val="006B17C7"/>
    <w:rsid w:val="006C048D"/>
    <w:rsid w:val="006D01BF"/>
    <w:rsid w:val="006D503F"/>
    <w:rsid w:val="006D53FA"/>
    <w:rsid w:val="006D6A28"/>
    <w:rsid w:val="006E3B5B"/>
    <w:rsid w:val="006E5121"/>
    <w:rsid w:val="006E5A11"/>
    <w:rsid w:val="006F025F"/>
    <w:rsid w:val="006F3AE5"/>
    <w:rsid w:val="006F6DB6"/>
    <w:rsid w:val="00703D11"/>
    <w:rsid w:val="0070617F"/>
    <w:rsid w:val="00706C0F"/>
    <w:rsid w:val="00711898"/>
    <w:rsid w:val="00721D2A"/>
    <w:rsid w:val="007342F6"/>
    <w:rsid w:val="00741575"/>
    <w:rsid w:val="007438B1"/>
    <w:rsid w:val="00747A58"/>
    <w:rsid w:val="00752B0D"/>
    <w:rsid w:val="00752DEE"/>
    <w:rsid w:val="00755538"/>
    <w:rsid w:val="00757404"/>
    <w:rsid w:val="007674B9"/>
    <w:rsid w:val="00771F8F"/>
    <w:rsid w:val="00777FB1"/>
    <w:rsid w:val="00787E8A"/>
    <w:rsid w:val="007A64B9"/>
    <w:rsid w:val="007B7546"/>
    <w:rsid w:val="007C006B"/>
    <w:rsid w:val="007C66B4"/>
    <w:rsid w:val="007D34E3"/>
    <w:rsid w:val="007D3F8C"/>
    <w:rsid w:val="007D4A88"/>
    <w:rsid w:val="007E4F36"/>
    <w:rsid w:val="007E6354"/>
    <w:rsid w:val="007F1136"/>
    <w:rsid w:val="007F6D35"/>
    <w:rsid w:val="00802580"/>
    <w:rsid w:val="008035DC"/>
    <w:rsid w:val="0081241F"/>
    <w:rsid w:val="00820C92"/>
    <w:rsid w:val="00826E54"/>
    <w:rsid w:val="008328E5"/>
    <w:rsid w:val="00834DC1"/>
    <w:rsid w:val="00836078"/>
    <w:rsid w:val="008605BB"/>
    <w:rsid w:val="00871AF2"/>
    <w:rsid w:val="00877F78"/>
    <w:rsid w:val="0089119B"/>
    <w:rsid w:val="008A11AE"/>
    <w:rsid w:val="008A1B22"/>
    <w:rsid w:val="008A67C1"/>
    <w:rsid w:val="008A6CF7"/>
    <w:rsid w:val="008B02FA"/>
    <w:rsid w:val="008B1FF3"/>
    <w:rsid w:val="008B601E"/>
    <w:rsid w:val="008B66EC"/>
    <w:rsid w:val="008C7C1F"/>
    <w:rsid w:val="008D5BA7"/>
    <w:rsid w:val="008D732A"/>
    <w:rsid w:val="008E7D41"/>
    <w:rsid w:val="008F617E"/>
    <w:rsid w:val="008F69A4"/>
    <w:rsid w:val="008F7226"/>
    <w:rsid w:val="00904C8E"/>
    <w:rsid w:val="009077E3"/>
    <w:rsid w:val="00915AF4"/>
    <w:rsid w:val="00916390"/>
    <w:rsid w:val="0092756C"/>
    <w:rsid w:val="00930FE5"/>
    <w:rsid w:val="00931128"/>
    <w:rsid w:val="0093414A"/>
    <w:rsid w:val="00934864"/>
    <w:rsid w:val="00936510"/>
    <w:rsid w:val="00956E4E"/>
    <w:rsid w:val="00961BAD"/>
    <w:rsid w:val="009657D1"/>
    <w:rsid w:val="009707E0"/>
    <w:rsid w:val="00972789"/>
    <w:rsid w:val="00974C39"/>
    <w:rsid w:val="00977F8A"/>
    <w:rsid w:val="0098090E"/>
    <w:rsid w:val="00992A2B"/>
    <w:rsid w:val="0099635D"/>
    <w:rsid w:val="009A2E58"/>
    <w:rsid w:val="009A31FB"/>
    <w:rsid w:val="009A676D"/>
    <w:rsid w:val="009B1324"/>
    <w:rsid w:val="009B30B4"/>
    <w:rsid w:val="009B69E6"/>
    <w:rsid w:val="009C41D8"/>
    <w:rsid w:val="009D4343"/>
    <w:rsid w:val="009D76C5"/>
    <w:rsid w:val="009E5EAF"/>
    <w:rsid w:val="009F0FAB"/>
    <w:rsid w:val="00A02082"/>
    <w:rsid w:val="00A052E6"/>
    <w:rsid w:val="00A11D0E"/>
    <w:rsid w:val="00A12D06"/>
    <w:rsid w:val="00A143C1"/>
    <w:rsid w:val="00A14D31"/>
    <w:rsid w:val="00A36D0D"/>
    <w:rsid w:val="00A37615"/>
    <w:rsid w:val="00A734D7"/>
    <w:rsid w:val="00A77208"/>
    <w:rsid w:val="00A81AFD"/>
    <w:rsid w:val="00A8310E"/>
    <w:rsid w:val="00A85EE1"/>
    <w:rsid w:val="00AA32F9"/>
    <w:rsid w:val="00AA57A6"/>
    <w:rsid w:val="00AA7215"/>
    <w:rsid w:val="00AB21B2"/>
    <w:rsid w:val="00AB263B"/>
    <w:rsid w:val="00AB380E"/>
    <w:rsid w:val="00AC5D42"/>
    <w:rsid w:val="00AD2305"/>
    <w:rsid w:val="00AE0E84"/>
    <w:rsid w:val="00AE7E0B"/>
    <w:rsid w:val="00AF0AA6"/>
    <w:rsid w:val="00AF19BD"/>
    <w:rsid w:val="00AF6619"/>
    <w:rsid w:val="00B01740"/>
    <w:rsid w:val="00B05E98"/>
    <w:rsid w:val="00B11C59"/>
    <w:rsid w:val="00B1331B"/>
    <w:rsid w:val="00B23267"/>
    <w:rsid w:val="00B2600C"/>
    <w:rsid w:val="00B272E5"/>
    <w:rsid w:val="00B3015A"/>
    <w:rsid w:val="00B31FF9"/>
    <w:rsid w:val="00B320B5"/>
    <w:rsid w:val="00B4703C"/>
    <w:rsid w:val="00B66A89"/>
    <w:rsid w:val="00B87D56"/>
    <w:rsid w:val="00B91154"/>
    <w:rsid w:val="00BA2FDE"/>
    <w:rsid w:val="00BA6E48"/>
    <w:rsid w:val="00BA7DD2"/>
    <w:rsid w:val="00BB37A9"/>
    <w:rsid w:val="00BB4895"/>
    <w:rsid w:val="00BC0CD8"/>
    <w:rsid w:val="00BC36DA"/>
    <w:rsid w:val="00BC6EB7"/>
    <w:rsid w:val="00BD6A3D"/>
    <w:rsid w:val="00BD6E49"/>
    <w:rsid w:val="00BF64C7"/>
    <w:rsid w:val="00C0216F"/>
    <w:rsid w:val="00C05493"/>
    <w:rsid w:val="00C25E42"/>
    <w:rsid w:val="00C30D00"/>
    <w:rsid w:val="00C33F97"/>
    <w:rsid w:val="00C35C38"/>
    <w:rsid w:val="00C40156"/>
    <w:rsid w:val="00C45575"/>
    <w:rsid w:val="00C52E16"/>
    <w:rsid w:val="00C56294"/>
    <w:rsid w:val="00C70019"/>
    <w:rsid w:val="00C71FF5"/>
    <w:rsid w:val="00C752EF"/>
    <w:rsid w:val="00C77D81"/>
    <w:rsid w:val="00C83B1E"/>
    <w:rsid w:val="00C9030F"/>
    <w:rsid w:val="00CA52A3"/>
    <w:rsid w:val="00CA52C4"/>
    <w:rsid w:val="00CB5A65"/>
    <w:rsid w:val="00CB698E"/>
    <w:rsid w:val="00CC4416"/>
    <w:rsid w:val="00CC546F"/>
    <w:rsid w:val="00CC7B8D"/>
    <w:rsid w:val="00CE159A"/>
    <w:rsid w:val="00CE1DD5"/>
    <w:rsid w:val="00CE4A24"/>
    <w:rsid w:val="00CF0E66"/>
    <w:rsid w:val="00D00BD0"/>
    <w:rsid w:val="00D110E4"/>
    <w:rsid w:val="00D27C4D"/>
    <w:rsid w:val="00D31847"/>
    <w:rsid w:val="00D371C7"/>
    <w:rsid w:val="00D376D4"/>
    <w:rsid w:val="00D37C53"/>
    <w:rsid w:val="00D54465"/>
    <w:rsid w:val="00D62B61"/>
    <w:rsid w:val="00D7052C"/>
    <w:rsid w:val="00D7083C"/>
    <w:rsid w:val="00D73063"/>
    <w:rsid w:val="00D765B3"/>
    <w:rsid w:val="00D81A6E"/>
    <w:rsid w:val="00D94E6C"/>
    <w:rsid w:val="00DA06F7"/>
    <w:rsid w:val="00DA163D"/>
    <w:rsid w:val="00DA350C"/>
    <w:rsid w:val="00DB062D"/>
    <w:rsid w:val="00DB3EA4"/>
    <w:rsid w:val="00DB5392"/>
    <w:rsid w:val="00DC0C20"/>
    <w:rsid w:val="00DC6D01"/>
    <w:rsid w:val="00DD40EE"/>
    <w:rsid w:val="00DD5477"/>
    <w:rsid w:val="00DD6BAF"/>
    <w:rsid w:val="00DE6363"/>
    <w:rsid w:val="00DF32B7"/>
    <w:rsid w:val="00DF40E1"/>
    <w:rsid w:val="00DF4664"/>
    <w:rsid w:val="00E01E22"/>
    <w:rsid w:val="00E032F9"/>
    <w:rsid w:val="00E1651D"/>
    <w:rsid w:val="00E263F3"/>
    <w:rsid w:val="00E44351"/>
    <w:rsid w:val="00E4482C"/>
    <w:rsid w:val="00E510F0"/>
    <w:rsid w:val="00E73C2E"/>
    <w:rsid w:val="00EA26FA"/>
    <w:rsid w:val="00EB4F42"/>
    <w:rsid w:val="00EC2F47"/>
    <w:rsid w:val="00EC70FA"/>
    <w:rsid w:val="00ED0EFA"/>
    <w:rsid w:val="00ED1E1E"/>
    <w:rsid w:val="00ED2988"/>
    <w:rsid w:val="00EE35D0"/>
    <w:rsid w:val="00EE7AC9"/>
    <w:rsid w:val="00EF1D60"/>
    <w:rsid w:val="00EF5D83"/>
    <w:rsid w:val="00F05742"/>
    <w:rsid w:val="00F12262"/>
    <w:rsid w:val="00F134C4"/>
    <w:rsid w:val="00F14454"/>
    <w:rsid w:val="00F164BD"/>
    <w:rsid w:val="00F16AA7"/>
    <w:rsid w:val="00F2494E"/>
    <w:rsid w:val="00F3062C"/>
    <w:rsid w:val="00F33406"/>
    <w:rsid w:val="00F34A69"/>
    <w:rsid w:val="00F40A64"/>
    <w:rsid w:val="00F41B38"/>
    <w:rsid w:val="00F45341"/>
    <w:rsid w:val="00F6091C"/>
    <w:rsid w:val="00F70B0B"/>
    <w:rsid w:val="00F74F69"/>
    <w:rsid w:val="00F75259"/>
    <w:rsid w:val="00F83F87"/>
    <w:rsid w:val="00F94483"/>
    <w:rsid w:val="00FA0D89"/>
    <w:rsid w:val="00FA24A6"/>
    <w:rsid w:val="00FA478B"/>
    <w:rsid w:val="00FA5EF3"/>
    <w:rsid w:val="00FA6188"/>
    <w:rsid w:val="00FC0A85"/>
    <w:rsid w:val="00FC1F3A"/>
    <w:rsid w:val="00FC3BCE"/>
    <w:rsid w:val="00FC5BC6"/>
    <w:rsid w:val="00FE45D7"/>
    <w:rsid w:val="00FF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71FF5"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C71FF5"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C71F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next w:val="a"/>
    <w:link w:val="40"/>
    <w:uiPriority w:val="9"/>
    <w:qFormat/>
    <w:rsid w:val="00645BD8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645BD8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8">
    <w:name w:val="heading 8"/>
    <w:basedOn w:val="a"/>
    <w:next w:val="a"/>
    <w:qFormat/>
    <w:rsid w:val="00C71FF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C71FF5"/>
  </w:style>
  <w:style w:type="character" w:styleId="a3">
    <w:name w:val="page number"/>
    <w:basedOn w:val="11"/>
    <w:rsid w:val="00C71FF5"/>
  </w:style>
  <w:style w:type="character" w:customStyle="1" w:styleId="a4">
    <w:name w:val="Нижний колонтитул Знак"/>
    <w:link w:val="12"/>
    <w:uiPriority w:val="99"/>
    <w:rsid w:val="00C71FF5"/>
    <w:rPr>
      <w:sz w:val="24"/>
      <w:szCs w:val="24"/>
      <w:lang w:val="ru-RU" w:bidi="ar-SA"/>
    </w:rPr>
  </w:style>
  <w:style w:type="character" w:styleId="a5">
    <w:name w:val="Hyperlink"/>
    <w:link w:val="21"/>
    <w:uiPriority w:val="99"/>
    <w:rsid w:val="00C71FF5"/>
    <w:rPr>
      <w:color w:val="0000FF"/>
      <w:u w:val="single"/>
    </w:rPr>
  </w:style>
  <w:style w:type="paragraph" w:customStyle="1" w:styleId="13">
    <w:name w:val="Заголовок1"/>
    <w:basedOn w:val="a"/>
    <w:next w:val="a6"/>
    <w:uiPriority w:val="10"/>
    <w:qFormat/>
    <w:rsid w:val="00C71FF5"/>
    <w:pPr>
      <w:jc w:val="center"/>
    </w:pPr>
    <w:rPr>
      <w:sz w:val="28"/>
      <w:szCs w:val="20"/>
    </w:rPr>
  </w:style>
  <w:style w:type="paragraph" w:styleId="a6">
    <w:name w:val="Body Text"/>
    <w:basedOn w:val="a"/>
    <w:link w:val="a7"/>
    <w:uiPriority w:val="1"/>
    <w:qFormat/>
    <w:rsid w:val="00C71FF5"/>
    <w:pPr>
      <w:jc w:val="both"/>
    </w:pPr>
    <w:rPr>
      <w:sz w:val="28"/>
      <w:szCs w:val="20"/>
    </w:rPr>
  </w:style>
  <w:style w:type="paragraph" w:styleId="a8">
    <w:name w:val="List"/>
    <w:basedOn w:val="a6"/>
    <w:rsid w:val="00C71FF5"/>
    <w:rPr>
      <w:rFonts w:cs="FreeSans"/>
    </w:rPr>
  </w:style>
  <w:style w:type="paragraph" w:styleId="a9">
    <w:name w:val="caption"/>
    <w:basedOn w:val="a"/>
    <w:qFormat/>
    <w:rsid w:val="00C71FF5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rsid w:val="00C71FF5"/>
    <w:pPr>
      <w:suppressLineNumbers/>
    </w:pPr>
    <w:rPr>
      <w:rFonts w:cs="FreeSans"/>
    </w:rPr>
  </w:style>
  <w:style w:type="paragraph" w:styleId="aa">
    <w:name w:val="header"/>
    <w:basedOn w:val="a"/>
    <w:link w:val="ab"/>
    <w:uiPriority w:val="99"/>
    <w:rsid w:val="00C71FF5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rsid w:val="00C71FF5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rsid w:val="00C71FF5"/>
    <w:pPr>
      <w:ind w:firstLine="720"/>
    </w:pPr>
    <w:rPr>
      <w:szCs w:val="20"/>
    </w:rPr>
  </w:style>
  <w:style w:type="paragraph" w:customStyle="1" w:styleId="ConsTitle">
    <w:name w:val="ConsTitle"/>
    <w:rsid w:val="00C71FF5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rsid w:val="00C71FF5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5">
    <w:name w:val="Знак Знак1 Знак"/>
    <w:basedOn w:val="a"/>
    <w:rsid w:val="00C71FF5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6">
    <w:name w:val="Знак1"/>
    <w:basedOn w:val="a"/>
    <w:rsid w:val="00C71FF5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c">
    <w:name w:val="footer"/>
    <w:basedOn w:val="a"/>
    <w:rsid w:val="00C71FF5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C71FF5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rsid w:val="00C71FF5"/>
    <w:pPr>
      <w:jc w:val="center"/>
    </w:pPr>
    <w:rPr>
      <w:sz w:val="28"/>
      <w:szCs w:val="20"/>
    </w:rPr>
  </w:style>
  <w:style w:type="paragraph" w:styleId="af">
    <w:name w:val="Body Text Indent"/>
    <w:basedOn w:val="a"/>
    <w:rsid w:val="00C71FF5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uiPriority w:val="99"/>
    <w:rsid w:val="00C71FF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qFormat/>
    <w:rsid w:val="00C71FF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C71FF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uiPriority w:val="99"/>
    <w:rsid w:val="00C71FF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Текст1"/>
    <w:basedOn w:val="a"/>
    <w:rsid w:val="00C71FF5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rsid w:val="00C71FF5"/>
    <w:pPr>
      <w:suppressAutoHyphens/>
    </w:pPr>
    <w:rPr>
      <w:lang w:eastAsia="zh-CN"/>
    </w:rPr>
  </w:style>
  <w:style w:type="paragraph" w:customStyle="1" w:styleId="af0">
    <w:name w:val="Содержимое врезки"/>
    <w:basedOn w:val="a"/>
    <w:rsid w:val="00C71FF5"/>
  </w:style>
  <w:style w:type="paragraph" w:styleId="af1">
    <w:name w:val="footnote text"/>
    <w:basedOn w:val="a"/>
    <w:link w:val="af2"/>
    <w:uiPriority w:val="99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481F8C"/>
  </w:style>
  <w:style w:type="character" w:styleId="af3">
    <w:name w:val="footnote reference"/>
    <w:link w:val="18"/>
    <w:uiPriority w:val="99"/>
    <w:rsid w:val="00481F8C"/>
    <w:rPr>
      <w:vertAlign w:val="superscript"/>
    </w:rPr>
  </w:style>
  <w:style w:type="character" w:customStyle="1" w:styleId="40">
    <w:name w:val="Заголовок 4 Знак"/>
    <w:link w:val="4"/>
    <w:uiPriority w:val="9"/>
    <w:rsid w:val="00645BD8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645BD8"/>
    <w:rPr>
      <w:rFonts w:ascii="XO Thames" w:hAnsi="XO Thames"/>
      <w:b/>
      <w:color w:val="000000"/>
      <w:sz w:val="22"/>
    </w:rPr>
  </w:style>
  <w:style w:type="numbering" w:customStyle="1" w:styleId="19">
    <w:name w:val="Нет списка1"/>
    <w:next w:val="a2"/>
    <w:uiPriority w:val="99"/>
    <w:semiHidden/>
    <w:unhideWhenUsed/>
    <w:rsid w:val="00645BD8"/>
  </w:style>
  <w:style w:type="character" w:customStyle="1" w:styleId="1a">
    <w:name w:val="Обычный1"/>
    <w:rsid w:val="00645BD8"/>
    <w:rPr>
      <w:sz w:val="22"/>
    </w:rPr>
  </w:style>
  <w:style w:type="paragraph" w:customStyle="1" w:styleId="18">
    <w:name w:val="Знак сноски1"/>
    <w:basedOn w:val="22"/>
    <w:link w:val="af3"/>
    <w:uiPriority w:val="99"/>
    <w:rsid w:val="00645BD8"/>
    <w:rPr>
      <w:rFonts w:ascii="Times New Roman" w:hAnsi="Times New Roman"/>
      <w:color w:val="auto"/>
      <w:vertAlign w:val="superscript"/>
    </w:rPr>
  </w:style>
  <w:style w:type="paragraph" w:styleId="23">
    <w:name w:val="toc 2"/>
    <w:next w:val="a"/>
    <w:link w:val="24"/>
    <w:uiPriority w:val="39"/>
    <w:rsid w:val="00645BD8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645BD8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645BD8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645BD8"/>
    <w:rPr>
      <w:rFonts w:ascii="XO Thames" w:hAnsi="XO Thames"/>
      <w:color w:val="000000"/>
      <w:sz w:val="28"/>
    </w:rPr>
  </w:style>
  <w:style w:type="character" w:customStyle="1" w:styleId="ab">
    <w:name w:val="Верхний колонтитул Знак"/>
    <w:link w:val="aa"/>
    <w:uiPriority w:val="99"/>
    <w:rsid w:val="00645BD8"/>
    <w:rPr>
      <w:sz w:val="28"/>
      <w:lang w:eastAsia="zh-CN"/>
    </w:rPr>
  </w:style>
  <w:style w:type="paragraph" w:styleId="6">
    <w:name w:val="toc 6"/>
    <w:next w:val="a"/>
    <w:link w:val="60"/>
    <w:uiPriority w:val="39"/>
    <w:rsid w:val="00645BD8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645BD8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645BD8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645BD8"/>
    <w:rPr>
      <w:rFonts w:ascii="XO Thames" w:hAnsi="XO Thames"/>
      <w:color w:val="000000"/>
      <w:sz w:val="28"/>
    </w:rPr>
  </w:style>
  <w:style w:type="paragraph" w:customStyle="1" w:styleId="100">
    <w:name w:val="Знак1_0"/>
    <w:basedOn w:val="a"/>
    <w:uiPriority w:val="99"/>
    <w:rsid w:val="00645BD8"/>
    <w:pPr>
      <w:suppressAutoHyphens w:val="0"/>
      <w:spacing w:beforeAutospacing="1" w:after="200" w:afterAutospacing="1"/>
    </w:pPr>
    <w:rPr>
      <w:rFonts w:ascii="Tahoma" w:hAnsi="Tahoma"/>
      <w:color w:val="00000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645BD8"/>
    <w:rPr>
      <w:rFonts w:ascii="Arial" w:hAnsi="Arial" w:cs="Arial"/>
      <w:b/>
      <w:bCs/>
      <w:sz w:val="26"/>
      <w:szCs w:val="26"/>
      <w:lang w:eastAsia="zh-CN"/>
    </w:rPr>
  </w:style>
  <w:style w:type="paragraph" w:customStyle="1" w:styleId="af4">
    <w:name w:val="Гипертекстовая ссылка"/>
    <w:uiPriority w:val="99"/>
    <w:rsid w:val="00645BD8"/>
    <w:rPr>
      <w:rFonts w:ascii="Calibri" w:hAnsi="Calibri"/>
      <w:color w:val="106BBE"/>
      <w:sz w:val="26"/>
    </w:rPr>
  </w:style>
  <w:style w:type="paragraph" w:customStyle="1" w:styleId="markedcontent">
    <w:name w:val="markedcontent"/>
    <w:rsid w:val="00645BD8"/>
    <w:rPr>
      <w:rFonts w:ascii="Calibri" w:hAnsi="Calibri"/>
      <w:color w:val="000000"/>
    </w:rPr>
  </w:style>
  <w:style w:type="paragraph" w:styleId="af5">
    <w:name w:val="Normal (Web)"/>
    <w:basedOn w:val="a"/>
    <w:link w:val="af6"/>
    <w:uiPriority w:val="99"/>
    <w:rsid w:val="00645BD8"/>
    <w:pPr>
      <w:suppressAutoHyphens w:val="0"/>
      <w:spacing w:before="30" w:after="30"/>
    </w:pPr>
    <w:rPr>
      <w:color w:val="000000"/>
      <w:szCs w:val="20"/>
      <w:lang w:eastAsia="ru-RU"/>
    </w:rPr>
  </w:style>
  <w:style w:type="character" w:customStyle="1" w:styleId="af6">
    <w:name w:val="Обычный (веб) Знак"/>
    <w:link w:val="af5"/>
    <w:uiPriority w:val="99"/>
    <w:rsid w:val="00645BD8"/>
    <w:rPr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645BD8"/>
    <w:pPr>
      <w:widowControl w:val="0"/>
      <w:suppressAutoHyphens w:val="0"/>
    </w:pPr>
    <w:rPr>
      <w:color w:val="000000"/>
      <w:sz w:val="22"/>
      <w:szCs w:val="20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645BD8"/>
    <w:pPr>
      <w:widowControl w:val="0"/>
      <w:suppressAutoHyphens w:val="0"/>
      <w:jc w:val="both"/>
    </w:pPr>
    <w:rPr>
      <w:rFonts w:ascii="Arial" w:hAnsi="Arial"/>
      <w:color w:val="000000"/>
      <w:szCs w:val="20"/>
      <w:lang w:eastAsia="ru-RU"/>
    </w:rPr>
  </w:style>
  <w:style w:type="paragraph" w:customStyle="1" w:styleId="Default">
    <w:name w:val="Default"/>
    <w:rsid w:val="00645BD8"/>
    <w:rPr>
      <w:color w:val="000000"/>
      <w:sz w:val="24"/>
    </w:rPr>
  </w:style>
  <w:style w:type="character" w:customStyle="1" w:styleId="ae">
    <w:name w:val="Текст выноски Знак"/>
    <w:link w:val="ad"/>
    <w:uiPriority w:val="99"/>
    <w:rsid w:val="00645BD8"/>
    <w:rPr>
      <w:rFonts w:ascii="Tahoma" w:hAnsi="Tahoma" w:cs="Tahoma"/>
      <w:sz w:val="16"/>
      <w:szCs w:val="16"/>
      <w:lang w:eastAsia="zh-CN"/>
    </w:rPr>
  </w:style>
  <w:style w:type="character" w:customStyle="1" w:styleId="a7">
    <w:name w:val="Основной текст Знак"/>
    <w:link w:val="a6"/>
    <w:uiPriority w:val="1"/>
    <w:rsid w:val="00645BD8"/>
    <w:rPr>
      <w:sz w:val="28"/>
      <w:lang w:eastAsia="zh-CN"/>
    </w:rPr>
  </w:style>
  <w:style w:type="paragraph" w:customStyle="1" w:styleId="af8">
    <w:name w:val="Символ сноски"/>
    <w:uiPriority w:val="99"/>
    <w:rsid w:val="00645BD8"/>
    <w:rPr>
      <w:rFonts w:ascii="Calibri" w:hAnsi="Calibri"/>
      <w:color w:val="000000"/>
    </w:rPr>
  </w:style>
  <w:style w:type="paragraph" w:styleId="31">
    <w:name w:val="toc 3"/>
    <w:next w:val="a"/>
    <w:link w:val="32"/>
    <w:uiPriority w:val="39"/>
    <w:rsid w:val="00645BD8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645BD8"/>
    <w:rPr>
      <w:rFonts w:ascii="XO Thames" w:hAnsi="XO Thames"/>
      <w:color w:val="000000"/>
      <w:sz w:val="28"/>
    </w:rPr>
  </w:style>
  <w:style w:type="paragraph" w:customStyle="1" w:styleId="1b">
    <w:name w:val="Гиперссылка1"/>
    <w:uiPriority w:val="99"/>
    <w:rsid w:val="00645BD8"/>
    <w:rPr>
      <w:rFonts w:ascii="Calibri" w:hAnsi="Calibri"/>
      <w:color w:val="0000FF"/>
      <w:u w:val="single"/>
    </w:rPr>
  </w:style>
  <w:style w:type="paragraph" w:customStyle="1" w:styleId="1c">
    <w:name w:val="Знак1"/>
    <w:basedOn w:val="a"/>
    <w:uiPriority w:val="99"/>
    <w:rsid w:val="00645BD8"/>
    <w:pPr>
      <w:suppressAutoHyphens w:val="0"/>
      <w:spacing w:beforeAutospacing="1" w:after="200" w:afterAutospacing="1"/>
    </w:pPr>
    <w:rPr>
      <w:rFonts w:ascii="Tahoma" w:hAnsi="Tahoma"/>
      <w:color w:val="000000"/>
      <w:sz w:val="20"/>
      <w:szCs w:val="20"/>
      <w:lang w:eastAsia="ru-RU"/>
    </w:rPr>
  </w:style>
  <w:style w:type="paragraph" w:styleId="af9">
    <w:name w:val="List Paragraph"/>
    <w:basedOn w:val="a"/>
    <w:link w:val="afa"/>
    <w:uiPriority w:val="1"/>
    <w:qFormat/>
    <w:rsid w:val="00645BD8"/>
    <w:pPr>
      <w:suppressAutoHyphens w:val="0"/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  <w:lang w:eastAsia="ru-RU"/>
    </w:rPr>
  </w:style>
  <w:style w:type="character" w:customStyle="1" w:styleId="afa">
    <w:name w:val="Абзац списка Знак"/>
    <w:link w:val="af9"/>
    <w:uiPriority w:val="1"/>
    <w:rsid w:val="00645BD8"/>
    <w:rPr>
      <w:rFonts w:ascii="Calibri" w:hAnsi="Calibri"/>
      <w:color w:val="000000"/>
      <w:sz w:val="22"/>
    </w:rPr>
  </w:style>
  <w:style w:type="character" w:customStyle="1" w:styleId="10">
    <w:name w:val="Заголовок 1 Знак"/>
    <w:link w:val="1"/>
    <w:uiPriority w:val="9"/>
    <w:rsid w:val="00645BD8"/>
    <w:rPr>
      <w:sz w:val="44"/>
      <w:lang w:eastAsia="zh-CN"/>
    </w:rPr>
  </w:style>
  <w:style w:type="paragraph" w:customStyle="1" w:styleId="21">
    <w:name w:val="Гиперссылка2"/>
    <w:link w:val="a5"/>
    <w:uiPriority w:val="99"/>
    <w:rsid w:val="00645BD8"/>
    <w:rPr>
      <w:color w:val="0000FF"/>
      <w:u w:val="single"/>
    </w:rPr>
  </w:style>
  <w:style w:type="paragraph" w:customStyle="1" w:styleId="Footnote">
    <w:name w:val="Footnote"/>
    <w:basedOn w:val="a"/>
    <w:uiPriority w:val="99"/>
    <w:rsid w:val="00645BD8"/>
    <w:pPr>
      <w:suppressAutoHyphens w:val="0"/>
    </w:pPr>
    <w:rPr>
      <w:color w:val="000000"/>
      <w:sz w:val="20"/>
      <w:szCs w:val="20"/>
      <w:lang w:eastAsia="ru-RU"/>
    </w:rPr>
  </w:style>
  <w:style w:type="paragraph" w:styleId="1d">
    <w:name w:val="toc 1"/>
    <w:next w:val="a"/>
    <w:link w:val="1e"/>
    <w:uiPriority w:val="39"/>
    <w:rsid w:val="00645BD8"/>
    <w:rPr>
      <w:rFonts w:ascii="XO Thames" w:hAnsi="XO Thames"/>
      <w:b/>
      <w:color w:val="000000"/>
      <w:sz w:val="28"/>
    </w:rPr>
  </w:style>
  <w:style w:type="character" w:customStyle="1" w:styleId="1e">
    <w:name w:val="Оглавление 1 Знак"/>
    <w:link w:val="1d"/>
    <w:uiPriority w:val="39"/>
    <w:rsid w:val="00645BD8"/>
    <w:rPr>
      <w:rFonts w:ascii="XO Thames" w:hAnsi="XO Thames"/>
      <w:b/>
      <w:color w:val="000000"/>
      <w:sz w:val="28"/>
    </w:rPr>
  </w:style>
  <w:style w:type="paragraph" w:customStyle="1" w:styleId="22">
    <w:name w:val="Основной шрифт абзаца2"/>
    <w:uiPriority w:val="99"/>
    <w:rsid w:val="00645BD8"/>
    <w:rPr>
      <w:rFonts w:ascii="Calibri" w:hAnsi="Calibri"/>
      <w:color w:val="000000"/>
    </w:rPr>
  </w:style>
  <w:style w:type="paragraph" w:customStyle="1" w:styleId="HeaderandFooter">
    <w:name w:val="Header and Footer"/>
    <w:uiPriority w:val="99"/>
    <w:rsid w:val="00645BD8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645BD8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645BD8"/>
    <w:rPr>
      <w:rFonts w:ascii="XO Thames" w:hAnsi="XO Thames"/>
      <w:color w:val="000000"/>
      <w:sz w:val="28"/>
    </w:rPr>
  </w:style>
  <w:style w:type="paragraph" w:styleId="80">
    <w:name w:val="toc 8"/>
    <w:next w:val="a"/>
    <w:link w:val="81"/>
    <w:uiPriority w:val="39"/>
    <w:rsid w:val="00645BD8"/>
    <w:pPr>
      <w:ind w:left="1400"/>
    </w:pPr>
    <w:rPr>
      <w:rFonts w:ascii="XO Thames" w:hAnsi="XO Thames"/>
      <w:color w:val="000000"/>
      <w:sz w:val="28"/>
    </w:rPr>
  </w:style>
  <w:style w:type="character" w:customStyle="1" w:styleId="81">
    <w:name w:val="Оглавление 8 Знак"/>
    <w:link w:val="80"/>
    <w:uiPriority w:val="39"/>
    <w:rsid w:val="00645BD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645BD8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645BD8"/>
    <w:rPr>
      <w:rFonts w:ascii="XO Thames" w:hAnsi="XO Thames"/>
      <w:color w:val="000000"/>
      <w:sz w:val="28"/>
    </w:rPr>
  </w:style>
  <w:style w:type="paragraph" w:styleId="afb">
    <w:name w:val="Subtitle"/>
    <w:next w:val="a"/>
    <w:link w:val="afc"/>
    <w:uiPriority w:val="11"/>
    <w:qFormat/>
    <w:rsid w:val="00645BD8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c">
    <w:name w:val="Подзаголовок Знак"/>
    <w:link w:val="afb"/>
    <w:uiPriority w:val="11"/>
    <w:rsid w:val="00645BD8"/>
    <w:rPr>
      <w:rFonts w:ascii="XO Thames" w:hAnsi="XO Thames"/>
      <w:i/>
      <w:color w:val="000000"/>
      <w:sz w:val="24"/>
    </w:rPr>
  </w:style>
  <w:style w:type="character" w:customStyle="1" w:styleId="afd">
    <w:name w:val="Название Знак"/>
    <w:link w:val="afe"/>
    <w:uiPriority w:val="10"/>
    <w:rsid w:val="00645BD8"/>
    <w:rPr>
      <w:rFonts w:ascii="XO Thames" w:hAnsi="XO Thames"/>
      <w:b/>
      <w:caps/>
      <w:sz w:val="40"/>
    </w:rPr>
  </w:style>
  <w:style w:type="paragraph" w:customStyle="1" w:styleId="aff">
    <w:name w:val="Привязка сноски"/>
    <w:uiPriority w:val="99"/>
    <w:rsid w:val="00645BD8"/>
    <w:rPr>
      <w:rFonts w:ascii="Calibri" w:hAnsi="Calibri"/>
      <w:color w:val="000000"/>
      <w:vertAlign w:val="superscript"/>
    </w:rPr>
  </w:style>
  <w:style w:type="character" w:customStyle="1" w:styleId="20">
    <w:name w:val="Заголовок 2 Знак"/>
    <w:link w:val="2"/>
    <w:uiPriority w:val="9"/>
    <w:rsid w:val="00645BD8"/>
    <w:rPr>
      <w:sz w:val="28"/>
      <w:lang w:eastAsia="zh-CN"/>
    </w:rPr>
  </w:style>
  <w:style w:type="paragraph" w:customStyle="1" w:styleId="hgkelc">
    <w:name w:val="hgkelc"/>
    <w:rsid w:val="00645BD8"/>
    <w:rPr>
      <w:rFonts w:ascii="Calibri" w:hAnsi="Calibri"/>
      <w:color w:val="000000"/>
    </w:rPr>
  </w:style>
  <w:style w:type="table" w:customStyle="1" w:styleId="33">
    <w:name w:val="Сетка таблицы3"/>
    <w:basedOn w:val="a1"/>
    <w:rsid w:val="00645BD8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rsid w:val="00645BD8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645BD8"/>
    <w:rPr>
      <w:rFonts w:ascii="Calibri" w:hAnsi="Calibri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645BD8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d"/>
    <w:uiPriority w:val="10"/>
    <w:qFormat/>
    <w:rsid w:val="00645BD8"/>
    <w:pPr>
      <w:spacing w:before="240" w:after="60"/>
      <w:jc w:val="center"/>
      <w:outlineLvl w:val="0"/>
    </w:pPr>
    <w:rPr>
      <w:rFonts w:ascii="XO Thames" w:hAnsi="XO Thames"/>
      <w:b/>
      <w:caps/>
      <w:sz w:val="40"/>
      <w:szCs w:val="20"/>
      <w:lang w:eastAsia="ru-RU"/>
    </w:rPr>
  </w:style>
  <w:style w:type="character" w:customStyle="1" w:styleId="1f0">
    <w:name w:val="Заголовок Знак1"/>
    <w:uiPriority w:val="10"/>
    <w:rsid w:val="00645BD8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numbering" w:customStyle="1" w:styleId="26">
    <w:name w:val="Нет списка2"/>
    <w:next w:val="a2"/>
    <w:uiPriority w:val="99"/>
    <w:semiHidden/>
    <w:unhideWhenUsed/>
    <w:rsid w:val="002B6F54"/>
  </w:style>
  <w:style w:type="paragraph" w:customStyle="1" w:styleId="61">
    <w:name w:val="Заголовок 61"/>
    <w:link w:val="Heading6Char"/>
    <w:uiPriority w:val="9"/>
    <w:semiHidden/>
    <w:unhideWhenUsed/>
    <w:qFormat/>
    <w:rsid w:val="002B6F54"/>
    <w:pPr>
      <w:keepNext/>
      <w:keepLines/>
      <w:spacing w:before="200" w:line="259" w:lineRule="auto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2B6F54"/>
    <w:pPr>
      <w:keepNext/>
      <w:keepLines/>
      <w:spacing w:before="200" w:line="259" w:lineRule="auto"/>
    </w:pPr>
    <w:rPr>
      <w:rFonts w:ascii="Calibri Light" w:hAnsi="Calibri Light"/>
      <w:i/>
      <w:iCs/>
      <w:color w:val="404040"/>
      <w:sz w:val="22"/>
      <w:szCs w:val="22"/>
      <w:lang w:eastAsia="en-US"/>
    </w:rPr>
  </w:style>
  <w:style w:type="paragraph" w:customStyle="1" w:styleId="810">
    <w:name w:val="Заголовок 81"/>
    <w:link w:val="Heading8Char"/>
    <w:uiPriority w:val="9"/>
    <w:semiHidden/>
    <w:unhideWhenUsed/>
    <w:qFormat/>
    <w:rsid w:val="002B6F54"/>
    <w:pPr>
      <w:keepNext/>
      <w:keepLines/>
      <w:spacing w:before="200" w:line="259" w:lineRule="auto"/>
    </w:pPr>
    <w:rPr>
      <w:rFonts w:ascii="Calibri Light" w:hAnsi="Calibri Light"/>
      <w:color w:val="404040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2B6F54"/>
    <w:pPr>
      <w:keepNext/>
      <w:keepLines/>
      <w:spacing w:before="200" w:line="259" w:lineRule="auto"/>
    </w:pPr>
    <w:rPr>
      <w:rFonts w:ascii="Calibri Light" w:hAnsi="Calibri Light"/>
      <w:i/>
      <w:iCs/>
      <w:color w:val="404040"/>
      <w:lang w:eastAsia="en-US"/>
    </w:rPr>
  </w:style>
  <w:style w:type="paragraph" w:styleId="aff1">
    <w:name w:val="No Spacing"/>
    <w:uiPriority w:val="1"/>
    <w:qFormat/>
    <w:rsid w:val="002B6F54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"/>
    <w:rsid w:val="002B6F54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uiPriority w:val="9"/>
    <w:rsid w:val="002B6F54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uiPriority w:val="9"/>
    <w:rsid w:val="002B6F54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uiPriority w:val="9"/>
    <w:rsid w:val="002B6F54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uiPriority w:val="9"/>
    <w:rsid w:val="002B6F54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61"/>
    <w:uiPriority w:val="9"/>
    <w:rsid w:val="002B6F54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rsid w:val="002B6F54"/>
    <w:rPr>
      <w:rFonts w:ascii="Calibri Light" w:hAnsi="Calibri Light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link w:val="810"/>
    <w:uiPriority w:val="9"/>
    <w:rsid w:val="002B6F54"/>
    <w:rPr>
      <w:rFonts w:ascii="Calibri Light" w:hAnsi="Calibri Light"/>
      <w:color w:val="404040"/>
      <w:lang w:eastAsia="en-US"/>
    </w:rPr>
  </w:style>
  <w:style w:type="character" w:customStyle="1" w:styleId="Heading9Char">
    <w:name w:val="Heading 9 Char"/>
    <w:link w:val="91"/>
    <w:uiPriority w:val="9"/>
    <w:rsid w:val="002B6F54"/>
    <w:rPr>
      <w:rFonts w:ascii="Calibri Light" w:hAnsi="Calibri Light"/>
      <w:i/>
      <w:iCs/>
      <w:color w:val="404040"/>
      <w:lang w:eastAsia="en-US"/>
    </w:rPr>
  </w:style>
  <w:style w:type="character" w:customStyle="1" w:styleId="TitleChar">
    <w:name w:val="Title Char"/>
    <w:uiPriority w:val="10"/>
    <w:rsid w:val="002B6F54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SubtitleChar">
    <w:name w:val="Subtitle Char"/>
    <w:uiPriority w:val="11"/>
    <w:rsid w:val="002B6F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f1">
    <w:name w:val="Слабое выделение1"/>
    <w:uiPriority w:val="19"/>
    <w:qFormat/>
    <w:rsid w:val="002B6F54"/>
    <w:rPr>
      <w:i/>
      <w:iCs/>
      <w:color w:val="808080"/>
    </w:rPr>
  </w:style>
  <w:style w:type="character" w:styleId="aff2">
    <w:name w:val="Emphasis"/>
    <w:uiPriority w:val="20"/>
    <w:qFormat/>
    <w:rsid w:val="002B6F54"/>
    <w:rPr>
      <w:i/>
      <w:iCs/>
    </w:rPr>
  </w:style>
  <w:style w:type="character" w:customStyle="1" w:styleId="1f2">
    <w:name w:val="Сильное выделение1"/>
    <w:uiPriority w:val="21"/>
    <w:qFormat/>
    <w:rsid w:val="002B6F54"/>
    <w:rPr>
      <w:b/>
      <w:bCs/>
      <w:i/>
      <w:iCs/>
      <w:color w:val="5B9BD5"/>
    </w:rPr>
  </w:style>
  <w:style w:type="character" w:styleId="aff3">
    <w:name w:val="Strong"/>
    <w:uiPriority w:val="22"/>
    <w:qFormat/>
    <w:rsid w:val="002B6F54"/>
    <w:rPr>
      <w:b/>
      <w:bCs/>
    </w:rPr>
  </w:style>
  <w:style w:type="paragraph" w:customStyle="1" w:styleId="212">
    <w:name w:val="Цитата 21"/>
    <w:next w:val="27"/>
    <w:link w:val="28"/>
    <w:uiPriority w:val="29"/>
    <w:qFormat/>
    <w:rsid w:val="002B6F54"/>
    <w:pPr>
      <w:spacing w:after="160" w:line="259" w:lineRule="auto"/>
    </w:pPr>
    <w:rPr>
      <w:i/>
      <w:iCs/>
      <w:color w:val="000000"/>
    </w:rPr>
  </w:style>
  <w:style w:type="character" w:customStyle="1" w:styleId="28">
    <w:name w:val="Цитата 2 Знак"/>
    <w:link w:val="212"/>
    <w:uiPriority w:val="29"/>
    <w:rsid w:val="002B6F54"/>
    <w:rPr>
      <w:i/>
      <w:iCs/>
      <w:color w:val="000000"/>
    </w:rPr>
  </w:style>
  <w:style w:type="paragraph" w:customStyle="1" w:styleId="1f3">
    <w:name w:val="Выделенная цитата1"/>
    <w:next w:val="aff4"/>
    <w:link w:val="aff5"/>
    <w:uiPriority w:val="30"/>
    <w:qFormat/>
    <w:rsid w:val="002B6F54"/>
    <w:pPr>
      <w:pBdr>
        <w:bottom w:val="single" w:sz="4" w:space="4" w:color="5B9BD5"/>
      </w:pBdr>
      <w:spacing w:before="200" w:after="280" w:line="259" w:lineRule="auto"/>
      <w:ind w:left="936" w:right="936"/>
    </w:pPr>
    <w:rPr>
      <w:b/>
      <w:bCs/>
      <w:i/>
      <w:iCs/>
      <w:color w:val="5B9BD5"/>
    </w:rPr>
  </w:style>
  <w:style w:type="character" w:customStyle="1" w:styleId="aff5">
    <w:name w:val="Выделенная цитата Знак"/>
    <w:link w:val="1f3"/>
    <w:uiPriority w:val="30"/>
    <w:rsid w:val="002B6F54"/>
    <w:rPr>
      <w:b/>
      <w:bCs/>
      <w:i/>
      <w:iCs/>
      <w:color w:val="5B9BD5"/>
    </w:rPr>
  </w:style>
  <w:style w:type="character" w:customStyle="1" w:styleId="1f4">
    <w:name w:val="Слабая ссылка1"/>
    <w:uiPriority w:val="31"/>
    <w:qFormat/>
    <w:rsid w:val="002B6F54"/>
    <w:rPr>
      <w:smallCaps/>
      <w:color w:val="ED7D31"/>
      <w:u w:val="single"/>
    </w:rPr>
  </w:style>
  <w:style w:type="character" w:customStyle="1" w:styleId="1f5">
    <w:name w:val="Сильная ссылка1"/>
    <w:uiPriority w:val="32"/>
    <w:qFormat/>
    <w:rsid w:val="002B6F54"/>
    <w:rPr>
      <w:b/>
      <w:bCs/>
      <w:smallCaps/>
      <w:color w:val="ED7D31"/>
      <w:spacing w:val="5"/>
      <w:u w:val="single"/>
    </w:rPr>
  </w:style>
  <w:style w:type="character" w:styleId="aff6">
    <w:name w:val="Book Title"/>
    <w:uiPriority w:val="33"/>
    <w:qFormat/>
    <w:rsid w:val="002B6F54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2B6F54"/>
    <w:rPr>
      <w:sz w:val="20"/>
      <w:szCs w:val="20"/>
    </w:rPr>
  </w:style>
  <w:style w:type="paragraph" w:customStyle="1" w:styleId="1f6">
    <w:name w:val="Текст концевой сноски1"/>
    <w:link w:val="EndnoteTextChar"/>
    <w:uiPriority w:val="99"/>
    <w:semiHidden/>
    <w:unhideWhenUsed/>
    <w:rsid w:val="002B6F54"/>
    <w:rPr>
      <w:rFonts w:ascii="Calibri" w:eastAsia="Calibri" w:hAnsi="Calibri"/>
      <w:lang w:eastAsia="en-US"/>
    </w:rPr>
  </w:style>
  <w:style w:type="character" w:customStyle="1" w:styleId="EndnoteTextChar">
    <w:name w:val="Endnote Text Char"/>
    <w:link w:val="1f6"/>
    <w:uiPriority w:val="99"/>
    <w:semiHidden/>
    <w:rsid w:val="002B6F54"/>
    <w:rPr>
      <w:rFonts w:ascii="Calibri" w:eastAsia="Calibri" w:hAnsi="Calibri"/>
      <w:lang w:eastAsia="en-US"/>
    </w:rPr>
  </w:style>
  <w:style w:type="paragraph" w:styleId="aff7">
    <w:name w:val="Plain Text"/>
    <w:link w:val="aff8"/>
    <w:uiPriority w:val="99"/>
    <w:semiHidden/>
    <w:unhideWhenUsed/>
    <w:rsid w:val="002B6F54"/>
    <w:rPr>
      <w:rFonts w:ascii="Courier New" w:eastAsia="Calibri" w:hAnsi="Courier New" w:cs="Courier New"/>
      <w:sz w:val="21"/>
      <w:szCs w:val="21"/>
      <w:lang w:eastAsia="en-US"/>
    </w:rPr>
  </w:style>
  <w:style w:type="character" w:customStyle="1" w:styleId="aff8">
    <w:name w:val="Текст Знак"/>
    <w:basedOn w:val="a0"/>
    <w:link w:val="aff7"/>
    <w:uiPriority w:val="99"/>
    <w:rsid w:val="002B6F54"/>
    <w:rPr>
      <w:rFonts w:ascii="Courier New" w:eastAsia="Calibri" w:hAnsi="Courier New" w:cs="Courier New"/>
      <w:sz w:val="21"/>
      <w:szCs w:val="21"/>
      <w:lang w:eastAsia="en-US"/>
    </w:rPr>
  </w:style>
  <w:style w:type="character" w:customStyle="1" w:styleId="HeaderChar">
    <w:name w:val="Header Char"/>
    <w:uiPriority w:val="99"/>
    <w:rsid w:val="002B6F54"/>
  </w:style>
  <w:style w:type="character" w:customStyle="1" w:styleId="FooterChar">
    <w:name w:val="Footer Char"/>
    <w:uiPriority w:val="99"/>
    <w:rsid w:val="002B6F54"/>
  </w:style>
  <w:style w:type="paragraph" w:customStyle="1" w:styleId="1f7">
    <w:name w:val="Название объекта1"/>
    <w:uiPriority w:val="35"/>
    <w:unhideWhenUsed/>
    <w:qFormat/>
    <w:rsid w:val="002B6F54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paragraph" w:customStyle="1" w:styleId="110">
    <w:name w:val="Заголовок 11"/>
    <w:basedOn w:val="a"/>
    <w:next w:val="a"/>
    <w:uiPriority w:val="9"/>
    <w:qFormat/>
    <w:rsid w:val="002B6F54"/>
    <w:pPr>
      <w:widowControl w:val="0"/>
      <w:suppressAutoHyphens w:val="0"/>
      <w:spacing w:before="108" w:after="108"/>
      <w:jc w:val="center"/>
    </w:pPr>
    <w:rPr>
      <w:rFonts w:ascii="Arial" w:hAnsi="Arial"/>
      <w:b/>
      <w:color w:val="26282F"/>
      <w:szCs w:val="20"/>
      <w:lang w:eastAsia="ru-RU"/>
    </w:rPr>
  </w:style>
  <w:style w:type="paragraph" w:customStyle="1" w:styleId="213">
    <w:name w:val="Заголовок 21"/>
    <w:next w:val="a"/>
    <w:uiPriority w:val="9"/>
    <w:qFormat/>
    <w:rsid w:val="002B6F54"/>
    <w:pPr>
      <w:spacing w:before="120" w:after="120"/>
      <w:jc w:val="both"/>
    </w:pPr>
    <w:rPr>
      <w:rFonts w:ascii="XO Thames" w:hAnsi="XO Thames"/>
      <w:b/>
      <w:color w:val="000000"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2B6F54"/>
    <w:pPr>
      <w:keepNext/>
      <w:suppressAutoHyphens w:val="0"/>
      <w:spacing w:before="240" w:after="60" w:line="276" w:lineRule="auto"/>
    </w:pPr>
    <w:rPr>
      <w:rFonts w:ascii="Cambria" w:hAnsi="Cambria"/>
      <w:b/>
      <w:color w:val="000000"/>
      <w:sz w:val="26"/>
      <w:szCs w:val="20"/>
      <w:lang w:eastAsia="ru-RU"/>
    </w:rPr>
  </w:style>
  <w:style w:type="paragraph" w:customStyle="1" w:styleId="410">
    <w:name w:val="Заголовок 41"/>
    <w:next w:val="a"/>
    <w:uiPriority w:val="9"/>
    <w:qFormat/>
    <w:rsid w:val="002B6F54"/>
    <w:pPr>
      <w:spacing w:before="120" w:after="120"/>
      <w:jc w:val="both"/>
    </w:pPr>
    <w:rPr>
      <w:rFonts w:ascii="XO Thames" w:hAnsi="XO Thames"/>
      <w:b/>
      <w:color w:val="000000"/>
      <w:sz w:val="24"/>
    </w:rPr>
  </w:style>
  <w:style w:type="paragraph" w:customStyle="1" w:styleId="510">
    <w:name w:val="Заголовок 51"/>
    <w:next w:val="a"/>
    <w:uiPriority w:val="9"/>
    <w:qFormat/>
    <w:rsid w:val="002B6F54"/>
    <w:pPr>
      <w:spacing w:before="120" w:after="120"/>
      <w:jc w:val="both"/>
    </w:pPr>
    <w:rPr>
      <w:rFonts w:ascii="XO Thames" w:hAnsi="XO Thames"/>
      <w:b/>
      <w:color w:val="000000"/>
      <w:sz w:val="22"/>
    </w:rPr>
  </w:style>
  <w:style w:type="paragraph" w:customStyle="1" w:styleId="214">
    <w:name w:val="Оглавление 21"/>
    <w:next w:val="a"/>
    <w:uiPriority w:val="39"/>
    <w:rsid w:val="002B6F54"/>
    <w:pPr>
      <w:ind w:left="200"/>
    </w:pPr>
    <w:rPr>
      <w:rFonts w:ascii="XO Thames" w:hAnsi="XO Thames"/>
      <w:color w:val="000000"/>
      <w:sz w:val="28"/>
    </w:rPr>
  </w:style>
  <w:style w:type="paragraph" w:customStyle="1" w:styleId="411">
    <w:name w:val="Оглавление 41"/>
    <w:next w:val="a"/>
    <w:uiPriority w:val="39"/>
    <w:rsid w:val="002B6F54"/>
    <w:pPr>
      <w:ind w:left="600"/>
    </w:pPr>
    <w:rPr>
      <w:rFonts w:ascii="XO Thames" w:hAnsi="XO Thames"/>
      <w:color w:val="000000"/>
      <w:sz w:val="28"/>
    </w:rPr>
  </w:style>
  <w:style w:type="paragraph" w:customStyle="1" w:styleId="610">
    <w:name w:val="Оглавление 61"/>
    <w:next w:val="a"/>
    <w:uiPriority w:val="39"/>
    <w:rsid w:val="002B6F54"/>
    <w:pPr>
      <w:ind w:left="1000"/>
    </w:pPr>
    <w:rPr>
      <w:rFonts w:ascii="XO Thames" w:hAnsi="XO Thames"/>
      <w:color w:val="000000"/>
      <w:sz w:val="28"/>
    </w:rPr>
  </w:style>
  <w:style w:type="paragraph" w:customStyle="1" w:styleId="710">
    <w:name w:val="Оглавление 71"/>
    <w:next w:val="a"/>
    <w:uiPriority w:val="39"/>
    <w:rsid w:val="002B6F54"/>
    <w:pPr>
      <w:ind w:left="1200"/>
    </w:pPr>
    <w:rPr>
      <w:rFonts w:ascii="XO Thames" w:hAnsi="XO Thames"/>
      <w:color w:val="000000"/>
      <w:sz w:val="28"/>
    </w:rPr>
  </w:style>
  <w:style w:type="paragraph" w:customStyle="1" w:styleId="Endnote">
    <w:name w:val="Endnote"/>
    <w:basedOn w:val="a"/>
    <w:uiPriority w:val="99"/>
    <w:rsid w:val="002B6F54"/>
    <w:pPr>
      <w:suppressAutoHyphens w:val="0"/>
      <w:spacing w:line="360" w:lineRule="atLeast"/>
      <w:jc w:val="both"/>
    </w:pPr>
    <w:rPr>
      <w:color w:val="000000"/>
      <w:sz w:val="20"/>
      <w:szCs w:val="20"/>
      <w:lang w:eastAsia="ru-RU"/>
    </w:rPr>
  </w:style>
  <w:style w:type="paragraph" w:customStyle="1" w:styleId="34">
    <w:name w:val="Гиперссылка3"/>
    <w:uiPriority w:val="99"/>
    <w:rsid w:val="002B6F54"/>
    <w:rPr>
      <w:rFonts w:ascii="Calibri" w:hAnsi="Calibri"/>
      <w:color w:val="0000FF"/>
      <w:u w:val="single"/>
    </w:rPr>
  </w:style>
  <w:style w:type="paragraph" w:customStyle="1" w:styleId="1f8">
    <w:name w:val="Текст примечания1"/>
    <w:basedOn w:val="a"/>
    <w:link w:val="aff9"/>
    <w:uiPriority w:val="99"/>
    <w:rsid w:val="002B6F54"/>
    <w:pPr>
      <w:suppressAutoHyphens w:val="0"/>
      <w:spacing w:after="160" w:line="264" w:lineRule="auto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1f8"/>
    <w:uiPriority w:val="99"/>
    <w:rsid w:val="002B6F54"/>
    <w:rPr>
      <w:rFonts w:ascii="Calibri" w:hAnsi="Calibri"/>
      <w:color w:val="000000"/>
    </w:rPr>
  </w:style>
  <w:style w:type="paragraph" w:customStyle="1" w:styleId="1f9">
    <w:name w:val="Знак концевой сноски1"/>
    <w:uiPriority w:val="99"/>
    <w:rsid w:val="002B6F54"/>
    <w:rPr>
      <w:rFonts w:ascii="Calibri" w:hAnsi="Calibri"/>
      <w:color w:val="000000"/>
      <w:vertAlign w:val="superscript"/>
    </w:rPr>
  </w:style>
  <w:style w:type="paragraph" w:customStyle="1" w:styleId="12">
    <w:name w:val="Нижний колонтитул1"/>
    <w:basedOn w:val="a"/>
    <w:link w:val="a4"/>
    <w:uiPriority w:val="99"/>
    <w:rsid w:val="002B6F5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customStyle="1" w:styleId="311">
    <w:name w:val="Оглавление 31"/>
    <w:next w:val="a"/>
    <w:uiPriority w:val="39"/>
    <w:rsid w:val="002B6F54"/>
    <w:pPr>
      <w:ind w:left="400"/>
    </w:pPr>
    <w:rPr>
      <w:rFonts w:ascii="XO Thames" w:hAnsi="XO Thames"/>
      <w:color w:val="000000"/>
      <w:sz w:val="28"/>
    </w:rPr>
  </w:style>
  <w:style w:type="paragraph" w:customStyle="1" w:styleId="35">
    <w:name w:val="Основной шрифт абзаца3"/>
    <w:uiPriority w:val="99"/>
    <w:rsid w:val="002B6F54"/>
    <w:rPr>
      <w:rFonts w:ascii="Calibri" w:hAnsi="Calibri"/>
      <w:color w:val="000000"/>
    </w:rPr>
  </w:style>
  <w:style w:type="paragraph" w:customStyle="1" w:styleId="FontStyle26">
    <w:name w:val="Font Style26"/>
    <w:uiPriority w:val="99"/>
    <w:rsid w:val="002B6F54"/>
    <w:rPr>
      <w:color w:val="000000"/>
      <w:sz w:val="26"/>
    </w:rPr>
  </w:style>
  <w:style w:type="paragraph" w:customStyle="1" w:styleId="29">
    <w:name w:val="Знак сноски2"/>
    <w:basedOn w:val="22"/>
    <w:uiPriority w:val="99"/>
    <w:rsid w:val="002B6F54"/>
    <w:rPr>
      <w:vertAlign w:val="superscript"/>
    </w:rPr>
  </w:style>
  <w:style w:type="paragraph" w:customStyle="1" w:styleId="Hgkelc0">
    <w:name w:val="Hgkelc"/>
    <w:uiPriority w:val="99"/>
    <w:rsid w:val="002B6F54"/>
    <w:rPr>
      <w:rFonts w:ascii="Calibri" w:hAnsi="Calibri"/>
      <w:color w:val="000000"/>
    </w:rPr>
  </w:style>
  <w:style w:type="paragraph" w:customStyle="1" w:styleId="111">
    <w:name w:val="Оглавление 11"/>
    <w:next w:val="a"/>
    <w:uiPriority w:val="39"/>
    <w:rsid w:val="002B6F54"/>
    <w:rPr>
      <w:rFonts w:ascii="XO Thames" w:hAnsi="XO Thames"/>
      <w:b/>
      <w:color w:val="000000"/>
      <w:sz w:val="28"/>
    </w:rPr>
  </w:style>
  <w:style w:type="paragraph" w:customStyle="1" w:styleId="1fa">
    <w:name w:val="Верхний колонтитул1"/>
    <w:basedOn w:val="a"/>
    <w:uiPriority w:val="99"/>
    <w:rsid w:val="002B6F54"/>
    <w:pPr>
      <w:tabs>
        <w:tab w:val="center" w:pos="4677"/>
        <w:tab w:val="right" w:pos="9355"/>
      </w:tabs>
      <w:suppressAutoHyphens w:val="0"/>
    </w:pPr>
    <w:rPr>
      <w:rFonts w:ascii="Calibri" w:hAnsi="Calibri"/>
      <w:color w:val="000000"/>
      <w:sz w:val="22"/>
      <w:szCs w:val="20"/>
      <w:lang w:eastAsia="ru-RU"/>
    </w:rPr>
  </w:style>
  <w:style w:type="paragraph" w:customStyle="1" w:styleId="1fb">
    <w:name w:val="Номер страницы1"/>
    <w:uiPriority w:val="99"/>
    <w:rsid w:val="002B6F54"/>
    <w:rPr>
      <w:rFonts w:ascii="Calibri" w:hAnsi="Calibri"/>
      <w:color w:val="000000"/>
    </w:rPr>
  </w:style>
  <w:style w:type="paragraph" w:customStyle="1" w:styleId="910">
    <w:name w:val="Оглавление 91"/>
    <w:next w:val="a"/>
    <w:uiPriority w:val="39"/>
    <w:rsid w:val="002B6F54"/>
    <w:pPr>
      <w:ind w:left="1600"/>
    </w:pPr>
    <w:rPr>
      <w:rFonts w:ascii="XO Thames" w:hAnsi="XO Thames"/>
      <w:color w:val="000000"/>
      <w:sz w:val="28"/>
    </w:rPr>
  </w:style>
  <w:style w:type="paragraph" w:customStyle="1" w:styleId="Markedcontent0">
    <w:name w:val="Markedcontent"/>
    <w:uiPriority w:val="99"/>
    <w:rsid w:val="002B6F54"/>
    <w:rPr>
      <w:rFonts w:ascii="Calibri" w:hAnsi="Calibri"/>
      <w:color w:val="000000"/>
    </w:rPr>
  </w:style>
  <w:style w:type="paragraph" w:customStyle="1" w:styleId="1fc">
    <w:name w:val="Знак примечания1"/>
    <w:uiPriority w:val="99"/>
    <w:rsid w:val="002B6F54"/>
    <w:rPr>
      <w:rFonts w:ascii="Calibri" w:hAnsi="Calibri"/>
      <w:color w:val="000000"/>
      <w:sz w:val="16"/>
    </w:rPr>
  </w:style>
  <w:style w:type="paragraph" w:customStyle="1" w:styleId="811">
    <w:name w:val="Оглавление 81"/>
    <w:next w:val="a"/>
    <w:uiPriority w:val="39"/>
    <w:rsid w:val="002B6F54"/>
    <w:pPr>
      <w:ind w:left="1400"/>
    </w:pPr>
    <w:rPr>
      <w:rFonts w:ascii="XO Thames" w:hAnsi="XO Thames"/>
      <w:color w:val="000000"/>
      <w:sz w:val="28"/>
    </w:rPr>
  </w:style>
  <w:style w:type="paragraph" w:customStyle="1" w:styleId="1fd">
    <w:name w:val="Тема примечания1"/>
    <w:basedOn w:val="1f8"/>
    <w:next w:val="1f8"/>
    <w:link w:val="affa"/>
    <w:uiPriority w:val="99"/>
    <w:rsid w:val="002B6F54"/>
    <w:rPr>
      <w:b/>
    </w:rPr>
  </w:style>
  <w:style w:type="character" w:customStyle="1" w:styleId="affa">
    <w:name w:val="Тема примечания Знак"/>
    <w:basedOn w:val="aff9"/>
    <w:link w:val="1fd"/>
    <w:uiPriority w:val="99"/>
    <w:rsid w:val="002B6F54"/>
    <w:rPr>
      <w:rFonts w:ascii="Calibri" w:hAnsi="Calibri"/>
      <w:b/>
      <w:color w:val="000000"/>
    </w:rPr>
  </w:style>
  <w:style w:type="paragraph" w:customStyle="1" w:styleId="511">
    <w:name w:val="Оглавление 51"/>
    <w:next w:val="a"/>
    <w:uiPriority w:val="39"/>
    <w:rsid w:val="002B6F54"/>
    <w:pPr>
      <w:ind w:left="800"/>
    </w:pPr>
    <w:rPr>
      <w:rFonts w:ascii="XO Thames" w:hAnsi="XO Thames"/>
      <w:color w:val="000000"/>
      <w:sz w:val="28"/>
    </w:rPr>
  </w:style>
  <w:style w:type="paragraph" w:customStyle="1" w:styleId="ConsPlusTitlePage">
    <w:name w:val="ConsPlusTitlePage"/>
    <w:uiPriority w:val="99"/>
    <w:rsid w:val="002B6F54"/>
    <w:pPr>
      <w:widowControl w:val="0"/>
    </w:pPr>
    <w:rPr>
      <w:rFonts w:ascii="Tahoma" w:hAnsi="Tahoma"/>
      <w:color w:val="000000"/>
    </w:rPr>
  </w:style>
  <w:style w:type="table" w:customStyle="1" w:styleId="215">
    <w:name w:val="Сетка таблицы21"/>
    <w:basedOn w:val="a1"/>
    <w:uiPriority w:val="99"/>
    <w:rsid w:val="002B6F5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f0"/>
    <w:uiPriority w:val="99"/>
    <w:rsid w:val="002B6F54"/>
    <w:rPr>
      <w:rFonts w:ascii="Calibri" w:hAnsi="Calibri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sid w:val="002B6F5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1"/>
    <w:uiPriority w:val="99"/>
    <w:rsid w:val="002B6F5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uiPriority w:val="99"/>
    <w:rsid w:val="002B6F5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99"/>
    <w:locked/>
    <w:rsid w:val="002B6F5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99"/>
    <w:rsid w:val="002B6F5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2B6F54"/>
    <w:pPr>
      <w:spacing w:line="274" w:lineRule="auto"/>
      <w:ind w:left="70" w:right="140"/>
      <w:jc w:val="both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2B6F54"/>
    <w:rPr>
      <w:color w:val="000000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2B6F54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13">
    <w:name w:val="Нет списка11"/>
    <w:uiPriority w:val="99"/>
    <w:semiHidden/>
    <w:unhideWhenUsed/>
    <w:rsid w:val="002B6F54"/>
  </w:style>
  <w:style w:type="paragraph" w:customStyle="1" w:styleId="1fe">
    <w:name w:val="Текст сноски1"/>
    <w:basedOn w:val="a"/>
    <w:uiPriority w:val="99"/>
    <w:semiHidden/>
    <w:unhideWhenUsed/>
    <w:rsid w:val="002B6F54"/>
    <w:pPr>
      <w:suppressAutoHyphens w:val="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36">
    <w:name w:val="Знак сноски3"/>
    <w:basedOn w:val="a0"/>
    <w:uiPriority w:val="99"/>
    <w:semiHidden/>
    <w:unhideWhenUsed/>
    <w:rsid w:val="002B6F54"/>
    <w:rPr>
      <w:vertAlign w:val="superscript"/>
    </w:rPr>
  </w:style>
  <w:style w:type="character" w:customStyle="1" w:styleId="1ff">
    <w:name w:val="Просмотренная гиперссылка1"/>
    <w:basedOn w:val="a0"/>
    <w:uiPriority w:val="99"/>
    <w:semiHidden/>
    <w:unhideWhenUsed/>
    <w:rsid w:val="002B6F54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2B6F54"/>
    <w:pPr>
      <w:suppressAutoHyphens w:val="0"/>
      <w:spacing w:before="30" w:after="30"/>
    </w:pPr>
    <w:rPr>
      <w:color w:val="000000"/>
      <w:szCs w:val="20"/>
      <w:lang w:eastAsia="ru-RU"/>
    </w:rPr>
  </w:style>
  <w:style w:type="character" w:customStyle="1" w:styleId="2a">
    <w:name w:val="Номер страницы2"/>
    <w:basedOn w:val="a0"/>
    <w:uiPriority w:val="99"/>
    <w:unhideWhenUsed/>
    <w:rsid w:val="002B6F54"/>
  </w:style>
  <w:style w:type="character" w:customStyle="1" w:styleId="2b">
    <w:name w:val="Знак примечания2"/>
    <w:basedOn w:val="a0"/>
    <w:uiPriority w:val="99"/>
    <w:unhideWhenUsed/>
    <w:rsid w:val="002B6F54"/>
    <w:rPr>
      <w:sz w:val="16"/>
    </w:rPr>
  </w:style>
  <w:style w:type="character" w:customStyle="1" w:styleId="2c">
    <w:name w:val="Знак концевой сноски2"/>
    <w:basedOn w:val="a0"/>
    <w:uiPriority w:val="99"/>
    <w:unhideWhenUsed/>
    <w:rsid w:val="002B6F54"/>
    <w:rPr>
      <w:vertAlign w:val="superscript"/>
    </w:rPr>
  </w:style>
  <w:style w:type="paragraph" w:customStyle="1" w:styleId="affb">
    <w:name w:val="Таблицы (моноширинный)"/>
    <w:basedOn w:val="a"/>
    <w:next w:val="a"/>
    <w:uiPriority w:val="99"/>
    <w:rsid w:val="002B6F54"/>
    <w:pPr>
      <w:widowControl w:val="0"/>
      <w:suppressAutoHyphens w:val="0"/>
    </w:pPr>
    <w:rPr>
      <w:rFonts w:ascii="Courier New" w:hAnsi="Courier New" w:cs="Courier New"/>
      <w:sz w:val="26"/>
      <w:szCs w:val="26"/>
      <w:lang w:eastAsia="ru-RU"/>
    </w:rPr>
  </w:style>
  <w:style w:type="paragraph" w:customStyle="1" w:styleId="affc">
    <w:name w:val="Сноска"/>
    <w:basedOn w:val="a"/>
    <w:next w:val="a"/>
    <w:uiPriority w:val="99"/>
    <w:rsid w:val="002B6F54"/>
    <w:pPr>
      <w:widowControl w:val="0"/>
      <w:suppressAutoHyphens w:val="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2B6F54"/>
    <w:pPr>
      <w:widowControl w:val="0"/>
    </w:pPr>
    <w:rPr>
      <w:rFonts w:ascii="XO Thames" w:eastAsia="XO Thames" w:hAnsi="XO Thames"/>
      <w:color w:val="00000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d">
    <w:name w:val="Placeholder Text"/>
    <w:basedOn w:val="a0"/>
    <w:uiPriority w:val="99"/>
    <w:semiHidden/>
    <w:rsid w:val="002B6F54"/>
    <w:rPr>
      <w:color w:val="808080"/>
    </w:rPr>
  </w:style>
  <w:style w:type="paragraph" w:styleId="affe">
    <w:name w:val="endnote text"/>
    <w:basedOn w:val="a"/>
    <w:link w:val="afff"/>
    <w:uiPriority w:val="99"/>
    <w:semiHidden/>
    <w:unhideWhenUsed/>
    <w:rsid w:val="002B6F54"/>
    <w:pPr>
      <w:suppressAutoHyphens w:val="0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2B6F54"/>
    <w:rPr>
      <w:rFonts w:ascii="Calibri" w:hAnsi="Calibri"/>
      <w:color w:val="000000"/>
    </w:rPr>
  </w:style>
  <w:style w:type="character" w:styleId="afff0">
    <w:name w:val="endnote reference"/>
    <w:basedOn w:val="a0"/>
    <w:uiPriority w:val="99"/>
    <w:semiHidden/>
    <w:unhideWhenUsed/>
    <w:rsid w:val="002B6F54"/>
    <w:rPr>
      <w:vertAlign w:val="superscript"/>
    </w:rPr>
  </w:style>
  <w:style w:type="character" w:customStyle="1" w:styleId="1ff0">
    <w:name w:val="Текст сноски Знак1"/>
    <w:basedOn w:val="a0"/>
    <w:uiPriority w:val="99"/>
    <w:semiHidden/>
    <w:rsid w:val="002B6F54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f1">
    <w:name w:val="Subtle Emphasis"/>
    <w:basedOn w:val="a0"/>
    <w:uiPriority w:val="19"/>
    <w:qFormat/>
    <w:rsid w:val="002B6F54"/>
    <w:rPr>
      <w:i/>
      <w:iCs/>
      <w:color w:val="404040" w:themeColor="text1" w:themeTint="BF"/>
    </w:rPr>
  </w:style>
  <w:style w:type="character" w:styleId="afff2">
    <w:name w:val="Intense Emphasis"/>
    <w:basedOn w:val="a0"/>
    <w:uiPriority w:val="21"/>
    <w:qFormat/>
    <w:rsid w:val="002B6F54"/>
    <w:rPr>
      <w:i/>
      <w:iCs/>
      <w:color w:val="5B9BD5" w:themeColor="accent1"/>
    </w:rPr>
  </w:style>
  <w:style w:type="paragraph" w:styleId="27">
    <w:name w:val="Quote"/>
    <w:basedOn w:val="a"/>
    <w:next w:val="a"/>
    <w:link w:val="216"/>
    <w:uiPriority w:val="29"/>
    <w:qFormat/>
    <w:rsid w:val="002B6F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6">
    <w:name w:val="Цитата 2 Знак1"/>
    <w:basedOn w:val="a0"/>
    <w:link w:val="27"/>
    <w:uiPriority w:val="29"/>
    <w:rsid w:val="002B6F54"/>
    <w:rPr>
      <w:i/>
      <w:iCs/>
      <w:color w:val="404040" w:themeColor="text1" w:themeTint="BF"/>
      <w:sz w:val="24"/>
      <w:szCs w:val="24"/>
      <w:lang w:eastAsia="zh-CN"/>
    </w:rPr>
  </w:style>
  <w:style w:type="paragraph" w:styleId="aff4">
    <w:name w:val="Intense Quote"/>
    <w:basedOn w:val="a"/>
    <w:next w:val="a"/>
    <w:link w:val="1ff1"/>
    <w:uiPriority w:val="30"/>
    <w:qFormat/>
    <w:rsid w:val="002B6F5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1ff1">
    <w:name w:val="Выделенная цитата Знак1"/>
    <w:basedOn w:val="a0"/>
    <w:link w:val="aff4"/>
    <w:uiPriority w:val="30"/>
    <w:rsid w:val="002B6F54"/>
    <w:rPr>
      <w:i/>
      <w:iCs/>
      <w:color w:val="5B9BD5" w:themeColor="accent1"/>
      <w:sz w:val="24"/>
      <w:szCs w:val="24"/>
      <w:lang w:eastAsia="zh-CN"/>
    </w:rPr>
  </w:style>
  <w:style w:type="character" w:styleId="afff3">
    <w:name w:val="Subtle Reference"/>
    <w:basedOn w:val="a0"/>
    <w:uiPriority w:val="31"/>
    <w:qFormat/>
    <w:rsid w:val="002B6F54"/>
    <w:rPr>
      <w:smallCaps/>
      <w:color w:val="5A5A5A" w:themeColor="text1" w:themeTint="A5"/>
    </w:rPr>
  </w:style>
  <w:style w:type="character" w:styleId="afff4">
    <w:name w:val="Intense Reference"/>
    <w:basedOn w:val="a0"/>
    <w:uiPriority w:val="32"/>
    <w:qFormat/>
    <w:rsid w:val="002B6F54"/>
    <w:rPr>
      <w:b/>
      <w:bCs/>
      <w:smallCaps/>
      <w:color w:val="5B9BD5" w:themeColor="accent1"/>
      <w:spacing w:val="5"/>
    </w:rPr>
  </w:style>
  <w:style w:type="character" w:styleId="afff5">
    <w:name w:val="FollowedHyperlink"/>
    <w:basedOn w:val="a0"/>
    <w:uiPriority w:val="99"/>
    <w:semiHidden/>
    <w:unhideWhenUsed/>
    <w:rsid w:val="002B6F54"/>
    <w:rPr>
      <w:color w:val="954F72" w:themeColor="followedHyperlink"/>
      <w:u w:val="single"/>
    </w:rPr>
  </w:style>
  <w:style w:type="numbering" w:customStyle="1" w:styleId="37">
    <w:name w:val="Нет списка3"/>
    <w:next w:val="a2"/>
    <w:uiPriority w:val="99"/>
    <w:semiHidden/>
    <w:unhideWhenUsed/>
    <w:rsid w:val="00E01E22"/>
  </w:style>
  <w:style w:type="table" w:customStyle="1" w:styleId="220">
    <w:name w:val="Сетка таблицы22"/>
    <w:basedOn w:val="a1"/>
    <w:uiPriority w:val="99"/>
    <w:rsid w:val="00E01E22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ff0"/>
    <w:uiPriority w:val="99"/>
    <w:rsid w:val="00E01E22"/>
    <w:rPr>
      <w:rFonts w:ascii="Calibri" w:hAnsi="Calibri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uiPriority w:val="99"/>
    <w:rsid w:val="00E01E22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uiPriority w:val="99"/>
    <w:rsid w:val="00E01E22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99"/>
    <w:rsid w:val="00E01E22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99"/>
    <w:rsid w:val="00E01E22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99"/>
    <w:rsid w:val="00E01E22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uiPriority w:val="99"/>
    <w:rsid w:val="00E01E22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uiPriority w:val="99"/>
    <w:semiHidden/>
    <w:unhideWhenUsed/>
    <w:rsid w:val="00E01E22"/>
  </w:style>
  <w:style w:type="table" w:customStyle="1" w:styleId="TableNormal1">
    <w:name w:val="Table Normal1"/>
    <w:uiPriority w:val="2"/>
    <w:semiHidden/>
    <w:qFormat/>
    <w:rsid w:val="00E01E22"/>
    <w:pPr>
      <w:widowControl w:val="0"/>
    </w:pPr>
    <w:rPr>
      <w:rFonts w:ascii="XO Thames" w:eastAsia="XO Thames" w:hAnsi="XO Thames"/>
      <w:color w:val="00000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"/>
    <w:basedOn w:val="a1"/>
    <w:next w:val="aff0"/>
    <w:uiPriority w:val="99"/>
    <w:rsid w:val="00BA6E48"/>
    <w:rPr>
      <w:rFonts w:ascii="Calibri" w:hAnsi="Calibri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EFCEA-AD29-444F-BE66-5AF43F98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Links>
    <vt:vector size="36" baseType="variant">
      <vt:variant>
        <vt:i4>5832706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consultantplus://offline/ref=86861374B7B4B65B0F65E480A8BAF7418712742365538E1BDE2F52748A8F90360512D9A78AC353A06775B1CDDCr4HDK</vt:lpwstr>
      </vt:variant>
      <vt:variant>
        <vt:lpwstr/>
      </vt:variant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Par1054</vt:lpwstr>
      </vt:variant>
      <vt:variant>
        <vt:i4>6357042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Par1016</vt:lpwstr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consultantplus://offline/ref=3F995C211BD6BAAEB8106B17271D85D9F5894A1BFE0BDC2E18C7E92CaAc5O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Par990</vt:lpwstr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consultantplus://offline/ref=3F995C211BD6BAAEB8106B17271D85D9F1894513F8068124109EE52EA29DBBD11450477E072266E0a4c5O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Г.С.</dc:creator>
  <cp:lastModifiedBy>Романенко ОИ</cp:lastModifiedBy>
  <cp:revision>18</cp:revision>
  <cp:lastPrinted>2023-10-10T12:38:00Z</cp:lastPrinted>
  <dcterms:created xsi:type="dcterms:W3CDTF">2026-03-04T08:24:00Z</dcterms:created>
  <dcterms:modified xsi:type="dcterms:W3CDTF">2026-03-19T12:05:00Z</dcterms:modified>
</cp:coreProperties>
</file>