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81" w:rsidRDefault="00380485">
      <w:pPr>
        <w:jc w:val="center"/>
        <w:rPr>
          <w:b/>
          <w:sz w:val="28"/>
        </w:rPr>
      </w:pPr>
      <w:r w:rsidRPr="00380485">
        <w:rPr>
          <w:b/>
          <w:noProof/>
          <w:sz w:val="28"/>
        </w:rPr>
        <w:drawing>
          <wp:inline distT="0" distB="0" distL="0" distR="0">
            <wp:extent cx="581025" cy="723900"/>
            <wp:effectExtent l="19050" t="0" r="9525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981" w:rsidRDefault="00FD166E">
      <w:pPr>
        <w:widowControl w:val="0"/>
        <w:tabs>
          <w:tab w:val="center" w:pos="4153"/>
          <w:tab w:val="right" w:pos="8306"/>
        </w:tabs>
        <w:jc w:val="center"/>
        <w:rPr>
          <w:sz w:val="28"/>
        </w:rPr>
      </w:pPr>
      <w:bookmarkStart w:id="0" w:name="Дата"/>
      <w:bookmarkEnd w:id="0"/>
      <w:r>
        <w:rPr>
          <w:sz w:val="28"/>
        </w:rPr>
        <w:t>РОССИЙСКАЯ ФЕДЕРАЦИЯ</w:t>
      </w:r>
    </w:p>
    <w:p w:rsidR="00D17981" w:rsidRDefault="00FD166E">
      <w:pPr>
        <w:widowControl w:val="0"/>
        <w:tabs>
          <w:tab w:val="center" w:pos="4153"/>
          <w:tab w:val="right" w:pos="8306"/>
        </w:tabs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D17981" w:rsidRDefault="00FD166E">
      <w:pPr>
        <w:widowControl w:val="0"/>
        <w:tabs>
          <w:tab w:val="center" w:pos="4153"/>
          <w:tab w:val="right" w:pos="8306"/>
        </w:tabs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:rsidR="00D17981" w:rsidRDefault="00FD166E">
      <w:pPr>
        <w:widowControl w:val="0"/>
        <w:tabs>
          <w:tab w:val="center" w:pos="4153"/>
          <w:tab w:val="right" w:pos="8306"/>
        </w:tabs>
        <w:jc w:val="center"/>
        <w:rPr>
          <w:sz w:val="28"/>
        </w:rPr>
      </w:pPr>
      <w:r>
        <w:rPr>
          <w:sz w:val="28"/>
        </w:rPr>
        <w:t>«ЛИТВИНОВСКОЕ СЕЛЬСКОЕ ПОСЕЛЕНИЕ»</w:t>
      </w:r>
    </w:p>
    <w:p w:rsidR="00D17981" w:rsidRDefault="00FD166E">
      <w:pPr>
        <w:widowControl w:val="0"/>
        <w:tabs>
          <w:tab w:val="center" w:pos="4153"/>
          <w:tab w:val="right" w:pos="8306"/>
        </w:tabs>
        <w:jc w:val="center"/>
        <w:rPr>
          <w:sz w:val="28"/>
        </w:rPr>
      </w:pPr>
      <w:r>
        <w:rPr>
          <w:sz w:val="28"/>
        </w:rPr>
        <w:t>АДМИНИСТРАЦИЯ ЛИТВИНОВСКОГО ПОСЕЛЕНИЯ</w:t>
      </w:r>
    </w:p>
    <w:p w:rsidR="00D17981" w:rsidRPr="00FD166E" w:rsidRDefault="00FD166E">
      <w:pPr>
        <w:widowControl w:val="0"/>
        <w:jc w:val="center"/>
        <w:rPr>
          <w:sz w:val="28"/>
        </w:rPr>
      </w:pPr>
      <w:r w:rsidRPr="00FD166E">
        <w:rPr>
          <w:sz w:val="28"/>
        </w:rPr>
        <w:t>ПОСТАНОВЛЕНИЕ</w:t>
      </w:r>
    </w:p>
    <w:p w:rsidR="00D17981" w:rsidRDefault="00D17981">
      <w:pPr>
        <w:widowControl w:val="0"/>
        <w:spacing w:before="6"/>
        <w:rPr>
          <w:b/>
          <w:sz w:val="28"/>
        </w:rPr>
      </w:pPr>
    </w:p>
    <w:p w:rsidR="00D17981" w:rsidRDefault="00FD166E" w:rsidP="00FD166E">
      <w:pPr>
        <w:widowControl w:val="0"/>
        <w:tabs>
          <w:tab w:val="left" w:pos="6360"/>
        </w:tabs>
        <w:ind w:right="-30"/>
        <w:rPr>
          <w:sz w:val="28"/>
        </w:rPr>
      </w:pPr>
      <w:r>
        <w:rPr>
          <w:sz w:val="28"/>
        </w:rPr>
        <w:t xml:space="preserve">    1</w:t>
      </w:r>
      <w:r w:rsidR="003260D3">
        <w:rPr>
          <w:sz w:val="28"/>
        </w:rPr>
        <w:t>5</w:t>
      </w:r>
      <w:r>
        <w:rPr>
          <w:sz w:val="28"/>
        </w:rPr>
        <w:t xml:space="preserve"> января 2026 года                          № 04</w:t>
      </w:r>
      <w:r>
        <w:rPr>
          <w:sz w:val="28"/>
        </w:rPr>
        <w:tab/>
        <w:t xml:space="preserve">                  с. </w:t>
      </w:r>
      <w:proofErr w:type="spellStart"/>
      <w:r>
        <w:rPr>
          <w:sz w:val="28"/>
        </w:rPr>
        <w:t>Литвиновка</w:t>
      </w:r>
      <w:proofErr w:type="spellEnd"/>
    </w:p>
    <w:p w:rsidR="00FD166E" w:rsidRDefault="00FD166E" w:rsidP="00FD166E">
      <w:pPr>
        <w:widowControl w:val="0"/>
        <w:tabs>
          <w:tab w:val="left" w:pos="6360"/>
        </w:tabs>
        <w:ind w:right="-30"/>
        <w:rPr>
          <w:sz w:val="28"/>
        </w:rPr>
      </w:pPr>
    </w:p>
    <w:p w:rsidR="00FD166E" w:rsidRDefault="00FD166E" w:rsidP="00FD166E">
      <w:pPr>
        <w:widowControl w:val="0"/>
        <w:tabs>
          <w:tab w:val="left" w:pos="6360"/>
        </w:tabs>
        <w:ind w:right="-30"/>
        <w:rPr>
          <w:sz w:val="28"/>
        </w:rPr>
      </w:pPr>
    </w:p>
    <w:p w:rsidR="00FD166E" w:rsidRDefault="00FD166E" w:rsidP="00FD166E">
      <w:pPr>
        <w:ind w:right="283" w:firstLine="540"/>
        <w:rPr>
          <w:sz w:val="28"/>
        </w:rPr>
      </w:pPr>
      <w:r w:rsidRPr="00FD166E">
        <w:rPr>
          <w:sz w:val="28"/>
        </w:rPr>
        <w:t xml:space="preserve">О внесении изменений в постановление Администрации </w:t>
      </w:r>
    </w:p>
    <w:p w:rsidR="00FD166E" w:rsidRDefault="00FD166E" w:rsidP="00FD166E">
      <w:pPr>
        <w:ind w:right="283" w:firstLine="540"/>
        <w:rPr>
          <w:sz w:val="28"/>
        </w:rPr>
      </w:pPr>
      <w:proofErr w:type="spellStart"/>
      <w:r>
        <w:rPr>
          <w:sz w:val="28"/>
        </w:rPr>
        <w:t>Литвиновского</w:t>
      </w:r>
      <w:proofErr w:type="spellEnd"/>
      <w:r>
        <w:rPr>
          <w:sz w:val="28"/>
        </w:rPr>
        <w:t xml:space="preserve"> сельского </w:t>
      </w:r>
      <w:r w:rsidRPr="00FD166E">
        <w:rPr>
          <w:sz w:val="28"/>
        </w:rPr>
        <w:t xml:space="preserve">поселения от </w:t>
      </w:r>
      <w:r>
        <w:rPr>
          <w:sz w:val="28"/>
        </w:rPr>
        <w:t>19.05.2025</w:t>
      </w:r>
      <w:r w:rsidRPr="00FD166E">
        <w:rPr>
          <w:sz w:val="28"/>
        </w:rPr>
        <w:t xml:space="preserve"> № </w:t>
      </w:r>
      <w:r>
        <w:rPr>
          <w:sz w:val="28"/>
        </w:rPr>
        <w:t>67</w:t>
      </w:r>
    </w:p>
    <w:p w:rsidR="00FD166E" w:rsidRDefault="00FD166E" w:rsidP="00FD166E">
      <w:pPr>
        <w:ind w:right="283" w:firstLine="540"/>
        <w:rPr>
          <w:sz w:val="28"/>
        </w:rPr>
      </w:pPr>
      <w:r w:rsidRPr="00FD166E">
        <w:rPr>
          <w:sz w:val="28"/>
        </w:rPr>
        <w:t>«Об утверждении перечня должностных лиц, уполномоченных</w:t>
      </w:r>
    </w:p>
    <w:p w:rsidR="00D17981" w:rsidRPr="00FD166E" w:rsidRDefault="00FD166E" w:rsidP="00FD166E">
      <w:pPr>
        <w:ind w:right="283" w:firstLine="540"/>
        <w:rPr>
          <w:sz w:val="28"/>
        </w:rPr>
      </w:pPr>
      <w:r w:rsidRPr="00FD166E">
        <w:rPr>
          <w:sz w:val="28"/>
        </w:rPr>
        <w:t xml:space="preserve"> составлять протоколы об административных правонарушениях».</w:t>
      </w:r>
    </w:p>
    <w:p w:rsidR="00D17981" w:rsidRDefault="00D17981">
      <w:pPr>
        <w:ind w:right="283" w:firstLine="540"/>
        <w:jc w:val="both"/>
        <w:rPr>
          <w:b/>
          <w:sz w:val="28"/>
        </w:rPr>
      </w:pPr>
    </w:p>
    <w:p w:rsidR="00D17981" w:rsidRDefault="00FD166E">
      <w:pPr>
        <w:ind w:firstLine="567"/>
        <w:jc w:val="both"/>
        <w:rPr>
          <w:sz w:val="26"/>
        </w:rPr>
      </w:pPr>
      <w:r>
        <w:rPr>
          <w:sz w:val="28"/>
        </w:rPr>
        <w:t xml:space="preserve">В соответствии Областным законом Ростовской области от 03.10.2025 № 351-ЗС «О внесении изменений в Областной закон «Об административных правонарушениях», Администрация </w:t>
      </w:r>
      <w:proofErr w:type="spellStart"/>
      <w:r>
        <w:rPr>
          <w:sz w:val="28"/>
        </w:rPr>
        <w:t>Литвиновского</w:t>
      </w:r>
      <w:proofErr w:type="spellEnd"/>
      <w:r>
        <w:rPr>
          <w:sz w:val="28"/>
        </w:rPr>
        <w:t xml:space="preserve"> сельского поселения постановляет</w:t>
      </w:r>
      <w:r>
        <w:rPr>
          <w:color w:val="00000A"/>
          <w:spacing w:val="60"/>
          <w:sz w:val="28"/>
        </w:rPr>
        <w:t>:</w:t>
      </w:r>
    </w:p>
    <w:p w:rsidR="00D17981" w:rsidRDefault="00D17981">
      <w:pPr>
        <w:widowControl w:val="0"/>
        <w:ind w:firstLine="540"/>
        <w:jc w:val="both"/>
        <w:rPr>
          <w:sz w:val="28"/>
        </w:rPr>
      </w:pPr>
    </w:p>
    <w:p w:rsidR="00D17981" w:rsidRPr="00FD166E" w:rsidRDefault="00FD166E" w:rsidP="00FD166E">
      <w:pPr>
        <w:pStyle w:val="a8"/>
        <w:numPr>
          <w:ilvl w:val="0"/>
          <w:numId w:val="1"/>
        </w:numPr>
        <w:ind w:right="283"/>
        <w:jc w:val="both"/>
        <w:rPr>
          <w:sz w:val="28"/>
        </w:rPr>
      </w:pPr>
      <w:r w:rsidRPr="00FD166E">
        <w:rPr>
          <w:sz w:val="28"/>
        </w:rPr>
        <w:t xml:space="preserve">Приложение 1 к  постановлению Администрации </w:t>
      </w:r>
      <w:proofErr w:type="spellStart"/>
      <w:r w:rsidRPr="00FD166E">
        <w:rPr>
          <w:sz w:val="28"/>
        </w:rPr>
        <w:t>Литвиновского</w:t>
      </w:r>
      <w:proofErr w:type="spellEnd"/>
      <w:r w:rsidRPr="00FD166E">
        <w:rPr>
          <w:sz w:val="28"/>
        </w:rPr>
        <w:t xml:space="preserve"> сельского поселения от 19.05.2025 № 67 «Об утверждении перечня должностных лиц, уполномоченных составлять протоколы об административных правонарушениях» после слов «статьей 9.3,» дополнить словами «частью 2 статьи 9.8,». </w:t>
      </w:r>
    </w:p>
    <w:p w:rsidR="00FD166E" w:rsidRPr="00FD166E" w:rsidRDefault="00FD166E" w:rsidP="00FD166E">
      <w:pPr>
        <w:pStyle w:val="a8"/>
        <w:ind w:right="283"/>
        <w:jc w:val="both"/>
        <w:rPr>
          <w:sz w:val="28"/>
        </w:rPr>
      </w:pPr>
    </w:p>
    <w:p w:rsidR="00D17981" w:rsidRDefault="00FD166E">
      <w:pPr>
        <w:pStyle w:val="a8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Данное постановление вступает в силу с момента его официального опубликования.</w:t>
      </w:r>
    </w:p>
    <w:p w:rsidR="00FD166E" w:rsidRPr="00FD166E" w:rsidRDefault="00FD166E" w:rsidP="00FD166E">
      <w:pPr>
        <w:pStyle w:val="a8"/>
        <w:rPr>
          <w:sz w:val="28"/>
        </w:rPr>
      </w:pPr>
    </w:p>
    <w:p w:rsidR="00D17981" w:rsidRPr="00FD166E" w:rsidRDefault="00FD166E" w:rsidP="00FD166E">
      <w:pPr>
        <w:pStyle w:val="2"/>
        <w:numPr>
          <w:ilvl w:val="0"/>
          <w:numId w:val="1"/>
        </w:numPr>
        <w:rPr>
          <w:b w:val="0"/>
        </w:rPr>
      </w:pPr>
      <w:proofErr w:type="gramStart"/>
      <w:r w:rsidRPr="00FD166E">
        <w:rPr>
          <w:b w:val="0"/>
          <w:szCs w:val="28"/>
        </w:rPr>
        <w:t>Контроль за</w:t>
      </w:r>
      <w:proofErr w:type="gramEnd"/>
      <w:r w:rsidRPr="00FD166E">
        <w:rPr>
          <w:b w:val="0"/>
          <w:szCs w:val="28"/>
        </w:rPr>
        <w:t xml:space="preserve"> исполнением постановления оставляю за собой.</w:t>
      </w:r>
    </w:p>
    <w:p w:rsidR="00FD166E" w:rsidRDefault="00FD166E">
      <w:pPr>
        <w:pStyle w:val="2"/>
        <w:rPr>
          <w:b w:val="0"/>
        </w:rPr>
      </w:pPr>
    </w:p>
    <w:p w:rsidR="00FD166E" w:rsidRDefault="00FD166E">
      <w:pPr>
        <w:pStyle w:val="2"/>
        <w:rPr>
          <w:b w:val="0"/>
        </w:rPr>
      </w:pPr>
    </w:p>
    <w:p w:rsidR="00FD166E" w:rsidRDefault="00FD166E">
      <w:pPr>
        <w:pStyle w:val="2"/>
        <w:rPr>
          <w:b w:val="0"/>
        </w:rPr>
      </w:pPr>
    </w:p>
    <w:p w:rsidR="00FD166E" w:rsidRDefault="00FD166E">
      <w:pPr>
        <w:pStyle w:val="2"/>
        <w:rPr>
          <w:b w:val="0"/>
        </w:rPr>
      </w:pPr>
    </w:p>
    <w:p w:rsidR="00D17981" w:rsidRDefault="00FD166E">
      <w:pPr>
        <w:pStyle w:val="2"/>
        <w:rPr>
          <w:b w:val="0"/>
        </w:rPr>
      </w:pPr>
      <w:r>
        <w:rPr>
          <w:b w:val="0"/>
        </w:rPr>
        <w:t xml:space="preserve">Глава Администрации </w:t>
      </w:r>
    </w:p>
    <w:p w:rsidR="00D17981" w:rsidRDefault="00FD166E">
      <w:pPr>
        <w:pStyle w:val="2"/>
        <w:rPr>
          <w:b w:val="0"/>
        </w:rPr>
      </w:pPr>
      <w:proofErr w:type="spellStart"/>
      <w:r w:rsidRPr="00FD166E">
        <w:rPr>
          <w:b w:val="0"/>
        </w:rPr>
        <w:t>Литвиновского</w:t>
      </w:r>
      <w:proofErr w:type="spellEnd"/>
      <w:r w:rsidRPr="00FD166E">
        <w:rPr>
          <w:b w:val="0"/>
        </w:rPr>
        <w:t xml:space="preserve"> сельского</w:t>
      </w:r>
      <w:r>
        <w:rPr>
          <w:b w:val="0"/>
        </w:rPr>
        <w:t xml:space="preserve"> поселения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И.Н. Герасименко</w:t>
      </w:r>
      <w:r>
        <w:rPr>
          <w:b w:val="0"/>
        </w:rPr>
        <w:tab/>
      </w:r>
      <w:r>
        <w:rPr>
          <w:b w:val="0"/>
        </w:rPr>
        <w:tab/>
      </w:r>
    </w:p>
    <w:p w:rsidR="00D17981" w:rsidRDefault="00D17981">
      <w:pPr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4927"/>
        <w:gridCol w:w="4928"/>
      </w:tblGrid>
      <w:tr w:rsidR="00D17981">
        <w:trPr>
          <w:trHeight w:val="1142"/>
        </w:trPr>
        <w:tc>
          <w:tcPr>
            <w:tcW w:w="4927" w:type="dxa"/>
          </w:tcPr>
          <w:p w:rsidR="00D17981" w:rsidRDefault="00D17981">
            <w:pPr>
              <w:jc w:val="center"/>
              <w:rPr>
                <w:sz w:val="28"/>
                <w:szCs w:val="28"/>
              </w:rPr>
            </w:pPr>
          </w:p>
          <w:p w:rsidR="003260D3" w:rsidRDefault="003260D3">
            <w:pPr>
              <w:jc w:val="center"/>
              <w:rPr>
                <w:sz w:val="28"/>
                <w:szCs w:val="28"/>
              </w:rPr>
            </w:pPr>
          </w:p>
          <w:p w:rsidR="003260D3" w:rsidRDefault="003260D3">
            <w:pPr>
              <w:jc w:val="center"/>
              <w:rPr>
                <w:sz w:val="28"/>
                <w:szCs w:val="28"/>
              </w:rPr>
            </w:pPr>
          </w:p>
          <w:p w:rsidR="003260D3" w:rsidRDefault="003260D3">
            <w:pPr>
              <w:jc w:val="center"/>
              <w:rPr>
                <w:sz w:val="28"/>
                <w:szCs w:val="28"/>
              </w:rPr>
            </w:pPr>
          </w:p>
          <w:p w:rsidR="003260D3" w:rsidRDefault="003260D3">
            <w:pPr>
              <w:jc w:val="center"/>
              <w:rPr>
                <w:sz w:val="28"/>
                <w:szCs w:val="28"/>
              </w:rPr>
            </w:pPr>
          </w:p>
          <w:p w:rsidR="003260D3" w:rsidRPr="00380485" w:rsidRDefault="003260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D17981" w:rsidRPr="00380485" w:rsidRDefault="00D17981" w:rsidP="00380485">
            <w:pPr>
              <w:tabs>
                <w:tab w:val="left" w:pos="1260"/>
              </w:tabs>
              <w:rPr>
                <w:sz w:val="28"/>
                <w:szCs w:val="28"/>
              </w:rPr>
            </w:pPr>
          </w:p>
        </w:tc>
      </w:tr>
    </w:tbl>
    <w:p w:rsidR="00516514" w:rsidRPr="00711193" w:rsidRDefault="00516514" w:rsidP="00516514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lastRenderedPageBreak/>
        <w:t>Приложение 1</w:t>
      </w:r>
    </w:p>
    <w:p w:rsidR="00516514" w:rsidRPr="00711193" w:rsidRDefault="00516514" w:rsidP="00516514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t xml:space="preserve">к постановлению Администрации </w:t>
      </w:r>
    </w:p>
    <w:p w:rsidR="00516514" w:rsidRPr="00711193" w:rsidRDefault="00516514" w:rsidP="00516514">
      <w:pPr>
        <w:jc w:val="right"/>
        <w:rPr>
          <w:sz w:val="22"/>
          <w:szCs w:val="22"/>
        </w:rPr>
      </w:pPr>
      <w:proofErr w:type="spellStart"/>
      <w:r w:rsidRPr="00711193">
        <w:rPr>
          <w:sz w:val="22"/>
          <w:szCs w:val="22"/>
        </w:rPr>
        <w:t>Литвиновского</w:t>
      </w:r>
      <w:proofErr w:type="spellEnd"/>
      <w:r w:rsidRPr="00711193">
        <w:rPr>
          <w:sz w:val="22"/>
          <w:szCs w:val="22"/>
        </w:rPr>
        <w:t xml:space="preserve"> сельского поселения</w:t>
      </w:r>
    </w:p>
    <w:p w:rsidR="00516514" w:rsidRPr="00711193" w:rsidRDefault="00516514" w:rsidP="00516514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t xml:space="preserve">от </w:t>
      </w:r>
      <w:bookmarkStart w:id="1" w:name="_GoBack"/>
      <w:bookmarkEnd w:id="1"/>
      <w:r>
        <w:rPr>
          <w:sz w:val="22"/>
          <w:szCs w:val="22"/>
        </w:rPr>
        <w:t>19.05</w:t>
      </w:r>
      <w:r w:rsidRPr="00711193">
        <w:rPr>
          <w:sz w:val="22"/>
          <w:szCs w:val="22"/>
        </w:rPr>
        <w:t>.20</w:t>
      </w:r>
      <w:r>
        <w:rPr>
          <w:sz w:val="22"/>
          <w:szCs w:val="22"/>
        </w:rPr>
        <w:t>25</w:t>
      </w:r>
      <w:r w:rsidRPr="00711193">
        <w:rPr>
          <w:sz w:val="22"/>
          <w:szCs w:val="22"/>
        </w:rPr>
        <w:t xml:space="preserve">  № </w:t>
      </w:r>
      <w:r>
        <w:rPr>
          <w:sz w:val="22"/>
          <w:szCs w:val="22"/>
        </w:rPr>
        <w:t>67</w:t>
      </w:r>
    </w:p>
    <w:p w:rsidR="00516514" w:rsidRPr="00711193" w:rsidRDefault="00516514" w:rsidP="00516514">
      <w:pPr>
        <w:jc w:val="center"/>
        <w:rPr>
          <w:sz w:val="22"/>
          <w:szCs w:val="22"/>
        </w:rPr>
      </w:pPr>
    </w:p>
    <w:p w:rsidR="00516514" w:rsidRPr="005931BC" w:rsidRDefault="00516514" w:rsidP="00516514">
      <w:pPr>
        <w:jc w:val="center"/>
        <w:rPr>
          <w:sz w:val="28"/>
          <w:szCs w:val="28"/>
        </w:rPr>
      </w:pPr>
      <w:r w:rsidRPr="005931BC">
        <w:rPr>
          <w:sz w:val="28"/>
          <w:szCs w:val="28"/>
        </w:rPr>
        <w:t>ПЕРЕЧЕНЬ</w:t>
      </w:r>
    </w:p>
    <w:p w:rsidR="00516514" w:rsidRDefault="00516514" w:rsidP="00516514">
      <w:pPr>
        <w:jc w:val="center"/>
        <w:rPr>
          <w:sz w:val="28"/>
          <w:szCs w:val="28"/>
        </w:rPr>
      </w:pPr>
      <w:r w:rsidRPr="005931BC">
        <w:rPr>
          <w:sz w:val="28"/>
          <w:szCs w:val="28"/>
        </w:rPr>
        <w:t xml:space="preserve"> должностных лиц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5931BC">
        <w:rPr>
          <w:sz w:val="28"/>
          <w:szCs w:val="28"/>
        </w:rPr>
        <w:t>, уполномоченных составлять протоколы об административных правонарушениях</w:t>
      </w:r>
      <w:r w:rsidRPr="00ED58FC">
        <w:t xml:space="preserve">,  </w:t>
      </w:r>
      <w:r w:rsidRPr="005E4B69">
        <w:rPr>
          <w:sz w:val="28"/>
          <w:szCs w:val="28"/>
        </w:rPr>
        <w:t>в соответствии с Областным законом от 25.10.2002 №273-ЗС</w:t>
      </w:r>
    </w:p>
    <w:p w:rsidR="00516514" w:rsidRDefault="00516514" w:rsidP="00516514">
      <w:pPr>
        <w:jc w:val="center"/>
        <w:rPr>
          <w:sz w:val="28"/>
          <w:szCs w:val="28"/>
        </w:rPr>
      </w:pPr>
      <w:r w:rsidRPr="005E4B69">
        <w:rPr>
          <w:sz w:val="28"/>
          <w:szCs w:val="28"/>
        </w:rPr>
        <w:t xml:space="preserve">«Об административных правонарушениях» </w:t>
      </w:r>
    </w:p>
    <w:p w:rsidR="00516514" w:rsidRDefault="00516514" w:rsidP="00516514">
      <w:pPr>
        <w:jc w:val="center"/>
        <w:rPr>
          <w:sz w:val="28"/>
          <w:szCs w:val="28"/>
        </w:rPr>
      </w:pPr>
    </w:p>
    <w:tbl>
      <w:tblPr>
        <w:tblW w:w="104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9"/>
        <w:gridCol w:w="4880"/>
      </w:tblGrid>
      <w:tr w:rsidR="00516514" w:rsidRPr="00B415C2" w:rsidTr="00A57F12">
        <w:trPr>
          <w:trHeight w:val="919"/>
        </w:trPr>
        <w:tc>
          <w:tcPr>
            <w:tcW w:w="5529" w:type="dxa"/>
          </w:tcPr>
          <w:p w:rsidR="00516514" w:rsidRPr="00B415C2" w:rsidRDefault="00516514" w:rsidP="00A57F12">
            <w:pPr>
              <w:jc w:val="center"/>
              <w:rPr>
                <w:sz w:val="28"/>
                <w:szCs w:val="28"/>
              </w:rPr>
            </w:pPr>
            <w:r w:rsidRPr="00B415C2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4880" w:type="dxa"/>
          </w:tcPr>
          <w:p w:rsidR="00516514" w:rsidRPr="00B415C2" w:rsidRDefault="00516514" w:rsidP="00A57F12">
            <w:pPr>
              <w:jc w:val="both"/>
              <w:rPr>
                <w:b/>
                <w:sz w:val="28"/>
                <w:szCs w:val="28"/>
              </w:rPr>
            </w:pPr>
            <w:r w:rsidRPr="00B415C2">
              <w:rPr>
                <w:sz w:val="28"/>
                <w:szCs w:val="28"/>
              </w:rPr>
              <w:t>Статьи</w:t>
            </w:r>
            <w:r>
              <w:rPr>
                <w:sz w:val="28"/>
                <w:szCs w:val="28"/>
              </w:rPr>
              <w:t xml:space="preserve"> Областного закона от 25.10.2002г. №</w:t>
            </w:r>
            <w:r w:rsidRPr="00B415C2">
              <w:rPr>
                <w:sz w:val="28"/>
                <w:szCs w:val="28"/>
              </w:rPr>
              <w:t>273-ЗС «Об административных правонарушениях»</w:t>
            </w:r>
          </w:p>
        </w:tc>
      </w:tr>
      <w:tr w:rsidR="00516514" w:rsidRPr="00B415C2" w:rsidTr="00A57F12">
        <w:trPr>
          <w:trHeight w:val="531"/>
        </w:trPr>
        <w:tc>
          <w:tcPr>
            <w:tcW w:w="5529" w:type="dxa"/>
          </w:tcPr>
          <w:p w:rsidR="00516514" w:rsidRPr="00B415C2" w:rsidRDefault="00516514" w:rsidP="00A57F12">
            <w:pPr>
              <w:jc w:val="both"/>
              <w:rPr>
                <w:sz w:val="28"/>
                <w:szCs w:val="28"/>
              </w:rPr>
            </w:pPr>
            <w:r w:rsidRPr="00B415C2">
              <w:rPr>
                <w:sz w:val="28"/>
                <w:szCs w:val="28"/>
              </w:rPr>
              <w:t xml:space="preserve">Глава  Администрации </w:t>
            </w: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  <w:r w:rsidRPr="00B415C2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4880" w:type="dxa"/>
          </w:tcPr>
          <w:p w:rsidR="00516514" w:rsidRPr="00B415C2" w:rsidRDefault="00516514" w:rsidP="00A57F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2.2;</w:t>
            </w:r>
            <w:r w:rsidRPr="00B415C2">
              <w:rPr>
                <w:sz w:val="28"/>
                <w:szCs w:val="28"/>
              </w:rPr>
              <w:t xml:space="preserve"> часть 2 статьи 9.1</w:t>
            </w:r>
            <w:r>
              <w:rPr>
                <w:sz w:val="28"/>
                <w:szCs w:val="28"/>
              </w:rPr>
              <w:t>;</w:t>
            </w:r>
            <w:r w:rsidRPr="00B415C2">
              <w:rPr>
                <w:sz w:val="28"/>
                <w:szCs w:val="28"/>
              </w:rPr>
              <w:t xml:space="preserve"> статья 9.3</w:t>
            </w:r>
            <w:r>
              <w:rPr>
                <w:sz w:val="28"/>
                <w:szCs w:val="28"/>
              </w:rPr>
              <w:t xml:space="preserve">; часть 2 статьи 9.8; </w:t>
            </w:r>
            <w:r w:rsidRPr="00B415C2">
              <w:rPr>
                <w:sz w:val="28"/>
                <w:szCs w:val="28"/>
              </w:rPr>
              <w:t>часть 2</w:t>
            </w:r>
            <w:r>
              <w:rPr>
                <w:sz w:val="28"/>
                <w:szCs w:val="28"/>
              </w:rPr>
              <w:t xml:space="preserve"> статьи 9.9</w:t>
            </w:r>
          </w:p>
        </w:tc>
      </w:tr>
      <w:tr w:rsidR="00516514" w:rsidRPr="00B415C2" w:rsidTr="00A57F12">
        <w:tc>
          <w:tcPr>
            <w:tcW w:w="5529" w:type="dxa"/>
          </w:tcPr>
          <w:p w:rsidR="00516514" w:rsidRPr="00B415C2" w:rsidRDefault="00516514" w:rsidP="00A57F12">
            <w:pPr>
              <w:jc w:val="both"/>
              <w:rPr>
                <w:sz w:val="28"/>
                <w:szCs w:val="28"/>
              </w:rPr>
            </w:pPr>
            <w:r w:rsidRPr="00B415C2">
              <w:rPr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  <w:r w:rsidRPr="00B415C2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4880" w:type="dxa"/>
          </w:tcPr>
          <w:p w:rsidR="00516514" w:rsidRPr="00B415C2" w:rsidRDefault="00516514" w:rsidP="00A57F12">
            <w:pPr>
              <w:jc w:val="both"/>
              <w:rPr>
                <w:sz w:val="28"/>
                <w:szCs w:val="28"/>
              </w:rPr>
            </w:pPr>
            <w:r w:rsidRPr="00B415C2">
              <w:rPr>
                <w:sz w:val="28"/>
                <w:szCs w:val="28"/>
              </w:rPr>
              <w:t>Статьи 2.3</w:t>
            </w:r>
            <w:r w:rsidRPr="00B415C2">
              <w:rPr>
                <w:sz w:val="28"/>
                <w:szCs w:val="28"/>
                <w:lang w:val="en-US"/>
              </w:rPr>
              <w:t xml:space="preserve">; </w:t>
            </w:r>
            <w:r w:rsidRPr="00B415C2">
              <w:rPr>
                <w:sz w:val="28"/>
                <w:szCs w:val="28"/>
              </w:rPr>
              <w:t xml:space="preserve">2.5; </w:t>
            </w:r>
            <w:r w:rsidRPr="000552E5">
              <w:rPr>
                <w:sz w:val="28"/>
                <w:szCs w:val="28"/>
              </w:rPr>
              <w:t>2.10</w:t>
            </w:r>
          </w:p>
        </w:tc>
      </w:tr>
      <w:tr w:rsidR="00516514" w:rsidRPr="00B415C2" w:rsidTr="00A57F12">
        <w:tc>
          <w:tcPr>
            <w:tcW w:w="5529" w:type="dxa"/>
          </w:tcPr>
          <w:p w:rsidR="00516514" w:rsidRPr="00B415C2" w:rsidRDefault="00516514" w:rsidP="00A57F12">
            <w:pPr>
              <w:jc w:val="both"/>
              <w:rPr>
                <w:sz w:val="28"/>
                <w:szCs w:val="28"/>
              </w:rPr>
            </w:pPr>
            <w:r w:rsidRPr="00B415C2">
              <w:rPr>
                <w:sz w:val="28"/>
                <w:szCs w:val="28"/>
              </w:rPr>
              <w:t xml:space="preserve">Ведущий специалист по муниципальному хозяйству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880" w:type="dxa"/>
          </w:tcPr>
          <w:p w:rsidR="00516514" w:rsidRPr="00B415C2" w:rsidRDefault="00516514" w:rsidP="00A57F12">
            <w:pPr>
              <w:jc w:val="both"/>
              <w:rPr>
                <w:sz w:val="28"/>
                <w:szCs w:val="28"/>
              </w:rPr>
            </w:pPr>
            <w:r w:rsidRPr="00B415C2">
              <w:rPr>
                <w:sz w:val="28"/>
                <w:szCs w:val="28"/>
              </w:rPr>
              <w:t xml:space="preserve">Статьи 2.3; </w:t>
            </w:r>
            <w:r>
              <w:rPr>
                <w:sz w:val="28"/>
                <w:szCs w:val="28"/>
              </w:rPr>
              <w:t>2.4</w:t>
            </w:r>
            <w:r w:rsidRPr="008D4E18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>2.5; 3.2</w:t>
            </w:r>
            <w:r w:rsidRPr="00B415C2">
              <w:rPr>
                <w:sz w:val="28"/>
                <w:szCs w:val="28"/>
              </w:rPr>
              <w:t>; 4.4; 4.5;</w:t>
            </w:r>
            <w:r>
              <w:rPr>
                <w:sz w:val="28"/>
                <w:szCs w:val="28"/>
              </w:rPr>
              <w:t xml:space="preserve"> 4.7;</w:t>
            </w:r>
            <w:r w:rsidRPr="00B415C2">
              <w:rPr>
                <w:sz w:val="28"/>
                <w:szCs w:val="28"/>
              </w:rPr>
              <w:t xml:space="preserve"> 5.1; 5.2; 5.3; 5.4; </w:t>
            </w:r>
            <w:r>
              <w:rPr>
                <w:sz w:val="28"/>
                <w:szCs w:val="28"/>
              </w:rPr>
              <w:t xml:space="preserve">5.5; 5,6; </w:t>
            </w:r>
            <w:r w:rsidRPr="008D4E18">
              <w:rPr>
                <w:sz w:val="28"/>
                <w:szCs w:val="28"/>
              </w:rPr>
              <w:t>8.1; 8.2;</w:t>
            </w:r>
            <w:r w:rsidRPr="00B415C2">
              <w:rPr>
                <w:sz w:val="28"/>
                <w:szCs w:val="28"/>
              </w:rPr>
              <w:t>часть 2</w:t>
            </w:r>
            <w:r>
              <w:rPr>
                <w:sz w:val="28"/>
                <w:szCs w:val="28"/>
              </w:rPr>
              <w:t xml:space="preserve"> статьи 9.9</w:t>
            </w:r>
          </w:p>
        </w:tc>
      </w:tr>
      <w:tr w:rsidR="00516514" w:rsidRPr="00B415C2" w:rsidTr="00A57F12">
        <w:trPr>
          <w:trHeight w:val="1154"/>
        </w:trPr>
        <w:tc>
          <w:tcPr>
            <w:tcW w:w="5529" w:type="dxa"/>
          </w:tcPr>
          <w:p w:rsidR="00516514" w:rsidRPr="00B415C2" w:rsidRDefault="00516514" w:rsidP="00A57F12">
            <w:pPr>
              <w:jc w:val="both"/>
              <w:rPr>
                <w:sz w:val="28"/>
                <w:szCs w:val="28"/>
              </w:rPr>
            </w:pPr>
            <w:r w:rsidRPr="00B415C2">
              <w:rPr>
                <w:sz w:val="28"/>
                <w:szCs w:val="28"/>
              </w:rPr>
              <w:t xml:space="preserve">Специалист первой категории </w:t>
            </w:r>
            <w:r>
              <w:rPr>
                <w:sz w:val="28"/>
                <w:szCs w:val="28"/>
              </w:rPr>
              <w:t xml:space="preserve">Администрации  </w:t>
            </w: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880" w:type="dxa"/>
          </w:tcPr>
          <w:p w:rsidR="00516514" w:rsidRPr="0010188B" w:rsidRDefault="00516514" w:rsidP="00A57F12">
            <w:pPr>
              <w:jc w:val="both"/>
              <w:rPr>
                <w:sz w:val="28"/>
                <w:szCs w:val="28"/>
              </w:rPr>
            </w:pPr>
            <w:r w:rsidRPr="00B415C2">
              <w:rPr>
                <w:sz w:val="28"/>
                <w:szCs w:val="28"/>
              </w:rPr>
              <w:t xml:space="preserve">Статьи </w:t>
            </w:r>
            <w:r w:rsidR="003260D3">
              <w:rPr>
                <w:sz w:val="28"/>
                <w:szCs w:val="28"/>
              </w:rPr>
              <w:t xml:space="preserve">2.13; 2.14; </w:t>
            </w:r>
            <w:r w:rsidRPr="00B415C2">
              <w:rPr>
                <w:sz w:val="28"/>
                <w:szCs w:val="28"/>
              </w:rPr>
              <w:t xml:space="preserve">5.3; 5.4; </w:t>
            </w:r>
            <w:r>
              <w:rPr>
                <w:sz w:val="28"/>
                <w:szCs w:val="28"/>
              </w:rPr>
              <w:t xml:space="preserve">5.6; </w:t>
            </w:r>
            <w:r w:rsidRPr="00B415C2">
              <w:rPr>
                <w:sz w:val="28"/>
                <w:szCs w:val="28"/>
              </w:rPr>
              <w:t>6.3</w:t>
            </w:r>
            <w:r>
              <w:rPr>
                <w:sz w:val="28"/>
                <w:szCs w:val="28"/>
              </w:rPr>
              <w:t>; 6.4; 8.1; 8.2.</w:t>
            </w:r>
          </w:p>
        </w:tc>
      </w:tr>
    </w:tbl>
    <w:p w:rsidR="00516514" w:rsidRDefault="00516514" w:rsidP="00516514">
      <w:pPr>
        <w:jc w:val="center"/>
        <w:rPr>
          <w:sz w:val="28"/>
          <w:szCs w:val="28"/>
        </w:rPr>
      </w:pPr>
    </w:p>
    <w:p w:rsidR="00516514" w:rsidRDefault="00516514" w:rsidP="00516514">
      <w:pPr>
        <w:jc w:val="center"/>
        <w:rPr>
          <w:sz w:val="28"/>
          <w:szCs w:val="28"/>
        </w:rPr>
      </w:pPr>
    </w:p>
    <w:p w:rsidR="00516514" w:rsidRDefault="00516514" w:rsidP="00516514">
      <w:pPr>
        <w:jc w:val="center"/>
        <w:rPr>
          <w:sz w:val="28"/>
          <w:szCs w:val="28"/>
        </w:rPr>
      </w:pPr>
    </w:p>
    <w:p w:rsidR="00516514" w:rsidRPr="00862E4B" w:rsidRDefault="00516514" w:rsidP="00516514">
      <w:pPr>
        <w:jc w:val="both"/>
        <w:rPr>
          <w:sz w:val="28"/>
          <w:szCs w:val="28"/>
        </w:rPr>
      </w:pPr>
      <w:r w:rsidRPr="00862E4B">
        <w:rPr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О.И. Романенко</w:t>
      </w:r>
    </w:p>
    <w:p w:rsidR="00D17981" w:rsidRDefault="00D17981">
      <w:pPr>
        <w:rPr>
          <w:sz w:val="28"/>
        </w:rPr>
      </w:pPr>
    </w:p>
    <w:sectPr w:rsidR="00D17981" w:rsidSect="00380485">
      <w:pgSz w:w="11906" w:h="16838"/>
      <w:pgMar w:top="709" w:right="567" w:bottom="1134" w:left="1304" w:header="39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D4921"/>
    <w:multiLevelType w:val="multilevel"/>
    <w:tmpl w:val="F00ED87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981"/>
    <w:rsid w:val="003260D3"/>
    <w:rsid w:val="003550ED"/>
    <w:rsid w:val="00380485"/>
    <w:rsid w:val="00516514"/>
    <w:rsid w:val="00D17981"/>
    <w:rsid w:val="00EB1D22"/>
    <w:rsid w:val="00F872E6"/>
    <w:rsid w:val="00FD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17981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D17981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rsid w:val="00D17981"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D1798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D17981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rsid w:val="00D1798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798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D1798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1798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1798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1798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1798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1798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1798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17981"/>
    <w:rPr>
      <w:rFonts w:ascii="XO Thames" w:hAnsi="XO Thames"/>
      <w:sz w:val="28"/>
    </w:rPr>
  </w:style>
  <w:style w:type="paragraph" w:customStyle="1" w:styleId="Endnote">
    <w:name w:val="Endnote"/>
    <w:link w:val="Endnote0"/>
    <w:rsid w:val="00D1798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1798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17981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D17981"/>
    <w:pPr>
      <w:tabs>
        <w:tab w:val="center" w:pos="4536"/>
        <w:tab w:val="right" w:pos="9072"/>
      </w:tabs>
    </w:pPr>
    <w:rPr>
      <w:sz w:val="28"/>
    </w:rPr>
  </w:style>
  <w:style w:type="character" w:customStyle="1" w:styleId="a4">
    <w:name w:val="Верхний колонтитул Знак"/>
    <w:basedOn w:val="1"/>
    <w:link w:val="a3"/>
    <w:rsid w:val="00D17981"/>
    <w:rPr>
      <w:sz w:val="28"/>
    </w:rPr>
  </w:style>
  <w:style w:type="paragraph" w:styleId="31">
    <w:name w:val="toc 3"/>
    <w:next w:val="a"/>
    <w:link w:val="32"/>
    <w:uiPriority w:val="39"/>
    <w:rsid w:val="00D1798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17981"/>
    <w:rPr>
      <w:rFonts w:ascii="XO Thames" w:hAnsi="XO Thames"/>
      <w:sz w:val="28"/>
    </w:rPr>
  </w:style>
  <w:style w:type="paragraph" w:styleId="a5">
    <w:name w:val="Balloon Text"/>
    <w:basedOn w:val="a"/>
    <w:link w:val="a6"/>
    <w:rsid w:val="00D17981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D17981"/>
    <w:rPr>
      <w:rFonts w:ascii="Segoe UI" w:hAnsi="Segoe UI"/>
      <w:sz w:val="18"/>
    </w:rPr>
  </w:style>
  <w:style w:type="paragraph" w:customStyle="1" w:styleId="12">
    <w:name w:val="Основной шрифт абзаца1"/>
    <w:link w:val="5"/>
    <w:rsid w:val="00D17981"/>
  </w:style>
  <w:style w:type="character" w:customStyle="1" w:styleId="50">
    <w:name w:val="Заголовок 5 Знак"/>
    <w:link w:val="5"/>
    <w:rsid w:val="00D17981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D17981"/>
    <w:rPr>
      <w:sz w:val="44"/>
    </w:rPr>
  </w:style>
  <w:style w:type="paragraph" w:customStyle="1" w:styleId="13">
    <w:name w:val="Гиперссылка1"/>
    <w:link w:val="a7"/>
    <w:rsid w:val="00D17981"/>
    <w:rPr>
      <w:color w:val="0000FF"/>
      <w:u w:val="single"/>
    </w:rPr>
  </w:style>
  <w:style w:type="character" w:styleId="a7">
    <w:name w:val="Hyperlink"/>
    <w:link w:val="13"/>
    <w:rsid w:val="00D17981"/>
    <w:rPr>
      <w:color w:val="0000FF"/>
      <w:u w:val="single"/>
    </w:rPr>
  </w:style>
  <w:style w:type="paragraph" w:customStyle="1" w:styleId="Footnote">
    <w:name w:val="Footnote"/>
    <w:link w:val="Footnote0"/>
    <w:rsid w:val="00D1798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1798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1798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17981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rsid w:val="00D17981"/>
    <w:pPr>
      <w:spacing w:after="0" w:line="240" w:lineRule="auto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D17981"/>
    <w:rPr>
      <w:rFonts w:ascii="Arial" w:hAnsi="Arial"/>
    </w:rPr>
  </w:style>
  <w:style w:type="paragraph" w:customStyle="1" w:styleId="HeaderandFooter">
    <w:name w:val="Header and Footer"/>
    <w:link w:val="HeaderandFooter0"/>
    <w:rsid w:val="00D1798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17981"/>
    <w:rPr>
      <w:rFonts w:ascii="XO Thames" w:hAnsi="XO Thames"/>
      <w:sz w:val="28"/>
    </w:rPr>
  </w:style>
  <w:style w:type="paragraph" w:styleId="a8">
    <w:name w:val="List Paragraph"/>
    <w:basedOn w:val="a"/>
    <w:link w:val="a9"/>
    <w:rsid w:val="00D17981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D17981"/>
  </w:style>
  <w:style w:type="paragraph" w:styleId="9">
    <w:name w:val="toc 9"/>
    <w:next w:val="a"/>
    <w:link w:val="90"/>
    <w:uiPriority w:val="39"/>
    <w:rsid w:val="00D1798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1798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1798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179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1798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1798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D17981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D17981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D1798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D1798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D17981"/>
    <w:rPr>
      <w:b/>
      <w:sz w:val="28"/>
    </w:rPr>
  </w:style>
  <w:style w:type="character" w:customStyle="1" w:styleId="20">
    <w:name w:val="Заголовок 2 Знак"/>
    <w:basedOn w:val="1"/>
    <w:link w:val="2"/>
    <w:rsid w:val="00D17981"/>
    <w:rPr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ОИ</dc:creator>
  <cp:lastModifiedBy>Романенко ОИ</cp:lastModifiedBy>
  <cp:revision>8</cp:revision>
  <cp:lastPrinted>2026-02-19T07:47:00Z</cp:lastPrinted>
  <dcterms:created xsi:type="dcterms:W3CDTF">2026-01-15T08:20:00Z</dcterms:created>
  <dcterms:modified xsi:type="dcterms:W3CDTF">2026-02-19T07:48:00Z</dcterms:modified>
</cp:coreProperties>
</file>