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01" w:rsidRDefault="00816092" w:rsidP="003A51DA">
      <w:pPr>
        <w:pStyle w:val="a7"/>
        <w:tabs>
          <w:tab w:val="left" w:pos="15168"/>
        </w:tabs>
        <w:jc w:val="both"/>
        <w:rPr>
          <w:noProof/>
          <w:sz w:val="28"/>
          <w:szCs w:val="28"/>
        </w:rPr>
      </w:pPr>
      <w:r w:rsidRPr="00C46301">
        <w:rPr>
          <w:noProof/>
          <w:sz w:val="28"/>
          <w:szCs w:val="28"/>
        </w:rPr>
        <w:t xml:space="preserve">                                                                                                                     </w:t>
      </w:r>
      <w:r w:rsidR="00C46301" w:rsidRPr="00C46301">
        <w:rPr>
          <w:noProof/>
          <w:sz w:val="28"/>
          <w:szCs w:val="28"/>
        </w:rPr>
        <w:t xml:space="preserve">                                        </w:t>
      </w:r>
      <w:r w:rsidR="00C46301">
        <w:rPr>
          <w:noProof/>
          <w:sz w:val="28"/>
          <w:szCs w:val="28"/>
        </w:rPr>
        <w:t xml:space="preserve">              </w:t>
      </w:r>
    </w:p>
    <w:p w:rsidR="001804F8" w:rsidRPr="00C46301" w:rsidRDefault="00C46301" w:rsidP="003A51DA">
      <w:pPr>
        <w:pStyle w:val="a7"/>
        <w:tabs>
          <w:tab w:val="left" w:pos="15168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</w:t>
      </w:r>
      <w:r w:rsidRPr="00C46301">
        <w:rPr>
          <w:noProof/>
          <w:sz w:val="28"/>
          <w:szCs w:val="28"/>
        </w:rPr>
        <w:t>Проект</w:t>
      </w:r>
    </w:p>
    <w:p w:rsidR="00CA4C97" w:rsidRPr="00D73F34" w:rsidRDefault="0014589D" w:rsidP="003A51DA">
      <w:pPr>
        <w:pStyle w:val="20"/>
        <w:tabs>
          <w:tab w:val="left" w:pos="0"/>
        </w:tabs>
        <w:ind w:left="142" w:hanging="142"/>
        <w:rPr>
          <w:sz w:val="20"/>
        </w:rPr>
      </w:pPr>
      <w:r w:rsidRPr="00D73F34">
        <w:rPr>
          <w:noProof/>
          <w:sz w:val="20"/>
        </w:rPr>
        <w:drawing>
          <wp:inline distT="0" distB="0" distL="0" distR="0" wp14:anchorId="012E7AAC" wp14:editId="6F24BDCC">
            <wp:extent cx="5715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C97" w:rsidRPr="0030566B" w:rsidRDefault="00CA4C97" w:rsidP="003A51DA">
      <w:pPr>
        <w:pStyle w:val="a7"/>
        <w:tabs>
          <w:tab w:val="left" w:pos="2700"/>
        </w:tabs>
        <w:outlineLvl w:val="0"/>
        <w:rPr>
          <w:b w:val="0"/>
          <w:sz w:val="24"/>
          <w:szCs w:val="24"/>
        </w:rPr>
      </w:pPr>
      <w:r w:rsidRPr="0030566B">
        <w:rPr>
          <w:b w:val="0"/>
          <w:sz w:val="24"/>
          <w:szCs w:val="24"/>
        </w:rPr>
        <w:t>РОССИЙСКАЯ ФЕДЕРАЦИЯ</w:t>
      </w:r>
    </w:p>
    <w:p w:rsidR="00CA4C97" w:rsidRPr="0030566B" w:rsidRDefault="00CA4C97" w:rsidP="003A51DA">
      <w:pPr>
        <w:jc w:val="center"/>
        <w:rPr>
          <w:sz w:val="24"/>
          <w:szCs w:val="24"/>
        </w:rPr>
      </w:pPr>
      <w:r w:rsidRPr="0030566B">
        <w:rPr>
          <w:sz w:val="24"/>
          <w:szCs w:val="24"/>
        </w:rPr>
        <w:t>РОСТОВСКАЯ ОБЛАСТЬ</w:t>
      </w:r>
    </w:p>
    <w:p w:rsidR="00CA4C97" w:rsidRPr="0030566B" w:rsidRDefault="00CA4C97" w:rsidP="003A51DA">
      <w:pPr>
        <w:jc w:val="center"/>
        <w:rPr>
          <w:sz w:val="24"/>
          <w:szCs w:val="24"/>
        </w:rPr>
      </w:pPr>
      <w:r w:rsidRPr="0030566B">
        <w:rPr>
          <w:sz w:val="24"/>
          <w:szCs w:val="24"/>
        </w:rPr>
        <w:t>МУНИЦИПАЛЬНОЕ ОБРАЗОВАНИЕ</w:t>
      </w:r>
    </w:p>
    <w:p w:rsidR="001804F8" w:rsidRPr="0030566B" w:rsidRDefault="00CA4C97" w:rsidP="003A51DA">
      <w:pPr>
        <w:jc w:val="center"/>
        <w:rPr>
          <w:noProof/>
          <w:sz w:val="24"/>
          <w:szCs w:val="24"/>
        </w:rPr>
      </w:pPr>
      <w:r w:rsidRPr="0030566B">
        <w:rPr>
          <w:sz w:val="24"/>
          <w:szCs w:val="24"/>
        </w:rPr>
        <w:t>«</w:t>
      </w:r>
      <w:r w:rsidR="008D0256" w:rsidRPr="0030566B">
        <w:rPr>
          <w:sz w:val="24"/>
          <w:szCs w:val="24"/>
        </w:rPr>
        <w:t>ЛИТВИНОВСКОЕ</w:t>
      </w:r>
      <w:r w:rsidRPr="0030566B">
        <w:rPr>
          <w:sz w:val="24"/>
          <w:szCs w:val="24"/>
        </w:rPr>
        <w:t xml:space="preserve"> СЕЛЬСКОЕ ПОСЕЛЕНИЕ»</w:t>
      </w:r>
    </w:p>
    <w:p w:rsidR="001804F8" w:rsidRPr="0030566B" w:rsidRDefault="001804F8" w:rsidP="003A51DA">
      <w:pPr>
        <w:spacing w:before="120"/>
        <w:jc w:val="center"/>
        <w:rPr>
          <w:sz w:val="24"/>
          <w:szCs w:val="24"/>
        </w:rPr>
      </w:pPr>
      <w:r w:rsidRPr="0030566B">
        <w:rPr>
          <w:sz w:val="24"/>
          <w:szCs w:val="24"/>
        </w:rPr>
        <w:t xml:space="preserve">СОБРАНИЕ ДЕПУТАТОВ </w:t>
      </w:r>
      <w:r w:rsidR="008D0256" w:rsidRPr="0030566B">
        <w:rPr>
          <w:sz w:val="24"/>
          <w:szCs w:val="24"/>
        </w:rPr>
        <w:t>ЛИТВИНОВСКОГО</w:t>
      </w:r>
      <w:r w:rsidRPr="0030566B">
        <w:rPr>
          <w:sz w:val="24"/>
          <w:szCs w:val="24"/>
        </w:rPr>
        <w:t xml:space="preserve"> СЕЛЬСКОГО ПОСЕЛЕНИЯ</w:t>
      </w:r>
    </w:p>
    <w:p w:rsidR="00C46301" w:rsidRPr="0030566B" w:rsidRDefault="00271B8B" w:rsidP="00271B8B">
      <w:pPr>
        <w:spacing w:before="120"/>
        <w:rPr>
          <w:sz w:val="24"/>
          <w:szCs w:val="24"/>
        </w:rPr>
      </w:pPr>
      <w:r w:rsidRPr="0030566B">
        <w:rPr>
          <w:sz w:val="24"/>
          <w:szCs w:val="24"/>
        </w:rPr>
        <w:t xml:space="preserve"> </w:t>
      </w:r>
    </w:p>
    <w:p w:rsidR="00425CCE" w:rsidRDefault="00271B8B" w:rsidP="00425CCE">
      <w:pPr>
        <w:spacing w:before="120"/>
        <w:rPr>
          <w:sz w:val="24"/>
          <w:szCs w:val="24"/>
        </w:rPr>
      </w:pPr>
      <w:r w:rsidRPr="0030566B">
        <w:rPr>
          <w:sz w:val="24"/>
          <w:szCs w:val="24"/>
        </w:rPr>
        <w:t xml:space="preserve">                                                             </w:t>
      </w:r>
      <w:r w:rsidR="001804F8" w:rsidRPr="0030566B">
        <w:rPr>
          <w:sz w:val="24"/>
          <w:szCs w:val="24"/>
        </w:rPr>
        <w:t>РЕШЕНИЕ</w:t>
      </w:r>
    </w:p>
    <w:p w:rsidR="00C46301" w:rsidRDefault="00C46301" w:rsidP="00425CCE">
      <w:pPr>
        <w:spacing w:before="120"/>
        <w:rPr>
          <w:sz w:val="24"/>
          <w:szCs w:val="24"/>
        </w:rPr>
      </w:pPr>
    </w:p>
    <w:p w:rsidR="00015297" w:rsidRPr="006B39F8" w:rsidRDefault="00492303" w:rsidP="00C46301">
      <w:pPr>
        <w:spacing w:before="120"/>
        <w:jc w:val="center"/>
        <w:rPr>
          <w:sz w:val="28"/>
          <w:szCs w:val="28"/>
        </w:rPr>
      </w:pPr>
      <w:r w:rsidRPr="006B39F8">
        <w:rPr>
          <w:sz w:val="28"/>
          <w:szCs w:val="28"/>
        </w:rPr>
        <w:t>О внесении изменений в Устав муниципального образования</w:t>
      </w:r>
    </w:p>
    <w:p w:rsidR="00492303" w:rsidRPr="006B39F8" w:rsidRDefault="00492303" w:rsidP="00C46301">
      <w:pPr>
        <w:ind w:right="-6"/>
        <w:jc w:val="center"/>
        <w:rPr>
          <w:sz w:val="28"/>
          <w:szCs w:val="28"/>
        </w:rPr>
      </w:pPr>
      <w:r w:rsidRPr="006B39F8">
        <w:rPr>
          <w:sz w:val="28"/>
          <w:szCs w:val="28"/>
        </w:rPr>
        <w:t>«</w:t>
      </w:r>
      <w:r w:rsidR="008D0256" w:rsidRPr="006B39F8">
        <w:rPr>
          <w:sz w:val="28"/>
          <w:szCs w:val="28"/>
        </w:rPr>
        <w:t>Литвиновское</w:t>
      </w:r>
      <w:r w:rsidRPr="006B39F8">
        <w:rPr>
          <w:sz w:val="28"/>
          <w:szCs w:val="28"/>
        </w:rPr>
        <w:t xml:space="preserve"> сельское поселение»</w:t>
      </w:r>
    </w:p>
    <w:p w:rsidR="00492303" w:rsidRPr="006B39F8" w:rsidRDefault="00492303" w:rsidP="0001529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18"/>
        <w:gridCol w:w="2840"/>
        <w:gridCol w:w="3514"/>
      </w:tblGrid>
      <w:tr w:rsidR="00492303" w:rsidRPr="006B39F8" w:rsidTr="005B3B19">
        <w:tc>
          <w:tcPr>
            <w:tcW w:w="3284" w:type="dxa"/>
            <w:hideMark/>
          </w:tcPr>
          <w:p w:rsidR="00492303" w:rsidRPr="006B39F8" w:rsidRDefault="00492303" w:rsidP="003A51DA">
            <w:pPr>
              <w:jc w:val="both"/>
              <w:rPr>
                <w:sz w:val="28"/>
                <w:szCs w:val="28"/>
              </w:rPr>
            </w:pPr>
            <w:r w:rsidRPr="006B39F8">
              <w:rPr>
                <w:sz w:val="28"/>
                <w:szCs w:val="28"/>
              </w:rPr>
              <w:t>Принято</w:t>
            </w:r>
          </w:p>
          <w:p w:rsidR="00492303" w:rsidRPr="006B39F8" w:rsidRDefault="00492303" w:rsidP="003A51DA">
            <w:pPr>
              <w:jc w:val="both"/>
              <w:rPr>
                <w:sz w:val="28"/>
                <w:szCs w:val="28"/>
              </w:rPr>
            </w:pPr>
            <w:r w:rsidRPr="006B39F8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492303" w:rsidRPr="006B39F8" w:rsidRDefault="003A51DA" w:rsidP="003A51DA">
            <w:pPr>
              <w:jc w:val="both"/>
              <w:rPr>
                <w:sz w:val="28"/>
                <w:szCs w:val="28"/>
              </w:rPr>
            </w:pPr>
            <w:r w:rsidRPr="006B39F8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600" w:type="dxa"/>
          </w:tcPr>
          <w:p w:rsidR="00492303" w:rsidRPr="006B39F8" w:rsidRDefault="00492303" w:rsidP="003A51DA">
            <w:pPr>
              <w:jc w:val="both"/>
              <w:rPr>
                <w:sz w:val="28"/>
                <w:szCs w:val="28"/>
              </w:rPr>
            </w:pPr>
          </w:p>
          <w:p w:rsidR="00492303" w:rsidRPr="006B39F8" w:rsidRDefault="003A51DA" w:rsidP="00231765">
            <w:pPr>
              <w:jc w:val="both"/>
              <w:rPr>
                <w:sz w:val="28"/>
                <w:szCs w:val="28"/>
              </w:rPr>
            </w:pPr>
            <w:r w:rsidRPr="006B39F8">
              <w:rPr>
                <w:sz w:val="28"/>
                <w:szCs w:val="28"/>
              </w:rPr>
              <w:t xml:space="preserve">         </w:t>
            </w:r>
            <w:r w:rsidR="00C46301">
              <w:rPr>
                <w:sz w:val="28"/>
                <w:szCs w:val="28"/>
              </w:rPr>
              <w:t xml:space="preserve">  </w:t>
            </w:r>
            <w:r w:rsidR="00AA111C" w:rsidRPr="006B39F8">
              <w:rPr>
                <w:sz w:val="28"/>
                <w:szCs w:val="28"/>
              </w:rPr>
              <w:t xml:space="preserve"> </w:t>
            </w:r>
            <w:r w:rsidR="00963151" w:rsidRPr="006B39F8">
              <w:rPr>
                <w:sz w:val="28"/>
                <w:szCs w:val="28"/>
              </w:rPr>
              <w:t>________</w:t>
            </w:r>
            <w:r w:rsidR="00AA111C" w:rsidRPr="006B39F8">
              <w:rPr>
                <w:sz w:val="28"/>
                <w:szCs w:val="28"/>
              </w:rPr>
              <w:t xml:space="preserve">  </w:t>
            </w:r>
            <w:r w:rsidR="00492303" w:rsidRPr="006B39F8">
              <w:rPr>
                <w:sz w:val="28"/>
                <w:szCs w:val="28"/>
              </w:rPr>
              <w:t>201</w:t>
            </w:r>
            <w:r w:rsidR="00231765" w:rsidRPr="006B39F8">
              <w:rPr>
                <w:sz w:val="28"/>
                <w:szCs w:val="28"/>
              </w:rPr>
              <w:t>8</w:t>
            </w:r>
            <w:r w:rsidR="00492303" w:rsidRPr="006B39F8">
              <w:rPr>
                <w:sz w:val="28"/>
                <w:szCs w:val="28"/>
              </w:rPr>
              <w:t xml:space="preserve"> г</w:t>
            </w:r>
            <w:r w:rsidR="00492303" w:rsidRPr="006B39F8">
              <w:rPr>
                <w:sz w:val="28"/>
                <w:szCs w:val="28"/>
              </w:rPr>
              <w:t>о</w:t>
            </w:r>
            <w:r w:rsidR="00492303" w:rsidRPr="006B39F8">
              <w:rPr>
                <w:sz w:val="28"/>
                <w:szCs w:val="28"/>
              </w:rPr>
              <w:t>да</w:t>
            </w:r>
          </w:p>
        </w:tc>
      </w:tr>
    </w:tbl>
    <w:p w:rsidR="00492303" w:rsidRPr="006B39F8" w:rsidRDefault="00492303" w:rsidP="003A51DA">
      <w:pPr>
        <w:jc w:val="both"/>
        <w:rPr>
          <w:sz w:val="28"/>
          <w:szCs w:val="28"/>
        </w:rPr>
      </w:pPr>
    </w:p>
    <w:p w:rsidR="00492303" w:rsidRPr="006B39F8" w:rsidRDefault="00492303" w:rsidP="003A51DA">
      <w:pPr>
        <w:ind w:firstLine="708"/>
        <w:jc w:val="both"/>
        <w:rPr>
          <w:sz w:val="28"/>
          <w:szCs w:val="28"/>
        </w:rPr>
      </w:pPr>
      <w:r w:rsidRPr="006B39F8">
        <w:rPr>
          <w:sz w:val="28"/>
          <w:szCs w:val="28"/>
        </w:rPr>
        <w:t>В целях приведения Устава муниципального образования «</w:t>
      </w:r>
      <w:r w:rsidR="008D0256" w:rsidRPr="006B39F8">
        <w:rPr>
          <w:sz w:val="28"/>
          <w:szCs w:val="28"/>
        </w:rPr>
        <w:t>Литвино</w:t>
      </w:r>
      <w:r w:rsidR="008D0256" w:rsidRPr="006B39F8">
        <w:rPr>
          <w:sz w:val="28"/>
          <w:szCs w:val="28"/>
        </w:rPr>
        <w:t>в</w:t>
      </w:r>
      <w:r w:rsidR="008D0256" w:rsidRPr="006B39F8">
        <w:rPr>
          <w:sz w:val="28"/>
          <w:szCs w:val="28"/>
        </w:rPr>
        <w:t>ское</w:t>
      </w:r>
      <w:r w:rsidRPr="006B39F8">
        <w:rPr>
          <w:sz w:val="28"/>
          <w:szCs w:val="28"/>
        </w:rPr>
        <w:t xml:space="preserve"> сельское поселение» в соответствие с федеральным</w:t>
      </w:r>
      <w:r w:rsidR="00963151" w:rsidRPr="006B39F8">
        <w:rPr>
          <w:sz w:val="28"/>
          <w:szCs w:val="28"/>
        </w:rPr>
        <w:t xml:space="preserve"> и областным</w:t>
      </w:r>
      <w:r w:rsidRPr="006B39F8">
        <w:rPr>
          <w:sz w:val="28"/>
          <w:szCs w:val="28"/>
        </w:rPr>
        <w:t xml:space="preserve"> </w:t>
      </w:r>
      <w:r w:rsidR="00231765" w:rsidRPr="006B39F8">
        <w:rPr>
          <w:sz w:val="28"/>
          <w:szCs w:val="28"/>
        </w:rPr>
        <w:t>зак</w:t>
      </w:r>
      <w:r w:rsidR="00231765" w:rsidRPr="006B39F8">
        <w:rPr>
          <w:sz w:val="28"/>
          <w:szCs w:val="28"/>
        </w:rPr>
        <w:t>о</w:t>
      </w:r>
      <w:r w:rsidR="00231765" w:rsidRPr="006B39F8">
        <w:rPr>
          <w:sz w:val="28"/>
          <w:szCs w:val="28"/>
        </w:rPr>
        <w:t>н</w:t>
      </w:r>
      <w:r w:rsidR="00963151" w:rsidRPr="006B39F8">
        <w:rPr>
          <w:sz w:val="28"/>
          <w:szCs w:val="28"/>
        </w:rPr>
        <w:t>одательством, в соответствии со</w:t>
      </w:r>
      <w:r w:rsidR="00231765" w:rsidRPr="006B39F8">
        <w:rPr>
          <w:sz w:val="28"/>
          <w:szCs w:val="28"/>
        </w:rPr>
        <w:t xml:space="preserve"> </w:t>
      </w:r>
      <w:r w:rsidR="00963151" w:rsidRPr="006B39F8">
        <w:rPr>
          <w:sz w:val="28"/>
          <w:szCs w:val="28"/>
        </w:rPr>
        <w:t xml:space="preserve">статьей 44 Федерального закона </w:t>
      </w:r>
      <w:r w:rsidRPr="006B39F8">
        <w:rPr>
          <w:sz w:val="28"/>
          <w:szCs w:val="28"/>
        </w:rPr>
        <w:t>от 06.10.2003 № 131-ФЗ «Об общих принципах организации местного сам</w:t>
      </w:r>
      <w:r w:rsidRPr="006B39F8">
        <w:rPr>
          <w:sz w:val="28"/>
          <w:szCs w:val="28"/>
        </w:rPr>
        <w:t>о</w:t>
      </w:r>
      <w:r w:rsidRPr="006B39F8">
        <w:rPr>
          <w:sz w:val="28"/>
          <w:szCs w:val="28"/>
        </w:rPr>
        <w:t>управления в Российской Федерации», статьей 24 Устава муниципального образования «</w:t>
      </w:r>
      <w:r w:rsidR="008D0256" w:rsidRPr="006B39F8">
        <w:rPr>
          <w:sz w:val="28"/>
          <w:szCs w:val="28"/>
        </w:rPr>
        <w:t>Литвиновское</w:t>
      </w:r>
      <w:r w:rsidRPr="006B39F8">
        <w:rPr>
          <w:sz w:val="28"/>
          <w:szCs w:val="28"/>
        </w:rPr>
        <w:t xml:space="preserve"> сельское поселение» Собрание депутатов </w:t>
      </w:r>
      <w:r w:rsidR="008D0256" w:rsidRPr="006B39F8">
        <w:rPr>
          <w:sz w:val="28"/>
          <w:szCs w:val="28"/>
        </w:rPr>
        <w:t>Ли</w:t>
      </w:r>
      <w:r w:rsidR="008D0256" w:rsidRPr="006B39F8">
        <w:rPr>
          <w:sz w:val="28"/>
          <w:szCs w:val="28"/>
        </w:rPr>
        <w:t>т</w:t>
      </w:r>
      <w:r w:rsidR="008D0256" w:rsidRPr="006B39F8">
        <w:rPr>
          <w:sz w:val="28"/>
          <w:szCs w:val="28"/>
        </w:rPr>
        <w:t>виновск</w:t>
      </w:r>
      <w:r w:rsidR="008D0256" w:rsidRPr="006B39F8">
        <w:rPr>
          <w:sz w:val="28"/>
          <w:szCs w:val="28"/>
        </w:rPr>
        <w:t>о</w:t>
      </w:r>
      <w:r w:rsidR="008D0256" w:rsidRPr="006B39F8">
        <w:rPr>
          <w:sz w:val="28"/>
          <w:szCs w:val="28"/>
        </w:rPr>
        <w:t>го</w:t>
      </w:r>
      <w:r w:rsidRPr="006B39F8">
        <w:rPr>
          <w:sz w:val="28"/>
          <w:szCs w:val="28"/>
        </w:rPr>
        <w:t xml:space="preserve">  сельского поселения</w:t>
      </w:r>
    </w:p>
    <w:p w:rsidR="00492303" w:rsidRPr="006B39F8" w:rsidRDefault="00492303" w:rsidP="003A51DA">
      <w:pPr>
        <w:jc w:val="both"/>
        <w:rPr>
          <w:sz w:val="28"/>
          <w:szCs w:val="28"/>
        </w:rPr>
      </w:pPr>
    </w:p>
    <w:p w:rsidR="00492303" w:rsidRPr="006B39F8" w:rsidRDefault="003A51DA" w:rsidP="003A51DA">
      <w:pPr>
        <w:ind w:firstLine="709"/>
        <w:jc w:val="both"/>
        <w:outlineLvl w:val="0"/>
        <w:rPr>
          <w:sz w:val="28"/>
          <w:szCs w:val="28"/>
        </w:rPr>
      </w:pPr>
      <w:r w:rsidRPr="006B39F8">
        <w:rPr>
          <w:sz w:val="28"/>
          <w:szCs w:val="28"/>
        </w:rPr>
        <w:t xml:space="preserve">                                        </w:t>
      </w:r>
      <w:r w:rsidR="006B39F8">
        <w:rPr>
          <w:sz w:val="28"/>
          <w:szCs w:val="28"/>
        </w:rPr>
        <w:t xml:space="preserve">        </w:t>
      </w:r>
      <w:r w:rsidR="00D73F34" w:rsidRPr="006B39F8">
        <w:rPr>
          <w:sz w:val="28"/>
          <w:szCs w:val="28"/>
        </w:rPr>
        <w:t xml:space="preserve"> </w:t>
      </w:r>
      <w:r w:rsidR="00492303" w:rsidRPr="006B39F8">
        <w:rPr>
          <w:sz w:val="28"/>
          <w:szCs w:val="28"/>
        </w:rPr>
        <w:t>РЕШИЛО:</w:t>
      </w:r>
    </w:p>
    <w:p w:rsidR="00492303" w:rsidRPr="006B39F8" w:rsidRDefault="00492303" w:rsidP="003A51DA">
      <w:pPr>
        <w:ind w:firstLine="709"/>
        <w:jc w:val="both"/>
        <w:rPr>
          <w:sz w:val="28"/>
          <w:szCs w:val="28"/>
        </w:rPr>
      </w:pPr>
    </w:p>
    <w:p w:rsidR="00492303" w:rsidRPr="006B39F8" w:rsidRDefault="00492303" w:rsidP="003A51DA">
      <w:pPr>
        <w:ind w:firstLine="709"/>
        <w:jc w:val="both"/>
        <w:rPr>
          <w:sz w:val="28"/>
          <w:szCs w:val="28"/>
        </w:rPr>
      </w:pPr>
      <w:r w:rsidRPr="006B39F8">
        <w:rPr>
          <w:sz w:val="28"/>
          <w:szCs w:val="28"/>
        </w:rPr>
        <w:t>1. Внести в Устав муниципального образования «</w:t>
      </w:r>
      <w:r w:rsidR="005B6BAD" w:rsidRPr="006B39F8">
        <w:rPr>
          <w:sz w:val="28"/>
          <w:szCs w:val="28"/>
        </w:rPr>
        <w:t>Литвиновское</w:t>
      </w:r>
      <w:r w:rsidRPr="006B39F8">
        <w:rPr>
          <w:sz w:val="28"/>
          <w:szCs w:val="28"/>
        </w:rPr>
        <w:t xml:space="preserve"> сел</w:t>
      </w:r>
      <w:r w:rsidRPr="006B39F8">
        <w:rPr>
          <w:sz w:val="28"/>
          <w:szCs w:val="28"/>
        </w:rPr>
        <w:t>ь</w:t>
      </w:r>
      <w:r w:rsidRPr="006B39F8">
        <w:rPr>
          <w:sz w:val="28"/>
          <w:szCs w:val="28"/>
        </w:rPr>
        <w:t>ское посел</w:t>
      </w:r>
      <w:r w:rsidRPr="006B39F8">
        <w:rPr>
          <w:sz w:val="28"/>
          <w:szCs w:val="28"/>
        </w:rPr>
        <w:t>е</w:t>
      </w:r>
      <w:r w:rsidRPr="006B39F8">
        <w:rPr>
          <w:sz w:val="28"/>
          <w:szCs w:val="28"/>
        </w:rPr>
        <w:t>ние</w:t>
      </w:r>
      <w:r w:rsidR="00963151" w:rsidRPr="006B39F8">
        <w:rPr>
          <w:sz w:val="28"/>
          <w:szCs w:val="28"/>
        </w:rPr>
        <w:t xml:space="preserve">» </w:t>
      </w:r>
      <w:r w:rsidRPr="006B39F8">
        <w:rPr>
          <w:sz w:val="28"/>
          <w:szCs w:val="28"/>
        </w:rPr>
        <w:t>следующие изменения:</w:t>
      </w:r>
    </w:p>
    <w:p w:rsidR="00707635" w:rsidRPr="006B39F8" w:rsidRDefault="00707635" w:rsidP="003A51DA">
      <w:pPr>
        <w:ind w:firstLine="709"/>
        <w:jc w:val="both"/>
        <w:rPr>
          <w:sz w:val="28"/>
          <w:szCs w:val="28"/>
        </w:rPr>
      </w:pPr>
    </w:p>
    <w:p w:rsidR="00AA111C" w:rsidRDefault="00963151" w:rsidP="00963151">
      <w:pPr>
        <w:pStyle w:val="af5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B39F8">
        <w:rPr>
          <w:b/>
          <w:sz w:val="28"/>
          <w:szCs w:val="28"/>
        </w:rPr>
        <w:t>в статье 1:</w:t>
      </w:r>
    </w:p>
    <w:p w:rsidR="00C46301" w:rsidRPr="006B39F8" w:rsidRDefault="00C46301" w:rsidP="00C46301">
      <w:pPr>
        <w:pStyle w:val="af5"/>
        <w:autoSpaceDE w:val="0"/>
        <w:autoSpaceDN w:val="0"/>
        <w:adjustRightInd w:val="0"/>
        <w:ind w:left="644"/>
        <w:jc w:val="both"/>
        <w:rPr>
          <w:b/>
          <w:sz w:val="28"/>
          <w:szCs w:val="28"/>
        </w:rPr>
      </w:pPr>
    </w:p>
    <w:p w:rsidR="00963151" w:rsidRPr="00C46301" w:rsidRDefault="00963151" w:rsidP="00963151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 w:rsidRPr="00C46301">
        <w:rPr>
          <w:b/>
          <w:sz w:val="28"/>
          <w:szCs w:val="28"/>
        </w:rPr>
        <w:t>абзац первый пункта 5 изложить в новой редакции:</w:t>
      </w:r>
    </w:p>
    <w:p w:rsidR="00963151" w:rsidRPr="006B39F8" w:rsidRDefault="00963151" w:rsidP="0096315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63151" w:rsidRPr="006B39F8" w:rsidRDefault="00C46301" w:rsidP="00C463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3001" w:rsidRPr="006B39F8">
        <w:rPr>
          <w:sz w:val="28"/>
          <w:szCs w:val="28"/>
        </w:rPr>
        <w:t xml:space="preserve">5. В случаях, предусмотренных Федеральным законом «Об общих </w:t>
      </w:r>
      <w:r w:rsidR="00B73001" w:rsidRPr="006B39F8">
        <w:rPr>
          <w:sz w:val="28"/>
          <w:szCs w:val="28"/>
        </w:rPr>
        <w:t>при</w:t>
      </w:r>
      <w:r w:rsidR="00B73001" w:rsidRPr="006B39F8">
        <w:rPr>
          <w:sz w:val="28"/>
          <w:szCs w:val="28"/>
        </w:rPr>
        <w:t>н</w:t>
      </w:r>
      <w:r w:rsidR="00B73001" w:rsidRPr="006B39F8">
        <w:rPr>
          <w:sz w:val="28"/>
          <w:szCs w:val="28"/>
        </w:rPr>
        <w:t>ципах организации местного са</w:t>
      </w:r>
      <w:r w:rsidR="00B73001" w:rsidRPr="006B39F8">
        <w:rPr>
          <w:sz w:val="28"/>
          <w:szCs w:val="28"/>
        </w:rPr>
        <w:t>моуправления в Российской Федерации», по вопросам введения и использования средств самообложения граждан, а та</w:t>
      </w:r>
      <w:r w:rsidR="00B73001" w:rsidRPr="006B39F8">
        <w:rPr>
          <w:sz w:val="28"/>
          <w:szCs w:val="28"/>
        </w:rPr>
        <w:t>к</w:t>
      </w:r>
      <w:r w:rsidR="00B73001" w:rsidRPr="006B39F8">
        <w:rPr>
          <w:sz w:val="28"/>
          <w:szCs w:val="28"/>
        </w:rPr>
        <w:t>же изменения границ Литвиновского сельского поселения, влекущего отн</w:t>
      </w:r>
      <w:r w:rsidR="00B73001" w:rsidRPr="006B39F8">
        <w:rPr>
          <w:sz w:val="28"/>
          <w:szCs w:val="28"/>
        </w:rPr>
        <w:t>е</w:t>
      </w:r>
      <w:r w:rsidR="00B73001" w:rsidRPr="006B39F8">
        <w:rPr>
          <w:sz w:val="28"/>
          <w:szCs w:val="28"/>
        </w:rPr>
        <w:t>сение территории населенного пункта, входящего в его состав, к территории другого поселения, в указанном населенном пункте проводится сход гра</w:t>
      </w:r>
      <w:r w:rsidR="00B73001" w:rsidRPr="006B39F8">
        <w:rPr>
          <w:sz w:val="28"/>
          <w:szCs w:val="28"/>
        </w:rPr>
        <w:t>ж</w:t>
      </w:r>
      <w:r w:rsidR="00B73001" w:rsidRPr="006B39F8">
        <w:rPr>
          <w:sz w:val="28"/>
          <w:szCs w:val="28"/>
        </w:rPr>
        <w:t>дан.</w:t>
      </w:r>
    </w:p>
    <w:p w:rsidR="00B73001" w:rsidRPr="006B39F8" w:rsidRDefault="00B73001" w:rsidP="0096315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B73001" w:rsidRPr="006B39F8" w:rsidRDefault="00B73001" w:rsidP="006B39F8">
      <w:pPr>
        <w:pStyle w:val="af5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B39F8">
        <w:rPr>
          <w:b/>
          <w:sz w:val="28"/>
          <w:szCs w:val="28"/>
        </w:rPr>
        <w:t xml:space="preserve">в статье 2: </w:t>
      </w:r>
    </w:p>
    <w:p w:rsidR="006B39F8" w:rsidRPr="006B39F8" w:rsidRDefault="006B39F8" w:rsidP="006B39F8">
      <w:pPr>
        <w:pStyle w:val="af5"/>
        <w:autoSpaceDE w:val="0"/>
        <w:autoSpaceDN w:val="0"/>
        <w:adjustRightInd w:val="0"/>
        <w:ind w:left="644"/>
        <w:jc w:val="both"/>
        <w:rPr>
          <w:b/>
          <w:sz w:val="28"/>
          <w:szCs w:val="28"/>
        </w:rPr>
      </w:pPr>
    </w:p>
    <w:p w:rsidR="00B73001" w:rsidRPr="006B39F8" w:rsidRDefault="00C46301" w:rsidP="00963151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73001" w:rsidRPr="006B39F8">
        <w:rPr>
          <w:b/>
          <w:sz w:val="28"/>
          <w:szCs w:val="28"/>
        </w:rPr>
        <w:t>одпункт 18 пункта 1 изложить в новой редакции:</w:t>
      </w:r>
    </w:p>
    <w:p w:rsidR="00B73001" w:rsidRPr="006B39F8" w:rsidRDefault="00B73001" w:rsidP="0096315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B73001" w:rsidRPr="006B39F8" w:rsidRDefault="00C46301" w:rsidP="00B7300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3001" w:rsidRPr="006B39F8">
        <w:rPr>
          <w:sz w:val="28"/>
          <w:szCs w:val="28"/>
        </w:rPr>
        <w:t xml:space="preserve"> </w:t>
      </w:r>
      <w:r w:rsidR="00B73001" w:rsidRPr="006B39F8">
        <w:rPr>
          <w:sz w:val="28"/>
          <w:szCs w:val="28"/>
        </w:rPr>
        <w:t>18) утверждение правил благоустройства территории Литвиновского сел</w:t>
      </w:r>
      <w:r w:rsidR="00B73001" w:rsidRPr="006B39F8">
        <w:rPr>
          <w:sz w:val="28"/>
          <w:szCs w:val="28"/>
        </w:rPr>
        <w:t>ь</w:t>
      </w:r>
      <w:r w:rsidR="00B73001" w:rsidRPr="006B39F8">
        <w:rPr>
          <w:sz w:val="28"/>
          <w:szCs w:val="28"/>
        </w:rPr>
        <w:t xml:space="preserve">ского поселения, осуществление </w:t>
      </w:r>
      <w:proofErr w:type="gramStart"/>
      <w:r w:rsidR="00B73001" w:rsidRPr="006B39F8">
        <w:rPr>
          <w:sz w:val="28"/>
          <w:szCs w:val="28"/>
        </w:rPr>
        <w:t>контроля за</w:t>
      </w:r>
      <w:proofErr w:type="gramEnd"/>
      <w:r w:rsidR="00B73001" w:rsidRPr="006B39F8">
        <w:rPr>
          <w:sz w:val="28"/>
          <w:szCs w:val="28"/>
        </w:rPr>
        <w:t xml:space="preserve"> их соблюдением, организация благоустройства территории Литвиновского сельского поселения в соотве</w:t>
      </w:r>
      <w:r w:rsidR="00B73001" w:rsidRPr="006B39F8">
        <w:rPr>
          <w:sz w:val="28"/>
          <w:szCs w:val="28"/>
        </w:rPr>
        <w:t>т</w:t>
      </w:r>
      <w:r w:rsidR="00B73001" w:rsidRPr="006B39F8">
        <w:rPr>
          <w:sz w:val="28"/>
          <w:szCs w:val="28"/>
        </w:rPr>
        <w:t>ствии с указанными правилами, а также организация использования, охраны, защиты, воспроизводства городских лесов, лесов особо охраняемых приро</w:t>
      </w:r>
      <w:r w:rsidR="00B73001" w:rsidRPr="006B39F8">
        <w:rPr>
          <w:sz w:val="28"/>
          <w:szCs w:val="28"/>
        </w:rPr>
        <w:t>д</w:t>
      </w:r>
      <w:r w:rsidR="00B73001" w:rsidRPr="006B39F8">
        <w:rPr>
          <w:sz w:val="28"/>
          <w:szCs w:val="28"/>
        </w:rPr>
        <w:t>ных территорий, расположенных в границах населенных пунктов Литвино</w:t>
      </w:r>
      <w:r w:rsidR="00B73001" w:rsidRPr="006B39F8">
        <w:rPr>
          <w:sz w:val="28"/>
          <w:szCs w:val="28"/>
        </w:rPr>
        <w:t>в</w:t>
      </w:r>
      <w:r w:rsidR="00B73001" w:rsidRPr="006B39F8">
        <w:rPr>
          <w:sz w:val="28"/>
          <w:szCs w:val="28"/>
        </w:rPr>
        <w:t>ского сельского поселения;</w:t>
      </w:r>
    </w:p>
    <w:p w:rsidR="00B73001" w:rsidRPr="006B39F8" w:rsidRDefault="00B73001" w:rsidP="00B73001">
      <w:pPr>
        <w:spacing w:line="240" w:lineRule="atLeast"/>
        <w:jc w:val="both"/>
        <w:rPr>
          <w:sz w:val="28"/>
          <w:szCs w:val="28"/>
        </w:rPr>
      </w:pPr>
    </w:p>
    <w:p w:rsidR="00B73001" w:rsidRPr="006B39F8" w:rsidRDefault="00B73001" w:rsidP="00B73001">
      <w:pPr>
        <w:pStyle w:val="af5"/>
        <w:numPr>
          <w:ilvl w:val="0"/>
          <w:numId w:val="12"/>
        </w:numPr>
        <w:spacing w:line="240" w:lineRule="atLeast"/>
        <w:jc w:val="both"/>
        <w:rPr>
          <w:b/>
          <w:sz w:val="28"/>
          <w:szCs w:val="28"/>
        </w:rPr>
      </w:pPr>
      <w:r w:rsidRPr="006B39F8">
        <w:rPr>
          <w:b/>
          <w:sz w:val="28"/>
          <w:szCs w:val="28"/>
        </w:rPr>
        <w:t>в статье 3:</w:t>
      </w:r>
    </w:p>
    <w:p w:rsidR="006B39F8" w:rsidRPr="006B39F8" w:rsidRDefault="006B39F8" w:rsidP="006B39F8">
      <w:pPr>
        <w:pStyle w:val="af5"/>
        <w:spacing w:line="240" w:lineRule="atLeast"/>
        <w:ind w:left="810"/>
        <w:jc w:val="both"/>
        <w:rPr>
          <w:b/>
          <w:sz w:val="28"/>
          <w:szCs w:val="28"/>
        </w:rPr>
      </w:pPr>
    </w:p>
    <w:p w:rsidR="00B73001" w:rsidRPr="006B39F8" w:rsidRDefault="00C46301" w:rsidP="006B39F8">
      <w:p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39F8" w:rsidRPr="006B39F8">
        <w:rPr>
          <w:sz w:val="28"/>
          <w:szCs w:val="28"/>
        </w:rPr>
        <w:t xml:space="preserve"> </w:t>
      </w:r>
      <w:r w:rsidR="00B73001" w:rsidRPr="006B39F8">
        <w:rPr>
          <w:b/>
          <w:sz w:val="28"/>
          <w:szCs w:val="28"/>
        </w:rPr>
        <w:t>подпункт 12 пункта 1 признать утратившим силу;</w:t>
      </w:r>
    </w:p>
    <w:p w:rsidR="00B73001" w:rsidRPr="006B39F8" w:rsidRDefault="00B73001" w:rsidP="00B73001">
      <w:pPr>
        <w:pStyle w:val="af5"/>
        <w:spacing w:line="240" w:lineRule="atLeast"/>
        <w:ind w:left="644"/>
        <w:jc w:val="both"/>
        <w:rPr>
          <w:sz w:val="28"/>
          <w:szCs w:val="28"/>
        </w:rPr>
      </w:pPr>
    </w:p>
    <w:p w:rsidR="00B73001" w:rsidRPr="006B39F8" w:rsidRDefault="00B73001" w:rsidP="00B73001">
      <w:pPr>
        <w:pStyle w:val="af5"/>
        <w:numPr>
          <w:ilvl w:val="0"/>
          <w:numId w:val="12"/>
        </w:numPr>
        <w:spacing w:line="240" w:lineRule="atLeast"/>
        <w:jc w:val="both"/>
        <w:rPr>
          <w:b/>
          <w:sz w:val="28"/>
          <w:szCs w:val="28"/>
        </w:rPr>
      </w:pPr>
      <w:r w:rsidRPr="006B39F8">
        <w:rPr>
          <w:b/>
          <w:sz w:val="28"/>
          <w:szCs w:val="28"/>
        </w:rPr>
        <w:t>в статье 13:</w:t>
      </w:r>
    </w:p>
    <w:p w:rsidR="006B39F8" w:rsidRPr="006B39F8" w:rsidRDefault="006B39F8" w:rsidP="006B39F8">
      <w:pPr>
        <w:spacing w:line="240" w:lineRule="atLeast"/>
        <w:ind w:left="450"/>
        <w:jc w:val="both"/>
        <w:rPr>
          <w:b/>
          <w:sz w:val="28"/>
          <w:szCs w:val="28"/>
        </w:rPr>
      </w:pPr>
    </w:p>
    <w:p w:rsidR="00B73001" w:rsidRPr="006B39F8" w:rsidRDefault="009E0ACE" w:rsidP="00B73001">
      <w:pPr>
        <w:spacing w:line="240" w:lineRule="atLeast"/>
        <w:jc w:val="both"/>
        <w:rPr>
          <w:b/>
          <w:sz w:val="28"/>
          <w:szCs w:val="28"/>
        </w:rPr>
      </w:pPr>
      <w:r w:rsidRPr="006B39F8">
        <w:rPr>
          <w:sz w:val="28"/>
          <w:szCs w:val="28"/>
        </w:rPr>
        <w:t xml:space="preserve">     </w:t>
      </w:r>
      <w:r w:rsidR="00C46301">
        <w:rPr>
          <w:sz w:val="28"/>
          <w:szCs w:val="28"/>
        </w:rPr>
        <w:t xml:space="preserve"> </w:t>
      </w:r>
      <w:r w:rsidR="006B39F8" w:rsidRPr="006B39F8">
        <w:rPr>
          <w:sz w:val="28"/>
          <w:szCs w:val="28"/>
        </w:rPr>
        <w:t xml:space="preserve"> </w:t>
      </w:r>
      <w:r w:rsidRPr="006B39F8">
        <w:rPr>
          <w:b/>
          <w:sz w:val="28"/>
          <w:szCs w:val="28"/>
        </w:rPr>
        <w:t>а) наименован</w:t>
      </w:r>
      <w:r w:rsidR="006B39F8" w:rsidRPr="006B39F8">
        <w:rPr>
          <w:b/>
          <w:sz w:val="28"/>
          <w:szCs w:val="28"/>
        </w:rPr>
        <w:t>ие статьи 13 изложить в новой ре</w:t>
      </w:r>
      <w:r w:rsidRPr="006B39F8">
        <w:rPr>
          <w:b/>
          <w:sz w:val="28"/>
          <w:szCs w:val="28"/>
        </w:rPr>
        <w:t>дакции:</w:t>
      </w:r>
    </w:p>
    <w:p w:rsidR="009E0ACE" w:rsidRPr="006B39F8" w:rsidRDefault="009E0ACE" w:rsidP="00B73001">
      <w:pPr>
        <w:spacing w:line="240" w:lineRule="atLeast"/>
        <w:jc w:val="both"/>
        <w:rPr>
          <w:sz w:val="28"/>
          <w:szCs w:val="28"/>
        </w:rPr>
      </w:pPr>
    </w:p>
    <w:p w:rsidR="009E0ACE" w:rsidRPr="006B39F8" w:rsidRDefault="009E0ACE" w:rsidP="009E0ACE">
      <w:pPr>
        <w:spacing w:line="240" w:lineRule="atLeast"/>
        <w:jc w:val="both"/>
        <w:outlineLvl w:val="0"/>
        <w:rPr>
          <w:sz w:val="28"/>
          <w:szCs w:val="28"/>
        </w:rPr>
      </w:pPr>
      <w:r w:rsidRPr="006B39F8">
        <w:rPr>
          <w:sz w:val="28"/>
          <w:szCs w:val="28"/>
        </w:rPr>
        <w:t>Статья 13. Публичные слушания, общественные обсуждения</w:t>
      </w:r>
    </w:p>
    <w:p w:rsidR="009E0ACE" w:rsidRPr="006B39F8" w:rsidRDefault="009E0ACE" w:rsidP="009E0ACE">
      <w:pPr>
        <w:spacing w:line="240" w:lineRule="atLeast"/>
        <w:jc w:val="both"/>
        <w:outlineLvl w:val="0"/>
        <w:rPr>
          <w:sz w:val="28"/>
          <w:szCs w:val="28"/>
        </w:rPr>
      </w:pPr>
    </w:p>
    <w:p w:rsidR="009E0ACE" w:rsidRPr="006B39F8" w:rsidRDefault="009E0ACE" w:rsidP="009E0ACE">
      <w:pPr>
        <w:spacing w:line="240" w:lineRule="atLeast"/>
        <w:jc w:val="both"/>
        <w:outlineLvl w:val="0"/>
        <w:rPr>
          <w:b/>
          <w:sz w:val="28"/>
          <w:szCs w:val="28"/>
        </w:rPr>
      </w:pPr>
      <w:r w:rsidRPr="006B39F8">
        <w:rPr>
          <w:sz w:val="28"/>
          <w:szCs w:val="28"/>
        </w:rPr>
        <w:t xml:space="preserve">     </w:t>
      </w:r>
      <w:r w:rsidR="006B39F8" w:rsidRPr="006B39F8">
        <w:rPr>
          <w:sz w:val="28"/>
          <w:szCs w:val="28"/>
        </w:rPr>
        <w:t xml:space="preserve">  </w:t>
      </w:r>
      <w:r w:rsidRPr="006B39F8">
        <w:rPr>
          <w:b/>
          <w:sz w:val="28"/>
          <w:szCs w:val="28"/>
        </w:rPr>
        <w:t>б) подпункт 3 пункта 3 изложить в новой редакции:</w:t>
      </w:r>
    </w:p>
    <w:p w:rsidR="009E0ACE" w:rsidRPr="006B39F8" w:rsidRDefault="009E0ACE" w:rsidP="009E0ACE">
      <w:pPr>
        <w:spacing w:line="240" w:lineRule="atLeast"/>
        <w:jc w:val="both"/>
        <w:outlineLvl w:val="0"/>
        <w:rPr>
          <w:b/>
          <w:sz w:val="28"/>
          <w:szCs w:val="28"/>
        </w:rPr>
      </w:pPr>
    </w:p>
    <w:p w:rsidR="009E0ACE" w:rsidRPr="006B39F8" w:rsidRDefault="009E0ACE" w:rsidP="009E0ACE">
      <w:pPr>
        <w:spacing w:line="240" w:lineRule="atLeast"/>
        <w:jc w:val="both"/>
        <w:rPr>
          <w:sz w:val="28"/>
          <w:szCs w:val="28"/>
        </w:rPr>
      </w:pPr>
      <w:r w:rsidRPr="006B39F8">
        <w:rPr>
          <w:sz w:val="28"/>
          <w:szCs w:val="28"/>
        </w:rPr>
        <w:t>3) прое</w:t>
      </w:r>
      <w:proofErr w:type="gramStart"/>
      <w:r w:rsidRPr="006B39F8">
        <w:rPr>
          <w:sz w:val="28"/>
          <w:szCs w:val="28"/>
        </w:rPr>
        <w:t>кт стр</w:t>
      </w:r>
      <w:proofErr w:type="gramEnd"/>
      <w:r w:rsidRPr="006B39F8">
        <w:rPr>
          <w:sz w:val="28"/>
          <w:szCs w:val="28"/>
        </w:rPr>
        <w:t xml:space="preserve">атегии социально-экономического развития Литвиновского сельского поселения; </w:t>
      </w:r>
    </w:p>
    <w:p w:rsidR="009E0ACE" w:rsidRPr="006B39F8" w:rsidRDefault="009E0ACE" w:rsidP="009E0ACE">
      <w:pPr>
        <w:spacing w:line="240" w:lineRule="atLeast"/>
        <w:jc w:val="both"/>
        <w:outlineLvl w:val="0"/>
        <w:rPr>
          <w:sz w:val="28"/>
          <w:szCs w:val="28"/>
        </w:rPr>
      </w:pPr>
    </w:p>
    <w:p w:rsidR="009E0ACE" w:rsidRPr="006B39F8" w:rsidRDefault="009E0ACE" w:rsidP="00B73001">
      <w:pPr>
        <w:spacing w:line="240" w:lineRule="atLeast"/>
        <w:jc w:val="both"/>
        <w:rPr>
          <w:b/>
          <w:sz w:val="28"/>
          <w:szCs w:val="28"/>
        </w:rPr>
      </w:pPr>
      <w:r w:rsidRPr="006B39F8">
        <w:rPr>
          <w:b/>
          <w:sz w:val="28"/>
          <w:szCs w:val="28"/>
        </w:rPr>
        <w:t xml:space="preserve">   </w:t>
      </w:r>
      <w:r w:rsidR="00C46301">
        <w:rPr>
          <w:b/>
          <w:sz w:val="28"/>
          <w:szCs w:val="28"/>
        </w:rPr>
        <w:t xml:space="preserve">   </w:t>
      </w:r>
      <w:r w:rsidRPr="006B39F8">
        <w:rPr>
          <w:b/>
          <w:sz w:val="28"/>
          <w:szCs w:val="28"/>
        </w:rPr>
        <w:t xml:space="preserve"> в) дополнить пунктом 11:</w:t>
      </w:r>
    </w:p>
    <w:p w:rsidR="009E0ACE" w:rsidRPr="006B39F8" w:rsidRDefault="009E0ACE" w:rsidP="00B73001">
      <w:pPr>
        <w:spacing w:line="240" w:lineRule="atLeast"/>
        <w:jc w:val="both"/>
        <w:rPr>
          <w:sz w:val="28"/>
          <w:szCs w:val="28"/>
        </w:rPr>
      </w:pPr>
    </w:p>
    <w:p w:rsidR="009E0ACE" w:rsidRPr="006B39F8" w:rsidRDefault="009E0ACE" w:rsidP="00B73001">
      <w:pPr>
        <w:spacing w:line="240" w:lineRule="atLeast"/>
        <w:jc w:val="both"/>
        <w:rPr>
          <w:sz w:val="28"/>
          <w:szCs w:val="28"/>
        </w:rPr>
      </w:pPr>
      <w:r w:rsidRPr="006B39F8">
        <w:rPr>
          <w:sz w:val="28"/>
          <w:szCs w:val="28"/>
        </w:rPr>
        <w:t>11. По вопросам, указанным в части 5 статьи 28 Федерального закона «Об общих принципах организации местного самоуправления в Российской Ф</w:t>
      </w:r>
      <w:r w:rsidRPr="006B39F8">
        <w:rPr>
          <w:sz w:val="28"/>
          <w:szCs w:val="28"/>
        </w:rPr>
        <w:t>е</w:t>
      </w:r>
      <w:r w:rsidRPr="006B39F8">
        <w:rPr>
          <w:sz w:val="28"/>
          <w:szCs w:val="28"/>
        </w:rPr>
        <w:t>дерации», относящимся к компетенции органов местного самоуправления Литвиновского сельского поселения, проводятся общественные обсуждения или публичные слушания. Порядок организации и проведения общественных обсуждений определяется решением Собрания депутатов Литвиновского сельского поселения с учетом положений законодательства о градостро</w:t>
      </w:r>
      <w:r w:rsidRPr="006B39F8">
        <w:rPr>
          <w:sz w:val="28"/>
          <w:szCs w:val="28"/>
        </w:rPr>
        <w:t>и</w:t>
      </w:r>
      <w:r w:rsidRPr="006B39F8">
        <w:rPr>
          <w:sz w:val="28"/>
          <w:szCs w:val="28"/>
        </w:rPr>
        <w:t>тельной деятельности.</w:t>
      </w:r>
    </w:p>
    <w:p w:rsidR="009E0ACE" w:rsidRPr="006B39F8" w:rsidRDefault="009E0ACE" w:rsidP="00B73001">
      <w:pPr>
        <w:spacing w:line="240" w:lineRule="atLeast"/>
        <w:jc w:val="both"/>
        <w:rPr>
          <w:sz w:val="28"/>
          <w:szCs w:val="28"/>
        </w:rPr>
      </w:pPr>
    </w:p>
    <w:p w:rsidR="009E0ACE" w:rsidRPr="006B39F8" w:rsidRDefault="009E0ACE" w:rsidP="009E0ACE">
      <w:pPr>
        <w:pStyle w:val="af5"/>
        <w:numPr>
          <w:ilvl w:val="0"/>
          <w:numId w:val="12"/>
        </w:numPr>
        <w:spacing w:line="240" w:lineRule="atLeast"/>
        <w:jc w:val="both"/>
        <w:rPr>
          <w:b/>
          <w:sz w:val="28"/>
          <w:szCs w:val="28"/>
        </w:rPr>
      </w:pPr>
      <w:proofErr w:type="gramStart"/>
      <w:r w:rsidRPr="006B39F8">
        <w:rPr>
          <w:b/>
          <w:sz w:val="28"/>
          <w:szCs w:val="28"/>
        </w:rPr>
        <w:t>в</w:t>
      </w:r>
      <w:proofErr w:type="gramEnd"/>
      <w:r w:rsidRPr="006B39F8">
        <w:rPr>
          <w:b/>
          <w:sz w:val="28"/>
          <w:szCs w:val="28"/>
        </w:rPr>
        <w:t xml:space="preserve"> статье 24:</w:t>
      </w:r>
    </w:p>
    <w:p w:rsidR="006B39F8" w:rsidRPr="006B39F8" w:rsidRDefault="006B39F8" w:rsidP="006B39F8">
      <w:pPr>
        <w:pStyle w:val="af5"/>
        <w:spacing w:line="240" w:lineRule="atLeast"/>
        <w:ind w:left="810"/>
        <w:jc w:val="both"/>
        <w:rPr>
          <w:b/>
          <w:sz w:val="28"/>
          <w:szCs w:val="28"/>
        </w:rPr>
      </w:pPr>
    </w:p>
    <w:p w:rsidR="009E0ACE" w:rsidRPr="006B39F8" w:rsidRDefault="00705445" w:rsidP="009E0ACE">
      <w:pPr>
        <w:spacing w:line="240" w:lineRule="atLeast"/>
        <w:ind w:left="4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п</w:t>
      </w:r>
      <w:r w:rsidR="009E0ACE" w:rsidRPr="006B39F8">
        <w:rPr>
          <w:b/>
          <w:sz w:val="28"/>
          <w:szCs w:val="28"/>
        </w:rPr>
        <w:t>одпункт 4 пункта 1 изложить в новой редакции:</w:t>
      </w:r>
    </w:p>
    <w:p w:rsidR="006B39F8" w:rsidRPr="006B39F8" w:rsidRDefault="006B39F8" w:rsidP="009E0ACE">
      <w:pPr>
        <w:spacing w:line="240" w:lineRule="atLeast"/>
        <w:ind w:left="450"/>
        <w:jc w:val="both"/>
        <w:rPr>
          <w:b/>
          <w:sz w:val="28"/>
          <w:szCs w:val="28"/>
        </w:rPr>
      </w:pPr>
    </w:p>
    <w:p w:rsidR="009E0ACE" w:rsidRPr="006B39F8" w:rsidRDefault="009E0ACE" w:rsidP="009E0ACE">
      <w:pPr>
        <w:spacing w:line="240" w:lineRule="atLeast"/>
        <w:jc w:val="both"/>
        <w:rPr>
          <w:sz w:val="28"/>
          <w:szCs w:val="28"/>
        </w:rPr>
      </w:pPr>
      <w:r w:rsidRPr="006B39F8">
        <w:rPr>
          <w:sz w:val="28"/>
          <w:szCs w:val="28"/>
        </w:rPr>
        <w:t>4) утверждение стратегии социально-экономического развития Литвиновск</w:t>
      </w:r>
      <w:r w:rsidRPr="006B39F8">
        <w:rPr>
          <w:sz w:val="28"/>
          <w:szCs w:val="28"/>
        </w:rPr>
        <w:t>о</w:t>
      </w:r>
      <w:r w:rsidRPr="006B39F8">
        <w:rPr>
          <w:sz w:val="28"/>
          <w:szCs w:val="28"/>
        </w:rPr>
        <w:t>го сельского поселения;</w:t>
      </w:r>
    </w:p>
    <w:p w:rsidR="009E0ACE" w:rsidRPr="006B39F8" w:rsidRDefault="009E0ACE" w:rsidP="009E0ACE">
      <w:pPr>
        <w:spacing w:line="240" w:lineRule="atLeast"/>
        <w:jc w:val="both"/>
        <w:rPr>
          <w:sz w:val="28"/>
          <w:szCs w:val="28"/>
        </w:rPr>
      </w:pPr>
    </w:p>
    <w:p w:rsidR="006B39F8" w:rsidRPr="006B39F8" w:rsidRDefault="006B39F8" w:rsidP="006B39F8">
      <w:pPr>
        <w:pStyle w:val="af5"/>
        <w:spacing w:line="240" w:lineRule="atLeast"/>
        <w:ind w:left="810"/>
        <w:jc w:val="both"/>
        <w:rPr>
          <w:b/>
          <w:sz w:val="28"/>
          <w:szCs w:val="28"/>
        </w:rPr>
      </w:pPr>
    </w:p>
    <w:p w:rsidR="009E0ACE" w:rsidRDefault="007D52CE" w:rsidP="009E0ACE">
      <w:pPr>
        <w:spacing w:line="240" w:lineRule="atLeast"/>
        <w:ind w:left="450"/>
        <w:jc w:val="both"/>
        <w:rPr>
          <w:b/>
          <w:sz w:val="28"/>
          <w:szCs w:val="28"/>
        </w:rPr>
      </w:pPr>
      <w:r w:rsidRPr="006B39F8">
        <w:rPr>
          <w:sz w:val="28"/>
          <w:szCs w:val="28"/>
        </w:rPr>
        <w:t xml:space="preserve"> </w:t>
      </w:r>
      <w:r w:rsidR="00C46301">
        <w:rPr>
          <w:sz w:val="28"/>
          <w:szCs w:val="28"/>
        </w:rPr>
        <w:t>б</w:t>
      </w:r>
      <w:r w:rsidRPr="006B39F8">
        <w:rPr>
          <w:b/>
          <w:sz w:val="28"/>
          <w:szCs w:val="28"/>
        </w:rPr>
        <w:t>) пункт 1 дополнить подпунктом 1</w:t>
      </w:r>
      <w:r w:rsidR="00C46301">
        <w:rPr>
          <w:b/>
          <w:sz w:val="28"/>
          <w:szCs w:val="28"/>
        </w:rPr>
        <w:t>2 следующего содержания</w:t>
      </w:r>
      <w:r w:rsidRPr="006B39F8">
        <w:rPr>
          <w:b/>
          <w:sz w:val="28"/>
          <w:szCs w:val="28"/>
        </w:rPr>
        <w:t>:</w:t>
      </w:r>
    </w:p>
    <w:p w:rsidR="00C46301" w:rsidRPr="006B39F8" w:rsidRDefault="00C46301" w:rsidP="009E0ACE">
      <w:pPr>
        <w:spacing w:line="240" w:lineRule="atLeast"/>
        <w:ind w:left="450"/>
        <w:jc w:val="both"/>
        <w:rPr>
          <w:b/>
          <w:sz w:val="28"/>
          <w:szCs w:val="28"/>
        </w:rPr>
      </w:pPr>
    </w:p>
    <w:p w:rsidR="007D52CE" w:rsidRDefault="007D52CE" w:rsidP="007D52CE">
      <w:pPr>
        <w:spacing w:line="240" w:lineRule="atLeast"/>
        <w:jc w:val="both"/>
        <w:rPr>
          <w:sz w:val="28"/>
          <w:szCs w:val="28"/>
        </w:rPr>
      </w:pPr>
      <w:r w:rsidRPr="006B39F8">
        <w:rPr>
          <w:sz w:val="28"/>
          <w:szCs w:val="28"/>
        </w:rPr>
        <w:t>1</w:t>
      </w:r>
      <w:r w:rsidR="00C46301">
        <w:rPr>
          <w:sz w:val="28"/>
          <w:szCs w:val="28"/>
        </w:rPr>
        <w:t>2</w:t>
      </w:r>
      <w:r w:rsidRPr="006B39F8">
        <w:rPr>
          <w:sz w:val="28"/>
          <w:szCs w:val="28"/>
        </w:rPr>
        <w:t>) утверждение правил благоустройства территории Литвиновского сел</w:t>
      </w:r>
      <w:r w:rsidRPr="006B39F8">
        <w:rPr>
          <w:sz w:val="28"/>
          <w:szCs w:val="28"/>
        </w:rPr>
        <w:t>ь</w:t>
      </w:r>
      <w:r w:rsidRPr="006B39F8">
        <w:rPr>
          <w:sz w:val="28"/>
          <w:szCs w:val="28"/>
        </w:rPr>
        <w:t>ского поселения;</w:t>
      </w:r>
    </w:p>
    <w:p w:rsidR="00705445" w:rsidRDefault="00705445" w:rsidP="007D52CE">
      <w:pPr>
        <w:spacing w:line="240" w:lineRule="atLeast"/>
        <w:jc w:val="both"/>
        <w:rPr>
          <w:sz w:val="28"/>
          <w:szCs w:val="28"/>
        </w:rPr>
      </w:pPr>
    </w:p>
    <w:p w:rsidR="00705445" w:rsidRDefault="00705445" w:rsidP="00705445">
      <w:pPr>
        <w:pStyle w:val="af5"/>
        <w:numPr>
          <w:ilvl w:val="0"/>
          <w:numId w:val="13"/>
        </w:num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39F8">
        <w:rPr>
          <w:b/>
          <w:sz w:val="28"/>
          <w:szCs w:val="28"/>
        </w:rPr>
        <w:t>в статье 26:</w:t>
      </w:r>
    </w:p>
    <w:p w:rsidR="00C46301" w:rsidRPr="006B39F8" w:rsidRDefault="00C46301" w:rsidP="00C46301">
      <w:pPr>
        <w:pStyle w:val="af5"/>
        <w:spacing w:line="240" w:lineRule="atLeast"/>
        <w:ind w:left="810"/>
        <w:jc w:val="both"/>
        <w:rPr>
          <w:b/>
          <w:sz w:val="28"/>
          <w:szCs w:val="28"/>
        </w:rPr>
      </w:pPr>
    </w:p>
    <w:p w:rsidR="009E0ACE" w:rsidRDefault="00C46301" w:rsidP="009E0ACE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D52CE" w:rsidRPr="006B39F8">
        <w:rPr>
          <w:b/>
          <w:sz w:val="28"/>
          <w:szCs w:val="28"/>
        </w:rPr>
        <w:t>пункт 18 изложить в новой редакции:</w:t>
      </w:r>
    </w:p>
    <w:p w:rsidR="00C46301" w:rsidRPr="006B39F8" w:rsidRDefault="00C46301" w:rsidP="009E0ACE">
      <w:pPr>
        <w:spacing w:line="240" w:lineRule="atLeast"/>
        <w:jc w:val="both"/>
        <w:rPr>
          <w:b/>
          <w:sz w:val="28"/>
          <w:szCs w:val="28"/>
        </w:rPr>
      </w:pPr>
    </w:p>
    <w:p w:rsidR="007D52CE" w:rsidRPr="006B39F8" w:rsidRDefault="00C46301" w:rsidP="009E0AC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52CE" w:rsidRPr="006B39F8">
        <w:rPr>
          <w:sz w:val="28"/>
          <w:szCs w:val="28"/>
        </w:rPr>
        <w:t>18. В случае</w:t>
      </w:r>
      <w:proofErr w:type="gramStart"/>
      <w:r w:rsidR="007D52CE" w:rsidRPr="006B39F8">
        <w:rPr>
          <w:sz w:val="28"/>
          <w:szCs w:val="28"/>
        </w:rPr>
        <w:t>,</w:t>
      </w:r>
      <w:proofErr w:type="gramEnd"/>
      <w:r w:rsidR="007D52CE" w:rsidRPr="006B39F8">
        <w:rPr>
          <w:sz w:val="28"/>
          <w:szCs w:val="28"/>
        </w:rPr>
        <w:t xml:space="preserve"> если председатель Собрания депутатов - глава Литвиновск</w:t>
      </w:r>
      <w:r w:rsidR="007D52CE" w:rsidRPr="006B39F8">
        <w:rPr>
          <w:sz w:val="28"/>
          <w:szCs w:val="28"/>
        </w:rPr>
        <w:t>о</w:t>
      </w:r>
      <w:r w:rsidR="007D52CE" w:rsidRPr="006B39F8">
        <w:rPr>
          <w:sz w:val="28"/>
          <w:szCs w:val="28"/>
        </w:rPr>
        <w:t>го сельского поселения, полномочия которого прекращены досрочно на о</w:t>
      </w:r>
      <w:r w:rsidR="007D52CE" w:rsidRPr="006B39F8">
        <w:rPr>
          <w:sz w:val="28"/>
          <w:szCs w:val="28"/>
        </w:rPr>
        <w:t>с</w:t>
      </w:r>
      <w:r w:rsidR="007D52CE" w:rsidRPr="006B39F8">
        <w:rPr>
          <w:sz w:val="28"/>
          <w:szCs w:val="28"/>
        </w:rPr>
        <w:t>новании правового акта Губернатора Ростовской области об отрешении от должности председателя Собрания депутатов - главы Литвиновского сел</w:t>
      </w:r>
      <w:r w:rsidR="007D52CE" w:rsidRPr="006B39F8">
        <w:rPr>
          <w:sz w:val="28"/>
          <w:szCs w:val="28"/>
        </w:rPr>
        <w:t>ь</w:t>
      </w:r>
      <w:r w:rsidR="007D52CE" w:rsidRPr="006B39F8">
        <w:rPr>
          <w:sz w:val="28"/>
          <w:szCs w:val="28"/>
        </w:rPr>
        <w:t>ского поселения либо на основании решения Собрания депутатов Литвино</w:t>
      </w:r>
      <w:r w:rsidR="007D52CE" w:rsidRPr="006B39F8">
        <w:rPr>
          <w:sz w:val="28"/>
          <w:szCs w:val="28"/>
        </w:rPr>
        <w:t>в</w:t>
      </w:r>
      <w:r w:rsidR="007D52CE" w:rsidRPr="006B39F8">
        <w:rPr>
          <w:sz w:val="28"/>
          <w:szCs w:val="28"/>
        </w:rPr>
        <w:t>ского сельского поселения об удалении председателя Собрания депутатов - главы Литвиновского сельского поселения в отставку, обжалует данные пр</w:t>
      </w:r>
      <w:r w:rsidR="007D52CE" w:rsidRPr="006B39F8">
        <w:rPr>
          <w:sz w:val="28"/>
          <w:szCs w:val="28"/>
        </w:rPr>
        <w:t>а</w:t>
      </w:r>
      <w:r w:rsidR="007D52CE" w:rsidRPr="006B39F8">
        <w:rPr>
          <w:sz w:val="28"/>
          <w:szCs w:val="28"/>
        </w:rPr>
        <w:t xml:space="preserve">вовой акт или решение в судебном </w:t>
      </w:r>
      <w:proofErr w:type="gramStart"/>
      <w:r w:rsidR="007D52CE" w:rsidRPr="006B39F8">
        <w:rPr>
          <w:sz w:val="28"/>
          <w:szCs w:val="28"/>
        </w:rPr>
        <w:t>порядке</w:t>
      </w:r>
      <w:proofErr w:type="gramEnd"/>
      <w:r w:rsidR="007D52CE" w:rsidRPr="006B39F8">
        <w:rPr>
          <w:sz w:val="28"/>
          <w:szCs w:val="28"/>
        </w:rPr>
        <w:t>, Собрание депутатов Литвино</w:t>
      </w:r>
      <w:r w:rsidR="007D52CE" w:rsidRPr="006B39F8">
        <w:rPr>
          <w:sz w:val="28"/>
          <w:szCs w:val="28"/>
        </w:rPr>
        <w:t>в</w:t>
      </w:r>
      <w:r w:rsidR="007D52CE" w:rsidRPr="006B39F8">
        <w:rPr>
          <w:sz w:val="28"/>
          <w:szCs w:val="28"/>
        </w:rPr>
        <w:t>ского сельского поселения не вправе принимать решение об избрании пре</w:t>
      </w:r>
      <w:r w:rsidR="007D52CE" w:rsidRPr="006B39F8">
        <w:rPr>
          <w:sz w:val="28"/>
          <w:szCs w:val="28"/>
        </w:rPr>
        <w:t>д</w:t>
      </w:r>
      <w:r w:rsidR="007D52CE" w:rsidRPr="006B39F8">
        <w:rPr>
          <w:sz w:val="28"/>
          <w:szCs w:val="28"/>
        </w:rPr>
        <w:t>седателя Собрания депутатов - главы Литвиновского сельского поселения до вступл</w:t>
      </w:r>
      <w:r w:rsidR="007D52CE" w:rsidRPr="006B39F8">
        <w:rPr>
          <w:sz w:val="28"/>
          <w:szCs w:val="28"/>
        </w:rPr>
        <w:t>е</w:t>
      </w:r>
      <w:r w:rsidR="007D52CE" w:rsidRPr="006B39F8">
        <w:rPr>
          <w:sz w:val="28"/>
          <w:szCs w:val="28"/>
        </w:rPr>
        <w:t>ния решения суда в законную силу.</w:t>
      </w:r>
    </w:p>
    <w:p w:rsidR="007D52CE" w:rsidRPr="006B39F8" w:rsidRDefault="007D52CE" w:rsidP="009E0ACE">
      <w:pPr>
        <w:spacing w:line="240" w:lineRule="atLeast"/>
        <w:jc w:val="both"/>
        <w:rPr>
          <w:sz w:val="28"/>
          <w:szCs w:val="28"/>
        </w:rPr>
      </w:pPr>
    </w:p>
    <w:p w:rsidR="007D52CE" w:rsidRPr="006B39F8" w:rsidRDefault="007D52CE" w:rsidP="00705445">
      <w:pPr>
        <w:pStyle w:val="af5"/>
        <w:numPr>
          <w:ilvl w:val="0"/>
          <w:numId w:val="13"/>
        </w:numPr>
        <w:spacing w:line="240" w:lineRule="atLeast"/>
        <w:jc w:val="both"/>
        <w:rPr>
          <w:b/>
          <w:sz w:val="28"/>
          <w:szCs w:val="28"/>
        </w:rPr>
      </w:pPr>
      <w:r w:rsidRPr="006B39F8">
        <w:rPr>
          <w:b/>
          <w:sz w:val="28"/>
          <w:szCs w:val="28"/>
        </w:rPr>
        <w:t>в статье 33:</w:t>
      </w:r>
    </w:p>
    <w:p w:rsidR="007D52CE" w:rsidRPr="006B39F8" w:rsidRDefault="007D52CE" w:rsidP="007D52CE">
      <w:pPr>
        <w:spacing w:line="240" w:lineRule="atLeast"/>
        <w:jc w:val="both"/>
        <w:rPr>
          <w:b/>
          <w:sz w:val="28"/>
          <w:szCs w:val="28"/>
        </w:rPr>
      </w:pPr>
      <w:r w:rsidRPr="006B39F8">
        <w:rPr>
          <w:b/>
          <w:sz w:val="28"/>
          <w:szCs w:val="28"/>
        </w:rPr>
        <w:t xml:space="preserve">         </w:t>
      </w:r>
    </w:p>
    <w:p w:rsidR="007D52CE" w:rsidRDefault="00C46301" w:rsidP="007D52CE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D52CE" w:rsidRPr="006B39F8">
        <w:rPr>
          <w:b/>
          <w:sz w:val="28"/>
          <w:szCs w:val="28"/>
        </w:rPr>
        <w:t>а)  подпункт 18 пункта 1 изложить в новой редакции:</w:t>
      </w:r>
    </w:p>
    <w:p w:rsidR="00C46301" w:rsidRPr="006B39F8" w:rsidRDefault="00C46301" w:rsidP="007D52CE">
      <w:pPr>
        <w:spacing w:line="240" w:lineRule="atLeast"/>
        <w:jc w:val="both"/>
        <w:rPr>
          <w:b/>
          <w:sz w:val="28"/>
          <w:szCs w:val="28"/>
        </w:rPr>
      </w:pPr>
      <w:bookmarkStart w:id="0" w:name="_GoBack"/>
      <w:bookmarkEnd w:id="0"/>
    </w:p>
    <w:p w:rsidR="007D52CE" w:rsidRPr="006B39F8" w:rsidRDefault="00C46301" w:rsidP="007D52CE">
      <w:p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52CE" w:rsidRPr="006B39F8">
        <w:rPr>
          <w:sz w:val="28"/>
          <w:szCs w:val="28"/>
        </w:rPr>
        <w:t>18) организует подготовку правил благоустройства территории Литв</w:t>
      </w:r>
      <w:r w:rsidR="007D52CE" w:rsidRPr="006B39F8">
        <w:rPr>
          <w:sz w:val="28"/>
          <w:szCs w:val="28"/>
        </w:rPr>
        <w:t>и</w:t>
      </w:r>
      <w:r w:rsidR="007D52CE" w:rsidRPr="006B39F8">
        <w:rPr>
          <w:sz w:val="28"/>
          <w:szCs w:val="28"/>
        </w:rPr>
        <w:t xml:space="preserve">новского сельского поселения, осуществляет </w:t>
      </w:r>
      <w:proofErr w:type="gramStart"/>
      <w:r w:rsidR="007D52CE" w:rsidRPr="006B39F8">
        <w:rPr>
          <w:sz w:val="28"/>
          <w:szCs w:val="28"/>
        </w:rPr>
        <w:t>контроль за</w:t>
      </w:r>
      <w:proofErr w:type="gramEnd"/>
      <w:r w:rsidR="007D52CE" w:rsidRPr="006B39F8">
        <w:rPr>
          <w:sz w:val="28"/>
          <w:szCs w:val="28"/>
        </w:rPr>
        <w:t xml:space="preserve"> их соблюдением, орг</w:t>
      </w:r>
      <w:r w:rsidR="007D52CE" w:rsidRPr="006B39F8">
        <w:rPr>
          <w:sz w:val="28"/>
          <w:szCs w:val="28"/>
        </w:rPr>
        <w:t>а</w:t>
      </w:r>
      <w:r w:rsidR="007D52CE" w:rsidRPr="006B39F8">
        <w:rPr>
          <w:sz w:val="28"/>
          <w:szCs w:val="28"/>
        </w:rPr>
        <w:t>низует благоустройство территории Литвиновского сельского поселения в соответствии с указанными правилами, а также организует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Литвиновского сельского поселения;</w:t>
      </w:r>
    </w:p>
    <w:p w:rsidR="007D52CE" w:rsidRPr="006B39F8" w:rsidRDefault="007D52CE" w:rsidP="007D52CE">
      <w:pPr>
        <w:spacing w:line="240" w:lineRule="atLeast"/>
        <w:jc w:val="both"/>
        <w:rPr>
          <w:b/>
          <w:sz w:val="28"/>
          <w:szCs w:val="28"/>
        </w:rPr>
      </w:pPr>
      <w:r w:rsidRPr="006B39F8">
        <w:rPr>
          <w:b/>
          <w:sz w:val="28"/>
          <w:szCs w:val="28"/>
        </w:rPr>
        <w:t xml:space="preserve">       б) подпункт 34 пункта 1 изложить в новой редакции:</w:t>
      </w:r>
    </w:p>
    <w:p w:rsidR="007D52CE" w:rsidRPr="006B39F8" w:rsidRDefault="007D52CE" w:rsidP="007D52CE">
      <w:pPr>
        <w:spacing w:line="240" w:lineRule="atLeast"/>
        <w:jc w:val="both"/>
        <w:rPr>
          <w:sz w:val="28"/>
          <w:szCs w:val="28"/>
        </w:rPr>
      </w:pPr>
      <w:r w:rsidRPr="006B39F8">
        <w:rPr>
          <w:sz w:val="28"/>
          <w:szCs w:val="28"/>
        </w:rPr>
        <w:t>34) организует сбор статистических показателей, характеризующих состо</w:t>
      </w:r>
      <w:r w:rsidRPr="006B39F8">
        <w:rPr>
          <w:sz w:val="28"/>
          <w:szCs w:val="28"/>
        </w:rPr>
        <w:t>я</w:t>
      </w:r>
      <w:r w:rsidRPr="006B39F8">
        <w:rPr>
          <w:sz w:val="28"/>
          <w:szCs w:val="28"/>
        </w:rPr>
        <w:t>ние экономики и социальной сферы Литвиновского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6B39F8" w:rsidRPr="006B39F8" w:rsidRDefault="006B39F8" w:rsidP="007D52CE">
      <w:pPr>
        <w:spacing w:line="240" w:lineRule="atLeast"/>
        <w:jc w:val="both"/>
        <w:rPr>
          <w:b/>
          <w:sz w:val="28"/>
          <w:szCs w:val="28"/>
        </w:rPr>
      </w:pPr>
      <w:r w:rsidRPr="006B39F8">
        <w:rPr>
          <w:sz w:val="28"/>
          <w:szCs w:val="28"/>
        </w:rPr>
        <w:t xml:space="preserve">        </w:t>
      </w:r>
      <w:r w:rsidRPr="006B39F8">
        <w:rPr>
          <w:b/>
          <w:sz w:val="28"/>
          <w:szCs w:val="28"/>
        </w:rPr>
        <w:t>в) пункт 1 дополнить подпунктом 45</w:t>
      </w:r>
      <w:r w:rsidRPr="006B39F8">
        <w:rPr>
          <w:b/>
          <w:sz w:val="28"/>
          <w:szCs w:val="28"/>
          <w:vertAlign w:val="superscript"/>
        </w:rPr>
        <w:t>1</w:t>
      </w:r>
      <w:r w:rsidRPr="006B39F8">
        <w:rPr>
          <w:b/>
          <w:sz w:val="28"/>
          <w:szCs w:val="28"/>
        </w:rPr>
        <w:t>:</w:t>
      </w:r>
    </w:p>
    <w:p w:rsidR="006B39F8" w:rsidRPr="006B39F8" w:rsidRDefault="006B39F8" w:rsidP="007D52CE">
      <w:pPr>
        <w:spacing w:line="240" w:lineRule="atLeast"/>
        <w:jc w:val="both"/>
        <w:rPr>
          <w:sz w:val="28"/>
          <w:szCs w:val="28"/>
        </w:rPr>
      </w:pPr>
      <w:r w:rsidRPr="006B39F8">
        <w:rPr>
          <w:sz w:val="28"/>
          <w:szCs w:val="28"/>
        </w:rPr>
        <w:t>45</w:t>
      </w:r>
      <w:r w:rsidRPr="006B39F8">
        <w:rPr>
          <w:sz w:val="28"/>
          <w:szCs w:val="28"/>
          <w:vertAlign w:val="superscript"/>
        </w:rPr>
        <w:t>1</w:t>
      </w:r>
      <w:r w:rsidRPr="006B39F8">
        <w:rPr>
          <w:sz w:val="28"/>
          <w:szCs w:val="28"/>
        </w:rPr>
        <w:t>) осуществляет полномочия в сфере стратегического планирования, предусмотренные Федеральным з</w:t>
      </w:r>
      <w:r w:rsidRPr="006B39F8">
        <w:rPr>
          <w:sz w:val="28"/>
          <w:szCs w:val="28"/>
        </w:rPr>
        <w:t>а</w:t>
      </w:r>
      <w:r w:rsidRPr="006B39F8">
        <w:rPr>
          <w:sz w:val="28"/>
          <w:szCs w:val="28"/>
        </w:rPr>
        <w:t>коном от 28 июня 2014 года № 172-ФЗ «О стратегическом планировании в Российской Федерации», за исключением полномочий, отнесенных к исключительной компетенции Собрания депут</w:t>
      </w:r>
      <w:r w:rsidRPr="006B39F8">
        <w:rPr>
          <w:sz w:val="28"/>
          <w:szCs w:val="28"/>
        </w:rPr>
        <w:t>а</w:t>
      </w:r>
      <w:r w:rsidRPr="006B39F8">
        <w:rPr>
          <w:sz w:val="28"/>
          <w:szCs w:val="28"/>
        </w:rPr>
        <w:t>тов Литвиновского сельского поселения;</w:t>
      </w:r>
    </w:p>
    <w:p w:rsidR="006B39F8" w:rsidRPr="006B39F8" w:rsidRDefault="006B39F8" w:rsidP="007D52CE">
      <w:pPr>
        <w:spacing w:line="240" w:lineRule="atLeast"/>
        <w:jc w:val="both"/>
        <w:rPr>
          <w:sz w:val="28"/>
          <w:szCs w:val="28"/>
        </w:rPr>
      </w:pPr>
    </w:p>
    <w:p w:rsidR="006B39F8" w:rsidRPr="006B39F8" w:rsidRDefault="006B39F8" w:rsidP="00705445">
      <w:pPr>
        <w:pStyle w:val="af5"/>
        <w:numPr>
          <w:ilvl w:val="0"/>
          <w:numId w:val="13"/>
        </w:numPr>
        <w:spacing w:line="240" w:lineRule="atLeast"/>
        <w:jc w:val="both"/>
        <w:rPr>
          <w:b/>
          <w:sz w:val="28"/>
          <w:szCs w:val="28"/>
        </w:rPr>
      </w:pPr>
      <w:r w:rsidRPr="006B39F8">
        <w:rPr>
          <w:b/>
          <w:sz w:val="28"/>
          <w:szCs w:val="28"/>
        </w:rPr>
        <w:t>в статье 41:</w:t>
      </w:r>
    </w:p>
    <w:p w:rsidR="006B39F8" w:rsidRPr="006B39F8" w:rsidRDefault="006B39F8" w:rsidP="006B39F8">
      <w:pPr>
        <w:pStyle w:val="af5"/>
        <w:spacing w:line="240" w:lineRule="atLeast"/>
        <w:ind w:left="810"/>
        <w:jc w:val="both"/>
        <w:rPr>
          <w:b/>
          <w:sz w:val="28"/>
          <w:szCs w:val="28"/>
        </w:rPr>
      </w:pPr>
    </w:p>
    <w:p w:rsidR="006B39F8" w:rsidRPr="006B39F8" w:rsidRDefault="006B39F8" w:rsidP="006B39F8">
      <w:pPr>
        <w:spacing w:line="240" w:lineRule="atLeast"/>
        <w:ind w:left="450"/>
        <w:jc w:val="both"/>
        <w:rPr>
          <w:b/>
          <w:sz w:val="28"/>
          <w:szCs w:val="28"/>
        </w:rPr>
      </w:pPr>
      <w:r w:rsidRPr="006B39F8">
        <w:rPr>
          <w:b/>
          <w:sz w:val="28"/>
          <w:szCs w:val="28"/>
        </w:rPr>
        <w:t>статью 41 изложить в новой редакции:</w:t>
      </w:r>
    </w:p>
    <w:p w:rsidR="006B39F8" w:rsidRPr="006B39F8" w:rsidRDefault="006B39F8" w:rsidP="006B39F8">
      <w:pPr>
        <w:spacing w:line="240" w:lineRule="atLeast"/>
        <w:ind w:left="450"/>
        <w:jc w:val="both"/>
        <w:rPr>
          <w:b/>
          <w:sz w:val="28"/>
          <w:szCs w:val="28"/>
        </w:rPr>
      </w:pPr>
    </w:p>
    <w:p w:rsidR="006B39F8" w:rsidRPr="006B39F8" w:rsidRDefault="00C46301" w:rsidP="006B39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39F8" w:rsidRPr="006B39F8">
        <w:rPr>
          <w:sz w:val="28"/>
          <w:szCs w:val="28"/>
        </w:rPr>
        <w:t>Статья 41. Содействие депутату Собрания депутатов Литвиновского сел</w:t>
      </w:r>
      <w:r w:rsidR="006B39F8" w:rsidRPr="006B39F8">
        <w:rPr>
          <w:sz w:val="28"/>
          <w:szCs w:val="28"/>
        </w:rPr>
        <w:t>ь</w:t>
      </w:r>
      <w:r w:rsidR="006B39F8" w:rsidRPr="006B39F8">
        <w:rPr>
          <w:sz w:val="28"/>
          <w:szCs w:val="28"/>
        </w:rPr>
        <w:t xml:space="preserve">ского поселения в проведении встреч с избирателями </w:t>
      </w:r>
    </w:p>
    <w:p w:rsidR="006B39F8" w:rsidRPr="006B39F8" w:rsidRDefault="006B39F8" w:rsidP="006B39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B39F8">
        <w:rPr>
          <w:sz w:val="28"/>
          <w:szCs w:val="28"/>
        </w:rPr>
        <w:t>1. Депутату Собрания депутатов Литвиновского сельского поселения обесп</w:t>
      </w:r>
      <w:r w:rsidRPr="006B39F8">
        <w:rPr>
          <w:sz w:val="28"/>
          <w:szCs w:val="28"/>
        </w:rPr>
        <w:t>е</w:t>
      </w:r>
      <w:r w:rsidRPr="006B39F8">
        <w:rPr>
          <w:sz w:val="28"/>
          <w:szCs w:val="28"/>
        </w:rPr>
        <w:t>чиваются необходимые условия для проведения встреч с избирателями, в том числе отчетов депутатов перед избирателями.</w:t>
      </w:r>
    </w:p>
    <w:p w:rsidR="006B39F8" w:rsidRPr="006B39F8" w:rsidRDefault="006B39F8" w:rsidP="006B39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B39F8">
        <w:rPr>
          <w:sz w:val="28"/>
          <w:szCs w:val="28"/>
        </w:rPr>
        <w:t>2. Органы местного самоуправления Литвиновского сельского поселения определяют специально отведе</w:t>
      </w:r>
      <w:r w:rsidRPr="006B39F8">
        <w:rPr>
          <w:sz w:val="28"/>
          <w:szCs w:val="28"/>
        </w:rPr>
        <w:t>н</w:t>
      </w:r>
      <w:r w:rsidRPr="006B39F8">
        <w:rPr>
          <w:sz w:val="28"/>
          <w:szCs w:val="28"/>
        </w:rPr>
        <w:t>ные места для проведения встреч депутатов Собрания депутатов Литвиновского сельского поселения с избирателями, а также определяют перечень помещений, предоставляемых органами местн</w:t>
      </w:r>
      <w:r w:rsidRPr="006B39F8">
        <w:rPr>
          <w:sz w:val="28"/>
          <w:szCs w:val="28"/>
        </w:rPr>
        <w:t>о</w:t>
      </w:r>
      <w:r w:rsidRPr="006B39F8">
        <w:rPr>
          <w:sz w:val="28"/>
          <w:szCs w:val="28"/>
        </w:rPr>
        <w:t>го самоуправления Литвиновского сельского поселения для проведения встреч депутатов Собрания депутатов Литвино</w:t>
      </w:r>
      <w:r w:rsidRPr="006B39F8">
        <w:rPr>
          <w:sz w:val="28"/>
          <w:szCs w:val="28"/>
        </w:rPr>
        <w:t>в</w:t>
      </w:r>
      <w:r w:rsidRPr="006B39F8">
        <w:rPr>
          <w:sz w:val="28"/>
          <w:szCs w:val="28"/>
        </w:rPr>
        <w:t>ского сельского поселения с избирателями, и порядок их предоставления.</w:t>
      </w:r>
    </w:p>
    <w:p w:rsidR="006B39F8" w:rsidRPr="006B39F8" w:rsidRDefault="006B39F8" w:rsidP="006B39F8">
      <w:pPr>
        <w:spacing w:line="240" w:lineRule="atLeast"/>
        <w:jc w:val="both"/>
        <w:rPr>
          <w:sz w:val="28"/>
          <w:szCs w:val="28"/>
        </w:rPr>
      </w:pPr>
      <w:r w:rsidRPr="006B39F8">
        <w:rPr>
          <w:sz w:val="28"/>
          <w:szCs w:val="28"/>
        </w:rPr>
        <w:t>3. По просьбе депутата Собрания депутатов Литвиновского сельского пос</w:t>
      </w:r>
      <w:r w:rsidRPr="006B39F8">
        <w:rPr>
          <w:sz w:val="28"/>
          <w:szCs w:val="28"/>
        </w:rPr>
        <w:t>е</w:t>
      </w:r>
      <w:r w:rsidRPr="006B39F8">
        <w:rPr>
          <w:sz w:val="28"/>
          <w:szCs w:val="28"/>
        </w:rPr>
        <w:t>ления Администрация Литвино</w:t>
      </w:r>
      <w:r w:rsidRPr="006B39F8">
        <w:rPr>
          <w:sz w:val="28"/>
          <w:szCs w:val="28"/>
        </w:rPr>
        <w:t>в</w:t>
      </w:r>
      <w:r w:rsidRPr="006B39F8">
        <w:rPr>
          <w:sz w:val="28"/>
          <w:szCs w:val="28"/>
        </w:rPr>
        <w:t>ского сельского поселения извещает граждан о времени и месте проведения встреч с избирателями, напра</w:t>
      </w:r>
      <w:r w:rsidRPr="006B39F8">
        <w:rPr>
          <w:sz w:val="28"/>
          <w:szCs w:val="28"/>
        </w:rPr>
        <w:t>в</w:t>
      </w:r>
      <w:r w:rsidRPr="006B39F8">
        <w:rPr>
          <w:sz w:val="28"/>
          <w:szCs w:val="28"/>
        </w:rPr>
        <w:t>ляет для участия во встречах своих представителей, оказывает иную помощь.</w:t>
      </w:r>
    </w:p>
    <w:p w:rsidR="00963151" w:rsidRPr="006B39F8" w:rsidRDefault="00963151" w:rsidP="006B39F8">
      <w:pPr>
        <w:spacing w:line="240" w:lineRule="atLeast"/>
        <w:jc w:val="both"/>
        <w:rPr>
          <w:sz w:val="28"/>
          <w:szCs w:val="28"/>
        </w:rPr>
      </w:pPr>
    </w:p>
    <w:p w:rsidR="00425CCE" w:rsidRPr="006B39F8" w:rsidRDefault="00425CCE" w:rsidP="00425CCE">
      <w:pPr>
        <w:pStyle w:val="a5"/>
        <w:ind w:firstLine="0"/>
        <w:rPr>
          <w:szCs w:val="28"/>
        </w:rPr>
      </w:pPr>
      <w:r w:rsidRPr="006B39F8">
        <w:rPr>
          <w:szCs w:val="28"/>
        </w:rPr>
        <w:t>2. Настоящее решение вступает в силу со дня его официального опубликов</w:t>
      </w:r>
      <w:r w:rsidRPr="006B39F8">
        <w:rPr>
          <w:szCs w:val="28"/>
        </w:rPr>
        <w:t>а</w:t>
      </w:r>
      <w:r w:rsidRPr="006B39F8">
        <w:rPr>
          <w:szCs w:val="28"/>
        </w:rPr>
        <w:t>ния</w:t>
      </w:r>
      <w:r w:rsidR="00705445">
        <w:rPr>
          <w:szCs w:val="28"/>
        </w:rPr>
        <w:t>, произведенного после его государственной регистрации</w:t>
      </w:r>
      <w:r w:rsidRPr="006B39F8">
        <w:rPr>
          <w:szCs w:val="28"/>
        </w:rPr>
        <w:t xml:space="preserve">. </w:t>
      </w:r>
    </w:p>
    <w:p w:rsidR="006B39F8" w:rsidRPr="006B39F8" w:rsidRDefault="006B39F8" w:rsidP="00425CCE">
      <w:pPr>
        <w:pStyle w:val="a5"/>
        <w:ind w:firstLine="0"/>
        <w:rPr>
          <w:szCs w:val="28"/>
        </w:rPr>
      </w:pPr>
    </w:p>
    <w:p w:rsidR="00425CCE" w:rsidRDefault="00425CCE" w:rsidP="00425CCE">
      <w:pPr>
        <w:pStyle w:val="a5"/>
        <w:ind w:firstLine="0"/>
        <w:rPr>
          <w:szCs w:val="28"/>
        </w:rPr>
      </w:pPr>
      <w:r w:rsidRPr="006B39F8">
        <w:rPr>
          <w:szCs w:val="28"/>
        </w:rPr>
        <w:t xml:space="preserve">3. </w:t>
      </w:r>
      <w:proofErr w:type="gramStart"/>
      <w:r w:rsidRPr="006B39F8">
        <w:rPr>
          <w:szCs w:val="28"/>
        </w:rPr>
        <w:t>Контроль за</w:t>
      </w:r>
      <w:proofErr w:type="gramEnd"/>
      <w:r w:rsidRPr="006B39F8">
        <w:rPr>
          <w:szCs w:val="28"/>
        </w:rPr>
        <w:t xml:space="preserve"> исполнением настоящего решения возложить на председателя постоянной депутатской комиссии по местному самоуправлению, социал</w:t>
      </w:r>
      <w:r w:rsidRPr="006B39F8">
        <w:rPr>
          <w:szCs w:val="28"/>
        </w:rPr>
        <w:t>ь</w:t>
      </w:r>
      <w:r w:rsidRPr="006B39F8">
        <w:rPr>
          <w:szCs w:val="28"/>
        </w:rPr>
        <w:t xml:space="preserve">ной политике и охране общественного порядка </w:t>
      </w:r>
      <w:proofErr w:type="spellStart"/>
      <w:r w:rsidRPr="006B39F8">
        <w:rPr>
          <w:szCs w:val="28"/>
        </w:rPr>
        <w:t>Ананина</w:t>
      </w:r>
      <w:proofErr w:type="spellEnd"/>
      <w:r w:rsidRPr="006B39F8">
        <w:rPr>
          <w:szCs w:val="28"/>
        </w:rPr>
        <w:t xml:space="preserve"> Е.В. и ведущего специалиста Администрации Литвино</w:t>
      </w:r>
      <w:r w:rsidRPr="006B39F8">
        <w:rPr>
          <w:szCs w:val="28"/>
        </w:rPr>
        <w:t>в</w:t>
      </w:r>
      <w:r w:rsidRPr="006B39F8">
        <w:rPr>
          <w:szCs w:val="28"/>
        </w:rPr>
        <w:t>ского сельского поселения Калинину О.В.</w:t>
      </w:r>
    </w:p>
    <w:p w:rsidR="00705445" w:rsidRDefault="00705445" w:rsidP="00425CCE">
      <w:pPr>
        <w:pStyle w:val="a5"/>
        <w:ind w:firstLine="0"/>
        <w:rPr>
          <w:szCs w:val="28"/>
        </w:rPr>
      </w:pPr>
    </w:p>
    <w:p w:rsidR="00705445" w:rsidRDefault="00705445" w:rsidP="00425CCE">
      <w:pPr>
        <w:pStyle w:val="a5"/>
        <w:ind w:firstLine="0"/>
        <w:rPr>
          <w:szCs w:val="28"/>
        </w:rPr>
      </w:pPr>
      <w:r>
        <w:rPr>
          <w:szCs w:val="28"/>
        </w:rPr>
        <w:t>Глава Литвиновского</w:t>
      </w:r>
    </w:p>
    <w:p w:rsidR="00705445" w:rsidRDefault="00705445" w:rsidP="00705445">
      <w:pPr>
        <w:pStyle w:val="a5"/>
        <w:tabs>
          <w:tab w:val="left" w:pos="6600"/>
        </w:tabs>
        <w:ind w:firstLine="0"/>
        <w:rPr>
          <w:szCs w:val="28"/>
        </w:rPr>
      </w:pPr>
      <w:r>
        <w:rPr>
          <w:szCs w:val="28"/>
        </w:rPr>
        <w:t>сельского поселения</w:t>
      </w:r>
      <w:r>
        <w:rPr>
          <w:szCs w:val="28"/>
        </w:rPr>
        <w:tab/>
        <w:t>Пузанов П.И.</w:t>
      </w:r>
    </w:p>
    <w:p w:rsidR="00705445" w:rsidRDefault="00705445" w:rsidP="00705445">
      <w:pPr>
        <w:pStyle w:val="a5"/>
        <w:tabs>
          <w:tab w:val="left" w:pos="6600"/>
        </w:tabs>
        <w:ind w:firstLine="0"/>
        <w:rPr>
          <w:szCs w:val="28"/>
        </w:rPr>
      </w:pPr>
    </w:p>
    <w:p w:rsidR="00705445" w:rsidRDefault="00705445" w:rsidP="00705445">
      <w:pPr>
        <w:pStyle w:val="a5"/>
        <w:tabs>
          <w:tab w:val="left" w:pos="6600"/>
        </w:tabs>
        <w:ind w:firstLine="0"/>
        <w:rPr>
          <w:szCs w:val="28"/>
        </w:rPr>
      </w:pPr>
      <w:r>
        <w:rPr>
          <w:szCs w:val="28"/>
        </w:rPr>
        <w:t>Председатель Собрания депутатов</w:t>
      </w:r>
    </w:p>
    <w:p w:rsidR="00705445" w:rsidRDefault="00705445" w:rsidP="00705445">
      <w:pPr>
        <w:pStyle w:val="a5"/>
        <w:tabs>
          <w:tab w:val="left" w:pos="6600"/>
        </w:tabs>
        <w:ind w:firstLine="0"/>
        <w:rPr>
          <w:szCs w:val="28"/>
        </w:rPr>
      </w:pPr>
      <w:r>
        <w:rPr>
          <w:szCs w:val="28"/>
        </w:rPr>
        <w:t>Литвиновского сельского поселения                             Пузанов П.И.</w:t>
      </w:r>
    </w:p>
    <w:p w:rsidR="00705445" w:rsidRDefault="00705445" w:rsidP="00705445">
      <w:pPr>
        <w:pStyle w:val="a5"/>
        <w:tabs>
          <w:tab w:val="left" w:pos="6600"/>
        </w:tabs>
        <w:ind w:firstLine="0"/>
        <w:rPr>
          <w:szCs w:val="28"/>
        </w:rPr>
      </w:pPr>
    </w:p>
    <w:p w:rsidR="00705445" w:rsidRDefault="00705445" w:rsidP="00705445">
      <w:pPr>
        <w:pStyle w:val="a5"/>
        <w:tabs>
          <w:tab w:val="left" w:pos="6600"/>
        </w:tabs>
        <w:ind w:firstLine="0"/>
        <w:rPr>
          <w:szCs w:val="28"/>
        </w:rPr>
      </w:pPr>
    </w:p>
    <w:p w:rsidR="00705445" w:rsidRDefault="00705445" w:rsidP="00705445">
      <w:pPr>
        <w:pStyle w:val="a5"/>
        <w:tabs>
          <w:tab w:val="left" w:pos="6600"/>
        </w:tabs>
        <w:ind w:firstLine="0"/>
        <w:rPr>
          <w:szCs w:val="28"/>
        </w:rPr>
      </w:pPr>
      <w:r>
        <w:rPr>
          <w:szCs w:val="28"/>
        </w:rPr>
        <w:t>С.Литвиновка</w:t>
      </w:r>
    </w:p>
    <w:p w:rsidR="00705445" w:rsidRDefault="00705445" w:rsidP="00705445">
      <w:pPr>
        <w:pStyle w:val="a5"/>
        <w:tabs>
          <w:tab w:val="left" w:pos="6600"/>
        </w:tabs>
        <w:ind w:firstLine="0"/>
        <w:rPr>
          <w:szCs w:val="28"/>
        </w:rPr>
      </w:pPr>
    </w:p>
    <w:p w:rsidR="00705445" w:rsidRDefault="00705445" w:rsidP="00705445">
      <w:pPr>
        <w:pStyle w:val="a5"/>
        <w:tabs>
          <w:tab w:val="left" w:pos="6600"/>
        </w:tabs>
        <w:ind w:firstLine="0"/>
        <w:rPr>
          <w:szCs w:val="28"/>
        </w:rPr>
      </w:pPr>
      <w:r>
        <w:rPr>
          <w:szCs w:val="28"/>
        </w:rPr>
        <w:t>«___»________2018 года</w:t>
      </w:r>
    </w:p>
    <w:p w:rsidR="00705445" w:rsidRDefault="00705445" w:rsidP="00705445">
      <w:pPr>
        <w:pStyle w:val="a5"/>
        <w:tabs>
          <w:tab w:val="left" w:pos="6600"/>
        </w:tabs>
        <w:ind w:firstLine="0"/>
        <w:rPr>
          <w:szCs w:val="28"/>
        </w:rPr>
      </w:pPr>
    </w:p>
    <w:p w:rsidR="00705445" w:rsidRPr="006B39F8" w:rsidRDefault="00705445" w:rsidP="00705445">
      <w:pPr>
        <w:pStyle w:val="a5"/>
        <w:tabs>
          <w:tab w:val="left" w:pos="6600"/>
        </w:tabs>
        <w:ind w:firstLine="0"/>
        <w:rPr>
          <w:szCs w:val="28"/>
        </w:rPr>
      </w:pPr>
      <w:r>
        <w:rPr>
          <w:szCs w:val="28"/>
        </w:rPr>
        <w:t>№_____</w:t>
      </w:r>
    </w:p>
    <w:p w:rsidR="00AA111C" w:rsidRPr="006B39F8" w:rsidRDefault="00AA111C" w:rsidP="00CA7C51">
      <w:pPr>
        <w:autoSpaceDE w:val="0"/>
        <w:autoSpaceDN w:val="0"/>
        <w:adjustRightInd w:val="0"/>
        <w:jc w:val="both"/>
        <w:rPr>
          <w:sz w:val="28"/>
          <w:szCs w:val="28"/>
          <w:lang w:eastAsia="hy-AM"/>
        </w:rPr>
      </w:pPr>
    </w:p>
    <w:p w:rsidR="00707635" w:rsidRPr="006B39F8" w:rsidRDefault="00707635" w:rsidP="003A51DA">
      <w:pPr>
        <w:autoSpaceDE w:val="0"/>
        <w:autoSpaceDN w:val="0"/>
        <w:adjustRightInd w:val="0"/>
        <w:jc w:val="both"/>
        <w:rPr>
          <w:sz w:val="28"/>
          <w:szCs w:val="28"/>
          <w:lang w:eastAsia="hy-AM"/>
        </w:rPr>
      </w:pPr>
      <w:r w:rsidRPr="006B39F8">
        <w:rPr>
          <w:sz w:val="28"/>
          <w:szCs w:val="28"/>
          <w:lang w:eastAsia="hy-AM"/>
        </w:rPr>
        <w:t xml:space="preserve">         </w:t>
      </w:r>
    </w:p>
    <w:sectPr w:rsidR="00707635" w:rsidRPr="006B39F8" w:rsidSect="00B73001">
      <w:footerReference w:type="default" r:id="rId9"/>
      <w:type w:val="oddPage"/>
      <w:pgSz w:w="11907" w:h="16840" w:code="9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60" w:rsidRDefault="00BF6A60">
      <w:r>
        <w:separator/>
      </w:r>
    </w:p>
  </w:endnote>
  <w:endnote w:type="continuationSeparator" w:id="0">
    <w:p w:rsidR="00BF6A60" w:rsidRDefault="00BF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1A6" w:rsidRDefault="00E651A6">
    <w:pPr>
      <w:pStyle w:val="ab"/>
      <w:framePr w:wrap="auto" w:vAnchor="text" w:hAnchor="margin" w:xAlign="right" w:y="1"/>
      <w:rPr>
        <w:rStyle w:val="ac"/>
      </w:rPr>
    </w:pPr>
  </w:p>
  <w:p w:rsidR="00E651A6" w:rsidRDefault="00E651A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60" w:rsidRDefault="00BF6A60">
      <w:r>
        <w:separator/>
      </w:r>
    </w:p>
  </w:footnote>
  <w:footnote w:type="continuationSeparator" w:id="0">
    <w:p w:rsidR="00BF6A60" w:rsidRDefault="00BF6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3C2F"/>
    <w:multiLevelType w:val="hybridMultilevel"/>
    <w:tmpl w:val="ACCCBD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D53843"/>
    <w:multiLevelType w:val="hybridMultilevel"/>
    <w:tmpl w:val="9E50098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6D0AA4"/>
    <w:multiLevelType w:val="multilevel"/>
    <w:tmpl w:val="FE6287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5F2900"/>
    <w:multiLevelType w:val="hybridMultilevel"/>
    <w:tmpl w:val="7C6A74B0"/>
    <w:lvl w:ilvl="0" w:tplc="30C67CFE">
      <w:start w:val="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67A6165"/>
    <w:multiLevelType w:val="hybridMultilevel"/>
    <w:tmpl w:val="811A4ED6"/>
    <w:lvl w:ilvl="0" w:tplc="0FF4531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54555B"/>
    <w:multiLevelType w:val="hybridMultilevel"/>
    <w:tmpl w:val="B7CA3B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</w:abstractNum>
  <w:abstractNum w:abstractNumId="7">
    <w:nsid w:val="4375280C"/>
    <w:multiLevelType w:val="hybridMultilevel"/>
    <w:tmpl w:val="7C6A74B0"/>
    <w:lvl w:ilvl="0" w:tplc="30C67CFE">
      <w:start w:val="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39F6778"/>
    <w:multiLevelType w:val="hybridMultilevel"/>
    <w:tmpl w:val="9C6660F0"/>
    <w:lvl w:ilvl="0" w:tplc="6618148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8985594"/>
    <w:multiLevelType w:val="hybridMultilevel"/>
    <w:tmpl w:val="C190532E"/>
    <w:lvl w:ilvl="0" w:tplc="23806F5E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163378C"/>
    <w:multiLevelType w:val="hybridMultilevel"/>
    <w:tmpl w:val="614C26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>
    <w:nsid w:val="7D196E94"/>
    <w:multiLevelType w:val="hybridMultilevel"/>
    <w:tmpl w:val="FE6287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0"/>
  </w:num>
  <w:num w:numId="5">
    <w:abstractNumId w:val="5"/>
  </w:num>
  <w:num w:numId="6">
    <w:abstractNumId w:val="4"/>
  </w:num>
  <w:num w:numId="7">
    <w:abstractNumId w:val="12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144"/>
    <w:rsid w:val="00003BC6"/>
    <w:rsid w:val="0000492A"/>
    <w:rsid w:val="00015297"/>
    <w:rsid w:val="00023414"/>
    <w:rsid w:val="00030B94"/>
    <w:rsid w:val="00037283"/>
    <w:rsid w:val="00043F5C"/>
    <w:rsid w:val="00046BB6"/>
    <w:rsid w:val="000471D4"/>
    <w:rsid w:val="000567B8"/>
    <w:rsid w:val="00056D54"/>
    <w:rsid w:val="00064D2A"/>
    <w:rsid w:val="0008439A"/>
    <w:rsid w:val="000952D1"/>
    <w:rsid w:val="000B1614"/>
    <w:rsid w:val="000D1277"/>
    <w:rsid w:val="000E2C95"/>
    <w:rsid w:val="001029C2"/>
    <w:rsid w:val="00114EB9"/>
    <w:rsid w:val="0013115E"/>
    <w:rsid w:val="0014589D"/>
    <w:rsid w:val="001659E4"/>
    <w:rsid w:val="001666E6"/>
    <w:rsid w:val="00180492"/>
    <w:rsid w:val="001804F8"/>
    <w:rsid w:val="001831B7"/>
    <w:rsid w:val="001A2D47"/>
    <w:rsid w:val="001C3482"/>
    <w:rsid w:val="001C6DE8"/>
    <w:rsid w:val="001E5249"/>
    <w:rsid w:val="001F303B"/>
    <w:rsid w:val="00202114"/>
    <w:rsid w:val="002076F4"/>
    <w:rsid w:val="00231765"/>
    <w:rsid w:val="00233E51"/>
    <w:rsid w:val="002346AD"/>
    <w:rsid w:val="0025403E"/>
    <w:rsid w:val="00257722"/>
    <w:rsid w:val="00271B8B"/>
    <w:rsid w:val="002A64FB"/>
    <w:rsid w:val="002B4DAF"/>
    <w:rsid w:val="002C16D6"/>
    <w:rsid w:val="002D1C80"/>
    <w:rsid w:val="002E1595"/>
    <w:rsid w:val="00300DC9"/>
    <w:rsid w:val="00302543"/>
    <w:rsid w:val="0030566B"/>
    <w:rsid w:val="00323DF2"/>
    <w:rsid w:val="0035228F"/>
    <w:rsid w:val="003A51DA"/>
    <w:rsid w:val="003B0366"/>
    <w:rsid w:val="003B5241"/>
    <w:rsid w:val="003C139E"/>
    <w:rsid w:val="003C72C1"/>
    <w:rsid w:val="003C7689"/>
    <w:rsid w:val="003E66F6"/>
    <w:rsid w:val="003F3CD0"/>
    <w:rsid w:val="003F4E5D"/>
    <w:rsid w:val="004020E0"/>
    <w:rsid w:val="00406ACC"/>
    <w:rsid w:val="00407701"/>
    <w:rsid w:val="00425CCE"/>
    <w:rsid w:val="00437EBE"/>
    <w:rsid w:val="00445124"/>
    <w:rsid w:val="00450559"/>
    <w:rsid w:val="00476735"/>
    <w:rsid w:val="0048131E"/>
    <w:rsid w:val="004857DB"/>
    <w:rsid w:val="00490A9D"/>
    <w:rsid w:val="00492303"/>
    <w:rsid w:val="00494454"/>
    <w:rsid w:val="004A29B8"/>
    <w:rsid w:val="004A2C5A"/>
    <w:rsid w:val="004B056C"/>
    <w:rsid w:val="004B6DC8"/>
    <w:rsid w:val="004C0B69"/>
    <w:rsid w:val="004E0FB7"/>
    <w:rsid w:val="004E61E1"/>
    <w:rsid w:val="004F0018"/>
    <w:rsid w:val="004F0823"/>
    <w:rsid w:val="004F4AFE"/>
    <w:rsid w:val="004F5719"/>
    <w:rsid w:val="005019F0"/>
    <w:rsid w:val="00503180"/>
    <w:rsid w:val="00513D8A"/>
    <w:rsid w:val="00542F4E"/>
    <w:rsid w:val="005465BD"/>
    <w:rsid w:val="0055358E"/>
    <w:rsid w:val="00565774"/>
    <w:rsid w:val="0057023D"/>
    <w:rsid w:val="005739C9"/>
    <w:rsid w:val="00575551"/>
    <w:rsid w:val="00595E75"/>
    <w:rsid w:val="005B3B19"/>
    <w:rsid w:val="005B6BAD"/>
    <w:rsid w:val="005C2144"/>
    <w:rsid w:val="005C48EF"/>
    <w:rsid w:val="005D295B"/>
    <w:rsid w:val="00630B19"/>
    <w:rsid w:val="00632226"/>
    <w:rsid w:val="00661B21"/>
    <w:rsid w:val="00681425"/>
    <w:rsid w:val="00681EFB"/>
    <w:rsid w:val="00687B9F"/>
    <w:rsid w:val="006A22F0"/>
    <w:rsid w:val="006B39F8"/>
    <w:rsid w:val="006C314C"/>
    <w:rsid w:val="006D5172"/>
    <w:rsid w:val="00702F92"/>
    <w:rsid w:val="00705445"/>
    <w:rsid w:val="00707635"/>
    <w:rsid w:val="00707929"/>
    <w:rsid w:val="00710367"/>
    <w:rsid w:val="007178FD"/>
    <w:rsid w:val="00722C95"/>
    <w:rsid w:val="00736209"/>
    <w:rsid w:val="00743A4F"/>
    <w:rsid w:val="0075667E"/>
    <w:rsid w:val="00767DA8"/>
    <w:rsid w:val="00776842"/>
    <w:rsid w:val="007D52CE"/>
    <w:rsid w:val="007E5327"/>
    <w:rsid w:val="007E739A"/>
    <w:rsid w:val="007F6258"/>
    <w:rsid w:val="008012C2"/>
    <w:rsid w:val="00806309"/>
    <w:rsid w:val="00816092"/>
    <w:rsid w:val="00817E3D"/>
    <w:rsid w:val="0083713F"/>
    <w:rsid w:val="008400C6"/>
    <w:rsid w:val="00845C39"/>
    <w:rsid w:val="00862D14"/>
    <w:rsid w:val="0086641D"/>
    <w:rsid w:val="0087377F"/>
    <w:rsid w:val="0087478A"/>
    <w:rsid w:val="0087787F"/>
    <w:rsid w:val="008C2A76"/>
    <w:rsid w:val="008C4792"/>
    <w:rsid w:val="008C67F6"/>
    <w:rsid w:val="008D0256"/>
    <w:rsid w:val="008D0528"/>
    <w:rsid w:val="008E54B4"/>
    <w:rsid w:val="00900739"/>
    <w:rsid w:val="00915D75"/>
    <w:rsid w:val="00930741"/>
    <w:rsid w:val="00930D59"/>
    <w:rsid w:val="00934601"/>
    <w:rsid w:val="00950379"/>
    <w:rsid w:val="00953757"/>
    <w:rsid w:val="0095670F"/>
    <w:rsid w:val="00963151"/>
    <w:rsid w:val="00963CF7"/>
    <w:rsid w:val="00966086"/>
    <w:rsid w:val="00982638"/>
    <w:rsid w:val="00991E29"/>
    <w:rsid w:val="00992715"/>
    <w:rsid w:val="009B17F0"/>
    <w:rsid w:val="009C3062"/>
    <w:rsid w:val="009C4D7A"/>
    <w:rsid w:val="009E088A"/>
    <w:rsid w:val="009E0ACE"/>
    <w:rsid w:val="009F798C"/>
    <w:rsid w:val="00A06BA4"/>
    <w:rsid w:val="00A408CD"/>
    <w:rsid w:val="00A60161"/>
    <w:rsid w:val="00A62106"/>
    <w:rsid w:val="00A64EA3"/>
    <w:rsid w:val="00A65909"/>
    <w:rsid w:val="00A810DE"/>
    <w:rsid w:val="00A92C4A"/>
    <w:rsid w:val="00AA111C"/>
    <w:rsid w:val="00AA4902"/>
    <w:rsid w:val="00AA6C82"/>
    <w:rsid w:val="00AC05D8"/>
    <w:rsid w:val="00AC1121"/>
    <w:rsid w:val="00AD0D96"/>
    <w:rsid w:val="00AD0F8E"/>
    <w:rsid w:val="00AD6958"/>
    <w:rsid w:val="00B04F7E"/>
    <w:rsid w:val="00B0511F"/>
    <w:rsid w:val="00B232EB"/>
    <w:rsid w:val="00B26E5F"/>
    <w:rsid w:val="00B346DA"/>
    <w:rsid w:val="00B41A79"/>
    <w:rsid w:val="00B61850"/>
    <w:rsid w:val="00B73001"/>
    <w:rsid w:val="00B93247"/>
    <w:rsid w:val="00B953D0"/>
    <w:rsid w:val="00BA09CF"/>
    <w:rsid w:val="00BB3A86"/>
    <w:rsid w:val="00BB631A"/>
    <w:rsid w:val="00BB6BC3"/>
    <w:rsid w:val="00BC2E7D"/>
    <w:rsid w:val="00BC3852"/>
    <w:rsid w:val="00BD5EA0"/>
    <w:rsid w:val="00BE033F"/>
    <w:rsid w:val="00BE2849"/>
    <w:rsid w:val="00BF661A"/>
    <w:rsid w:val="00BF6A60"/>
    <w:rsid w:val="00C05500"/>
    <w:rsid w:val="00C11090"/>
    <w:rsid w:val="00C1243D"/>
    <w:rsid w:val="00C1329E"/>
    <w:rsid w:val="00C175DB"/>
    <w:rsid w:val="00C235FC"/>
    <w:rsid w:val="00C35383"/>
    <w:rsid w:val="00C41120"/>
    <w:rsid w:val="00C430C1"/>
    <w:rsid w:val="00C46301"/>
    <w:rsid w:val="00C46354"/>
    <w:rsid w:val="00C52280"/>
    <w:rsid w:val="00C5719A"/>
    <w:rsid w:val="00C61EF7"/>
    <w:rsid w:val="00C6524A"/>
    <w:rsid w:val="00C93855"/>
    <w:rsid w:val="00CA4C97"/>
    <w:rsid w:val="00CA7C51"/>
    <w:rsid w:val="00CA7FF7"/>
    <w:rsid w:val="00CC0146"/>
    <w:rsid w:val="00CD201D"/>
    <w:rsid w:val="00CD2B9F"/>
    <w:rsid w:val="00CD4269"/>
    <w:rsid w:val="00CF7F97"/>
    <w:rsid w:val="00D03CFD"/>
    <w:rsid w:val="00D116CA"/>
    <w:rsid w:val="00D1325D"/>
    <w:rsid w:val="00D2437A"/>
    <w:rsid w:val="00D42BD1"/>
    <w:rsid w:val="00D4584C"/>
    <w:rsid w:val="00D467E8"/>
    <w:rsid w:val="00D568F6"/>
    <w:rsid w:val="00D73F34"/>
    <w:rsid w:val="00D80A61"/>
    <w:rsid w:val="00D86E21"/>
    <w:rsid w:val="00DA2518"/>
    <w:rsid w:val="00DB0459"/>
    <w:rsid w:val="00DB443D"/>
    <w:rsid w:val="00DD790D"/>
    <w:rsid w:val="00DE0071"/>
    <w:rsid w:val="00DF3B68"/>
    <w:rsid w:val="00DF7804"/>
    <w:rsid w:val="00E10538"/>
    <w:rsid w:val="00E53049"/>
    <w:rsid w:val="00E55676"/>
    <w:rsid w:val="00E55741"/>
    <w:rsid w:val="00E56467"/>
    <w:rsid w:val="00E57C8E"/>
    <w:rsid w:val="00E57D7D"/>
    <w:rsid w:val="00E651A6"/>
    <w:rsid w:val="00E814EF"/>
    <w:rsid w:val="00E912C5"/>
    <w:rsid w:val="00ED33C5"/>
    <w:rsid w:val="00F11A9C"/>
    <w:rsid w:val="00F13AD9"/>
    <w:rsid w:val="00F17831"/>
    <w:rsid w:val="00F41184"/>
    <w:rsid w:val="00F63C67"/>
    <w:rsid w:val="00F66C19"/>
    <w:rsid w:val="00F7397A"/>
    <w:rsid w:val="00F86741"/>
    <w:rsid w:val="00FA4BDE"/>
    <w:rsid w:val="00FA7802"/>
    <w:rsid w:val="00FB0907"/>
    <w:rsid w:val="00FC2E71"/>
    <w:rsid w:val="00FC4A20"/>
    <w:rsid w:val="00FE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43F5C"/>
  </w:style>
  <w:style w:type="paragraph" w:styleId="10">
    <w:name w:val="heading 1"/>
    <w:basedOn w:val="a0"/>
    <w:next w:val="a0"/>
    <w:qFormat/>
    <w:pPr>
      <w:keepNext/>
      <w:ind w:firstLine="709"/>
      <w:jc w:val="both"/>
      <w:outlineLvl w:val="0"/>
    </w:pPr>
    <w:rPr>
      <w:sz w:val="28"/>
    </w:rPr>
  </w:style>
  <w:style w:type="paragraph" w:styleId="20">
    <w:name w:val="heading 2"/>
    <w:basedOn w:val="a0"/>
    <w:next w:val="a0"/>
    <w:qFormat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i/>
      <w:sz w:val="32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0"/>
    <w:next w:val="a0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28"/>
    </w:rPr>
  </w:style>
  <w:style w:type="paragraph" w:styleId="8">
    <w:name w:val="heading 8"/>
    <w:basedOn w:val="a0"/>
    <w:next w:val="a0"/>
    <w:qFormat/>
    <w:pPr>
      <w:keepNext/>
      <w:jc w:val="both"/>
      <w:outlineLvl w:val="7"/>
    </w:pPr>
    <w:rPr>
      <w:b/>
      <w:sz w:val="28"/>
    </w:rPr>
  </w:style>
  <w:style w:type="paragraph" w:styleId="9">
    <w:name w:val="heading 9"/>
    <w:basedOn w:val="a0"/>
    <w:next w:val="a0"/>
    <w:qFormat/>
    <w:pPr>
      <w:keepNext/>
      <w:jc w:val="center"/>
      <w:outlineLvl w:val="8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sz w:val="44"/>
    </w:rPr>
  </w:style>
  <w:style w:type="paragraph" w:styleId="a5">
    <w:name w:val="Body Text Indent"/>
    <w:basedOn w:val="a0"/>
    <w:pPr>
      <w:ind w:firstLine="709"/>
      <w:jc w:val="both"/>
    </w:pPr>
    <w:rPr>
      <w:sz w:val="28"/>
    </w:rPr>
  </w:style>
  <w:style w:type="paragraph" w:styleId="a6">
    <w:name w:val="Body Text"/>
    <w:basedOn w:val="a0"/>
    <w:rPr>
      <w:sz w:val="28"/>
    </w:rPr>
  </w:style>
  <w:style w:type="paragraph" w:styleId="30">
    <w:name w:val="Body Text 3"/>
    <w:basedOn w:val="a0"/>
    <w:rPr>
      <w:b/>
      <w:sz w:val="28"/>
    </w:rPr>
  </w:style>
  <w:style w:type="paragraph" w:styleId="21">
    <w:name w:val="Body Text 2"/>
    <w:basedOn w:val="a0"/>
    <w:pPr>
      <w:jc w:val="both"/>
    </w:pPr>
    <w:rPr>
      <w:sz w:val="28"/>
    </w:rPr>
  </w:style>
  <w:style w:type="paragraph" w:styleId="22">
    <w:name w:val="Body Text Indent 2"/>
    <w:basedOn w:val="a0"/>
    <w:pPr>
      <w:ind w:firstLine="851"/>
      <w:jc w:val="both"/>
    </w:pPr>
    <w:rPr>
      <w:sz w:val="28"/>
    </w:rPr>
  </w:style>
  <w:style w:type="paragraph" w:styleId="a7">
    <w:name w:val="Title"/>
    <w:basedOn w:val="a0"/>
    <w:link w:val="a8"/>
    <w:qFormat/>
    <w:pPr>
      <w:tabs>
        <w:tab w:val="left" w:pos="8080"/>
      </w:tabs>
      <w:jc w:val="center"/>
    </w:pPr>
    <w:rPr>
      <w:b/>
      <w:sz w:val="36"/>
    </w:rPr>
  </w:style>
  <w:style w:type="paragraph" w:styleId="31">
    <w:name w:val="Body Text Indent 3"/>
    <w:basedOn w:val="a0"/>
    <w:pPr>
      <w:ind w:firstLine="720"/>
    </w:pPr>
    <w:rPr>
      <w:sz w:val="28"/>
    </w:rPr>
  </w:style>
  <w:style w:type="paragraph" w:styleId="a9">
    <w:name w:val="Plain Text"/>
    <w:basedOn w:val="a0"/>
    <w:rPr>
      <w:rFonts w:ascii="Courier New" w:hAnsi="Courier New"/>
    </w:rPr>
  </w:style>
  <w:style w:type="paragraph" w:styleId="aa">
    <w:name w:val="Block Text"/>
    <w:basedOn w:val="a0"/>
    <w:pPr>
      <w:widowControl w:val="0"/>
      <w:spacing w:line="220" w:lineRule="auto"/>
      <w:ind w:left="1560" w:right="1400"/>
      <w:jc w:val="center"/>
    </w:pPr>
    <w:rPr>
      <w:sz w:val="1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styleId="ab">
    <w:name w:val="footer"/>
    <w:basedOn w:val="a0"/>
    <w:pPr>
      <w:tabs>
        <w:tab w:val="center" w:pos="4153"/>
        <w:tab w:val="right" w:pos="8306"/>
      </w:tabs>
    </w:pPr>
  </w:style>
  <w:style w:type="character" w:styleId="ac">
    <w:name w:val="page number"/>
    <w:basedOn w:val="a1"/>
  </w:style>
  <w:style w:type="paragraph" w:styleId="ad">
    <w:name w:val="header"/>
    <w:basedOn w:val="a0"/>
    <w:pPr>
      <w:tabs>
        <w:tab w:val="center" w:pos="4677"/>
        <w:tab w:val="right" w:pos="9355"/>
      </w:tabs>
    </w:pPr>
  </w:style>
  <w:style w:type="paragraph" w:customStyle="1" w:styleId="xl27">
    <w:name w:val="xl27"/>
    <w:basedOn w:val="a0"/>
    <w:pPr>
      <w:pBdr>
        <w:left w:val="single" w:sz="8" w:space="0" w:color="auto"/>
        <w:right w:val="single" w:sz="8" w:space="0" w:color="auto"/>
      </w:pBdr>
      <w:spacing w:before="100" w:after="100"/>
      <w:jc w:val="center"/>
    </w:pPr>
    <w:rPr>
      <w:sz w:val="22"/>
    </w:rPr>
  </w:style>
  <w:style w:type="paragraph" w:styleId="a">
    <w:name w:val="List"/>
    <w:basedOn w:val="a0"/>
    <w:pPr>
      <w:numPr>
        <w:numId w:val="1"/>
      </w:numPr>
      <w:tabs>
        <w:tab w:val="clear" w:pos="2629"/>
        <w:tab w:val="num" w:pos="360"/>
      </w:tabs>
      <w:spacing w:before="40" w:after="40"/>
      <w:ind w:left="360"/>
      <w:jc w:val="both"/>
    </w:pPr>
    <w:rPr>
      <w:sz w:val="24"/>
    </w:rPr>
  </w:style>
  <w:style w:type="paragraph" w:customStyle="1" w:styleId="23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pPr>
      <w:numPr>
        <w:ilvl w:val="1"/>
        <w:numId w:val="2"/>
      </w:numPr>
      <w:tabs>
        <w:tab w:val="clear" w:pos="720"/>
        <w:tab w:val="num" w:pos="108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3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e">
    <w:name w:val="Основной текст с отступом.Основной текст с отступом Знак"/>
    <w:basedOn w:val="a0"/>
    <w:pPr>
      <w:ind w:firstLine="708"/>
    </w:pPr>
    <w:rPr>
      <w:color w:val="808080"/>
    </w:rPr>
  </w:style>
  <w:style w:type="paragraph" w:customStyle="1" w:styleId="1H1">
    <w:name w:val="Заголовок 1.Раздел Договора.H1.&quot;Алмаз&quot;"/>
    <w:basedOn w:val="a0"/>
    <w:next w:val="a0"/>
    <w:pPr>
      <w:keepNext/>
      <w:ind w:firstLine="540"/>
      <w:jc w:val="both"/>
      <w:outlineLvl w:val="0"/>
    </w:pPr>
    <w:rPr>
      <w:b/>
      <w:sz w:val="24"/>
    </w:rPr>
  </w:style>
  <w:style w:type="paragraph" w:customStyle="1" w:styleId="2H2">
    <w:name w:val="Заголовок 2.H2.&quot;Изумруд&quot;"/>
    <w:basedOn w:val="a0"/>
    <w:next w:val="a0"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customStyle="1" w:styleId="3H3">
    <w:name w:val="Заголовок 3.H3.&quot;Сапфир&quot;"/>
    <w:basedOn w:val="a0"/>
    <w:next w:val="a0"/>
    <w:pPr>
      <w:keepNext/>
      <w:ind w:firstLine="540"/>
      <w:outlineLvl w:val="2"/>
    </w:pPr>
    <w:rPr>
      <w:rFonts w:ascii="Arial" w:hAnsi="Arial"/>
      <w:b/>
    </w:rPr>
  </w:style>
  <w:style w:type="paragraph" w:customStyle="1" w:styleId="af">
    <w:name w:val="Абзац"/>
    <w:pPr>
      <w:ind w:firstLine="720"/>
      <w:jc w:val="both"/>
    </w:pPr>
    <w:rPr>
      <w:sz w:val="28"/>
    </w:rPr>
  </w:style>
  <w:style w:type="paragraph" w:styleId="af0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customStyle="1" w:styleId="11">
    <w:name w:val="Обычный1"/>
    <w:rPr>
      <w:sz w:val="24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1">
    <w:name w:val="Balloon Text"/>
    <w:basedOn w:val="a0"/>
    <w:semiHidden/>
    <w:rsid w:val="00AA4902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0"/>
    <w:rsid w:val="00E57D7D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af3">
    <w:name w:val="Заголовок таблицы"/>
    <w:basedOn w:val="af2"/>
    <w:rsid w:val="00E57D7D"/>
    <w:pPr>
      <w:jc w:val="center"/>
    </w:pPr>
    <w:rPr>
      <w:b/>
      <w:bCs/>
      <w:i/>
      <w:iCs/>
    </w:rPr>
  </w:style>
  <w:style w:type="paragraph" w:customStyle="1" w:styleId="ConsPlusNonformat">
    <w:name w:val="ConsPlusNonformat"/>
    <w:rsid w:val="001831B7"/>
    <w:pPr>
      <w:widowControl w:val="0"/>
      <w:suppressAutoHyphens/>
    </w:pPr>
    <w:rPr>
      <w:rFonts w:ascii="Courier New" w:eastAsia="Courier New" w:hAnsi="Courier New"/>
    </w:rPr>
  </w:style>
  <w:style w:type="table" w:styleId="af4">
    <w:name w:val="Table Grid"/>
    <w:basedOn w:val="a2"/>
    <w:rsid w:val="00982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азвание Знак"/>
    <w:link w:val="a7"/>
    <w:rsid w:val="00CA4C97"/>
    <w:rPr>
      <w:b/>
      <w:sz w:val="36"/>
    </w:rPr>
  </w:style>
  <w:style w:type="paragraph" w:styleId="af5">
    <w:name w:val="List Paragraph"/>
    <w:basedOn w:val="a0"/>
    <w:uiPriority w:val="34"/>
    <w:qFormat/>
    <w:rsid w:val="00707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Organisation</Company>
  <LinksUpToDate>false</LinksUpToDate>
  <CharactersWithSpaces>7203</CharactersWithSpaces>
  <SharedDoc>false</SharedDoc>
  <HLinks>
    <vt:vector size="84" baseType="variant">
      <vt:variant>
        <vt:i4>4194384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consultantplus://offline/ref=5A57A4F19EBAB5F2668E7F16F8A650AE8BF0766F09A4F4719D345CDDE6n0dBL</vt:lpwstr>
      </vt:variant>
      <vt:variant>
        <vt:lpwstr/>
      </vt:variant>
      <vt:variant>
        <vt:i4>4194309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consultantplus://offline/ref=5A57A4F19EBAB5F2668E7F16F8A650AE8BF0776907A1F4719D345CDDE6n0dBL</vt:lpwstr>
      </vt:variant>
      <vt:variant>
        <vt:lpwstr/>
      </vt:variant>
      <vt:variant>
        <vt:i4>1245186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consultantplus://offline/ref=FE9BE9A6FC29163E67475D6D7EC4174316C8DC87A94258A276E6726BA3k906L</vt:lpwstr>
      </vt:variant>
      <vt:variant>
        <vt:lpwstr/>
      </vt:variant>
      <vt:variant>
        <vt:i4>1245192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consultantplus://offline/ref=FE9BE9A6FC29163E67475D6D7EC4174316C8DD81A74758A276E6726BA3k906L</vt:lpwstr>
      </vt:variant>
      <vt:variant>
        <vt:lpwstr/>
      </vt:variant>
      <vt:variant>
        <vt:i4>1245197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consultantplus://offline/ref=FE9BE9A6FC29163E67475D6D7EC4174316C8DC84A24558A276E6726BA3k906L</vt:lpwstr>
      </vt:variant>
      <vt:variant>
        <vt:lpwstr/>
      </vt:variant>
      <vt:variant>
        <vt:i4>4194384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consultantplus://offline/ref=5A57A4F19EBAB5F2668E7F16F8A650AE8BF0766F09A4F4719D345CDDE6n0dBL</vt:lpwstr>
      </vt:variant>
      <vt:variant>
        <vt:lpwstr/>
      </vt:variant>
      <vt:variant>
        <vt:i4>4194309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consultantplus://offline/ref=5A57A4F19EBAB5F2668E7F16F8A650AE8BF0776907A1F4719D345CDDE6n0dBL</vt:lpwstr>
      </vt:variant>
      <vt:variant>
        <vt:lpwstr/>
      </vt:variant>
      <vt:variant>
        <vt:i4>1179658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consultantplus://offline/ref=260663A283DEE0DC557794D7D5533CC0C884313AE0E22FDB53C45D74B0E630M</vt:lpwstr>
      </vt:variant>
      <vt:variant>
        <vt:lpwstr/>
      </vt:variant>
      <vt:variant>
        <vt:i4>1245186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consultantplus://offline/ref=FE9BE9A6FC29163E67475D6D7EC4174316C8DC87A94258A276E6726BA3k906L</vt:lpwstr>
      </vt:variant>
      <vt:variant>
        <vt:lpwstr/>
      </vt:variant>
      <vt:variant>
        <vt:i4>1245192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consultantplus://offline/ref=FE9BE9A6FC29163E67475D6D7EC4174316C8DD81A74758A276E6726BA3k906L</vt:lpwstr>
      </vt:variant>
      <vt:variant>
        <vt:lpwstr/>
      </vt:variant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consultantplus://offline/ref=FE9BE9A6FC29163E67475D6D7EC4174316C8DC84A24558A276E6726BA3k906L</vt:lpwstr>
      </vt:variant>
      <vt:variant>
        <vt:lpwstr/>
      </vt:variant>
      <vt:variant>
        <vt:i4>5505116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consultantplus://offline/ref=D065868A0B0435B315D0C4E7BE211937D94132912E4867FF4A402F6B4F3Bq5L</vt:lpwstr>
      </vt:variant>
      <vt:variant>
        <vt:lpwstr/>
      </vt:variant>
      <vt:variant>
        <vt:i4>5505106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consultantplus://offline/ref=D065868A0B0435B315D0C4E7BE211937D9413397204D67FF4A402F6B4F3Bq5L</vt:lpwstr>
      </vt:variant>
      <vt:variant>
        <vt:lpwstr/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consultantplus://offline/ref=D065868A0B0435B315D0C4E7BE211937DA483F9C224F67FF4A402F6B4F3Bq5L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LSP</cp:lastModifiedBy>
  <cp:revision>16</cp:revision>
  <cp:lastPrinted>2017-12-07T10:24:00Z</cp:lastPrinted>
  <dcterms:created xsi:type="dcterms:W3CDTF">2017-10-11T13:21:00Z</dcterms:created>
  <dcterms:modified xsi:type="dcterms:W3CDTF">2018-03-29T11:59:00Z</dcterms:modified>
</cp:coreProperties>
</file>