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01" w:rsidRPr="00517153" w:rsidRDefault="00E32001" w:rsidP="00E3200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01" w:rsidRPr="00517153" w:rsidRDefault="00E32001" w:rsidP="00E32001">
      <w:pPr>
        <w:pStyle w:val="ConsTitle"/>
        <w:ind w:right="0"/>
        <w:jc w:val="center"/>
        <w:rPr>
          <w:rFonts w:ascii="Times New Roman" w:hAnsi="Times New Roman"/>
          <w:b w:val="0"/>
          <w:iCs/>
          <w:sz w:val="28"/>
          <w:szCs w:val="28"/>
        </w:rPr>
      </w:pPr>
      <w:r w:rsidRPr="00517153">
        <w:rPr>
          <w:rFonts w:ascii="Times New Roman" w:hAnsi="Times New Roman"/>
          <w:b w:val="0"/>
          <w:iCs/>
          <w:sz w:val="28"/>
          <w:szCs w:val="28"/>
        </w:rPr>
        <w:t>РОСТОВСКАЯ ОБЛАСТЬ</w:t>
      </w:r>
    </w:p>
    <w:p w:rsidR="00E32001" w:rsidRPr="00517153" w:rsidRDefault="00E32001" w:rsidP="00E32001">
      <w:pPr>
        <w:pStyle w:val="ConsTitle"/>
        <w:ind w:right="0"/>
        <w:jc w:val="center"/>
        <w:rPr>
          <w:rFonts w:ascii="Times New Roman" w:hAnsi="Times New Roman"/>
          <w:b w:val="0"/>
          <w:iCs/>
          <w:sz w:val="28"/>
          <w:szCs w:val="28"/>
        </w:rPr>
      </w:pPr>
      <w:r w:rsidRPr="00517153">
        <w:rPr>
          <w:rFonts w:ascii="Times New Roman" w:hAnsi="Times New Roman"/>
          <w:b w:val="0"/>
          <w:iCs/>
          <w:sz w:val="28"/>
          <w:szCs w:val="28"/>
        </w:rPr>
        <w:t xml:space="preserve"> СОБРАНИЕ ДЕПУТАТОВ</w:t>
      </w:r>
    </w:p>
    <w:p w:rsidR="00E32001" w:rsidRPr="00517153" w:rsidRDefault="00E32001" w:rsidP="00E32001">
      <w:pPr>
        <w:pStyle w:val="ConsTitle"/>
        <w:ind w:right="0"/>
        <w:jc w:val="center"/>
        <w:rPr>
          <w:rFonts w:ascii="Times New Roman" w:hAnsi="Times New Roman"/>
          <w:b w:val="0"/>
          <w:iCs/>
          <w:sz w:val="28"/>
          <w:szCs w:val="28"/>
        </w:rPr>
      </w:pPr>
      <w:r w:rsidRPr="00517153">
        <w:rPr>
          <w:rFonts w:ascii="Times New Roman" w:hAnsi="Times New Roman"/>
          <w:b w:val="0"/>
          <w:iCs/>
          <w:sz w:val="28"/>
          <w:szCs w:val="28"/>
        </w:rPr>
        <w:t xml:space="preserve"> ЛИТВИНОВСКОГО СЕЛЬСКОГО ПОСЕЛЕНИЯ</w:t>
      </w:r>
    </w:p>
    <w:p w:rsidR="00E32001" w:rsidRPr="00517153" w:rsidRDefault="00E32001" w:rsidP="00E32001">
      <w:pPr>
        <w:pStyle w:val="5"/>
        <w:rPr>
          <w:b w:val="0"/>
          <w:szCs w:val="32"/>
        </w:rPr>
      </w:pPr>
    </w:p>
    <w:p w:rsidR="00E32001" w:rsidRPr="00517153" w:rsidRDefault="00E32001" w:rsidP="00E32001">
      <w:pPr>
        <w:pStyle w:val="5"/>
        <w:rPr>
          <w:b w:val="0"/>
          <w:szCs w:val="32"/>
        </w:rPr>
      </w:pPr>
      <w:r w:rsidRPr="00517153">
        <w:rPr>
          <w:b w:val="0"/>
          <w:szCs w:val="32"/>
        </w:rPr>
        <w:t>РЕШЕНИЕ</w:t>
      </w:r>
    </w:p>
    <w:p w:rsidR="00E32001" w:rsidRPr="00517153" w:rsidRDefault="00E32001" w:rsidP="00E32001">
      <w:pPr>
        <w:jc w:val="center"/>
        <w:rPr>
          <w:sz w:val="28"/>
          <w:szCs w:val="28"/>
        </w:rPr>
      </w:pPr>
    </w:p>
    <w:p w:rsidR="00E32001" w:rsidRPr="00517153" w:rsidRDefault="00E32001" w:rsidP="00E32001">
      <w:pPr>
        <w:pStyle w:val="ConsTitle"/>
        <w:widowControl/>
        <w:tabs>
          <w:tab w:val="left" w:pos="694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 января 2022 года</w:t>
      </w:r>
      <w:r w:rsidRPr="0051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52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51715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51715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с.</w:t>
      </w:r>
      <w:r w:rsidR="008D3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153">
        <w:rPr>
          <w:rFonts w:ascii="Times New Roman" w:hAnsi="Times New Roman" w:cs="Times New Roman"/>
          <w:b w:val="0"/>
          <w:sz w:val="28"/>
          <w:szCs w:val="28"/>
        </w:rPr>
        <w:t>Литвиновка</w:t>
      </w:r>
    </w:p>
    <w:p w:rsidR="00E32001" w:rsidRPr="00517153" w:rsidRDefault="00E32001" w:rsidP="00E3200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B626E" w:rsidRPr="00E32001" w:rsidRDefault="002B626E" w:rsidP="00E320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2001">
        <w:rPr>
          <w:rFonts w:ascii="Times New Roman" w:hAnsi="Times New Roman"/>
          <w:sz w:val="28"/>
          <w:szCs w:val="28"/>
          <w:lang w:eastAsia="ru-RU"/>
        </w:rPr>
        <w:t>О Порядке внесения проектов муниципальных правовых актов</w:t>
      </w:r>
      <w:r w:rsidR="00020CEF" w:rsidRPr="00E32001">
        <w:rPr>
          <w:rFonts w:ascii="Times New Roman" w:hAnsi="Times New Roman"/>
          <w:sz w:val="28"/>
          <w:szCs w:val="28"/>
          <w:lang w:eastAsia="ru-RU"/>
        </w:rPr>
        <w:t xml:space="preserve"> в представительный орган муниципального образования</w:t>
      </w:r>
      <w:r w:rsidRPr="00E32001">
        <w:rPr>
          <w:rFonts w:ascii="Times New Roman" w:hAnsi="Times New Roman"/>
          <w:sz w:val="28"/>
          <w:szCs w:val="28"/>
          <w:lang w:eastAsia="ru-RU"/>
        </w:rPr>
        <w:t>, перечне и форме прилагаемых к ним документов</w:t>
      </w:r>
    </w:p>
    <w:p w:rsidR="002B626E" w:rsidRPr="00E32001" w:rsidRDefault="002B626E" w:rsidP="00E3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1D6410" w:rsidRDefault="002B626E" w:rsidP="001D641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В   соответствии со статьей 46 Федерального закона от 06.10.2003 № 131-ФЗ «Об общих принципах организации местного самоуправления в Российской Федерации», статьей </w:t>
      </w:r>
      <w:r w:rsidR="001D6410">
        <w:rPr>
          <w:rFonts w:ascii="Times New Roman" w:hAnsi="Times New Roman"/>
          <w:sz w:val="28"/>
          <w:szCs w:val="28"/>
          <w:lang w:eastAsia="ru-RU"/>
        </w:rPr>
        <w:t>50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</w:t>
      </w:r>
      <w:r w:rsidR="001D6410">
        <w:rPr>
          <w:rFonts w:ascii="Times New Roman" w:hAnsi="Times New Roman"/>
          <w:sz w:val="28"/>
          <w:szCs w:val="28"/>
          <w:lang w:eastAsia="ru-RU"/>
        </w:rPr>
        <w:t>«</w:t>
      </w:r>
      <w:r w:rsidR="00E32001">
        <w:rPr>
          <w:rFonts w:ascii="Times New Roman" w:hAnsi="Times New Roman"/>
          <w:sz w:val="28"/>
          <w:szCs w:val="28"/>
          <w:lang w:eastAsia="ru-RU"/>
        </w:rPr>
        <w:t>Литвиновск</w:t>
      </w:r>
      <w:r w:rsidR="001D6410">
        <w:rPr>
          <w:rFonts w:ascii="Times New Roman" w:hAnsi="Times New Roman"/>
          <w:sz w:val="28"/>
          <w:szCs w:val="28"/>
          <w:lang w:eastAsia="ru-RU"/>
        </w:rPr>
        <w:t>ое сельское поселение»</w:t>
      </w:r>
    </w:p>
    <w:p w:rsidR="002B626E" w:rsidRPr="002B737E" w:rsidRDefault="002B626E" w:rsidP="001D6410">
      <w:pPr>
        <w:spacing w:after="0" w:line="240" w:lineRule="auto"/>
        <w:ind w:left="360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РЕШИЛ</w:t>
      </w:r>
      <w:r w:rsidR="001D6410">
        <w:rPr>
          <w:rFonts w:ascii="Times New Roman" w:hAnsi="Times New Roman"/>
          <w:sz w:val="28"/>
          <w:szCs w:val="28"/>
          <w:lang w:eastAsia="ru-RU"/>
        </w:rPr>
        <w:t>О</w:t>
      </w:r>
      <w:r w:rsidRPr="002B737E">
        <w:rPr>
          <w:rFonts w:ascii="Times New Roman" w:hAnsi="Times New Roman"/>
          <w:sz w:val="28"/>
          <w:szCs w:val="28"/>
          <w:lang w:eastAsia="ru-RU"/>
        </w:rPr>
        <w:t>:</w:t>
      </w:r>
    </w:p>
    <w:p w:rsidR="002B626E" w:rsidRPr="002B737E" w:rsidRDefault="002B626E" w:rsidP="000C6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1D6410" w:rsidP="001D64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2B626E" w:rsidRPr="002B737E">
        <w:rPr>
          <w:rFonts w:ascii="Times New Roman" w:hAnsi="Times New Roman"/>
          <w:sz w:val="28"/>
          <w:szCs w:val="28"/>
          <w:lang w:eastAsia="ru-RU"/>
        </w:rPr>
        <w:t>Утвердить Порядок внесения проектов муниципальных правовых актов</w:t>
      </w:r>
      <w:r w:rsidR="00020CEF" w:rsidRPr="002B737E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 w:rsidR="00E32001">
        <w:rPr>
          <w:rFonts w:ascii="Times New Roman" w:hAnsi="Times New Roman"/>
          <w:sz w:val="28"/>
          <w:szCs w:val="28"/>
          <w:lang w:eastAsia="ru-RU"/>
        </w:rPr>
        <w:t>Литвиновск</w:t>
      </w:r>
      <w:r>
        <w:rPr>
          <w:rFonts w:ascii="Times New Roman" w:hAnsi="Times New Roman"/>
          <w:sz w:val="28"/>
          <w:szCs w:val="28"/>
          <w:lang w:eastAsia="ru-RU"/>
        </w:rPr>
        <w:t>ого сельского поселения</w:t>
      </w:r>
      <w:r w:rsidR="002B626E" w:rsidRPr="002B737E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2B626E" w:rsidRPr="002B737E">
        <w:rPr>
          <w:rFonts w:ascii="Times New Roman" w:hAnsi="Times New Roman"/>
          <w:sz w:val="28"/>
          <w:szCs w:val="28"/>
          <w:lang w:eastAsia="ru-RU"/>
        </w:rPr>
        <w:t xml:space="preserve"> перечень и форму прилагаемых к ним документов (прилагается). </w:t>
      </w:r>
    </w:p>
    <w:p w:rsidR="002B626E" w:rsidRPr="00C84971" w:rsidRDefault="002B626E" w:rsidP="001D6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10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Pr="00C84971">
        <w:rPr>
          <w:rFonts w:ascii="Times New Roman" w:hAnsi="Times New Roman"/>
          <w:sz w:val="28"/>
          <w:szCs w:val="28"/>
          <w:lang w:eastAsia="ru-RU"/>
        </w:rPr>
        <w:t>со дня его официального опубликования.</w:t>
      </w:r>
    </w:p>
    <w:p w:rsidR="002B626E" w:rsidRPr="00C84971" w:rsidRDefault="002B626E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32001" w:rsidRPr="005D424E" w:rsidTr="006239D0">
        <w:tc>
          <w:tcPr>
            <w:tcW w:w="4785" w:type="dxa"/>
            <w:shd w:val="clear" w:color="auto" w:fill="auto"/>
          </w:tcPr>
          <w:p w:rsidR="00E32001" w:rsidRPr="00E32001" w:rsidRDefault="00E32001" w:rsidP="00E320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001">
              <w:rPr>
                <w:rFonts w:ascii="Times New Roman" w:hAnsi="Times New Roman"/>
                <w:sz w:val="28"/>
                <w:szCs w:val="28"/>
              </w:rPr>
              <w:t>Председатель Собрания депутатов-Глава Литвиновского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E32001" w:rsidRPr="00E32001" w:rsidRDefault="00E32001" w:rsidP="00E320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2001" w:rsidRPr="00E32001" w:rsidRDefault="00E32001" w:rsidP="00E320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001">
              <w:rPr>
                <w:rFonts w:ascii="Times New Roman" w:hAnsi="Times New Roman"/>
                <w:sz w:val="28"/>
                <w:szCs w:val="28"/>
              </w:rPr>
              <w:t xml:space="preserve">                                      П.И. Пузанов</w:t>
            </w:r>
          </w:p>
        </w:tc>
      </w:tr>
    </w:tbl>
    <w:p w:rsidR="002B626E" w:rsidRDefault="002B626E" w:rsidP="00F76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2001" w:rsidRDefault="00E32001" w:rsidP="00F76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2001" w:rsidRPr="002B737E" w:rsidRDefault="00E32001" w:rsidP="00F76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32001" w:rsidRPr="00E32001" w:rsidRDefault="00E32001" w:rsidP="00E32001">
      <w:pPr>
        <w:spacing w:after="0"/>
        <w:jc w:val="right"/>
        <w:rPr>
          <w:rFonts w:ascii="Times New Roman" w:hAnsi="Times New Roman"/>
        </w:rPr>
      </w:pPr>
      <w:r w:rsidRPr="00E32001">
        <w:rPr>
          <w:rFonts w:ascii="Times New Roman" w:hAnsi="Times New Roman"/>
        </w:rPr>
        <w:lastRenderedPageBreak/>
        <w:t xml:space="preserve">Приложение к решению Собрания депутатов </w:t>
      </w:r>
    </w:p>
    <w:p w:rsidR="00E32001" w:rsidRPr="00E32001" w:rsidRDefault="00E32001" w:rsidP="00E32001">
      <w:pPr>
        <w:spacing w:after="0"/>
        <w:jc w:val="right"/>
        <w:rPr>
          <w:rFonts w:ascii="Times New Roman" w:hAnsi="Times New Roman"/>
        </w:rPr>
      </w:pPr>
      <w:r w:rsidRPr="00E32001">
        <w:rPr>
          <w:rFonts w:ascii="Times New Roman" w:hAnsi="Times New Roman"/>
        </w:rPr>
        <w:t>Литвиновского сельского поселения</w:t>
      </w:r>
    </w:p>
    <w:p w:rsidR="00E32001" w:rsidRPr="00E32001" w:rsidRDefault="00E32001" w:rsidP="00E32001">
      <w:pPr>
        <w:spacing w:after="0"/>
        <w:jc w:val="right"/>
        <w:rPr>
          <w:rFonts w:ascii="Times New Roman" w:hAnsi="Times New Roman"/>
        </w:rPr>
      </w:pPr>
      <w:r w:rsidRPr="00E32001">
        <w:rPr>
          <w:rFonts w:ascii="Times New Roman" w:hAnsi="Times New Roman"/>
        </w:rPr>
        <w:t>от  27.01.2022 года №  1</w:t>
      </w:r>
      <w:r>
        <w:rPr>
          <w:rFonts w:ascii="Times New Roman" w:hAnsi="Times New Roman"/>
        </w:rPr>
        <w:t>8</w:t>
      </w: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B737E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внесения проектов муниципальных правовых актов</w:t>
      </w:r>
      <w:r w:rsidR="00020CEF" w:rsidRPr="002B737E">
        <w:rPr>
          <w:rFonts w:ascii="Times New Roman" w:hAnsi="Times New Roman"/>
          <w:b/>
          <w:sz w:val="28"/>
          <w:szCs w:val="28"/>
          <w:lang w:eastAsia="ru-RU"/>
        </w:rPr>
        <w:t>в представительный орган муниципального образования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, перечень и форма прилагаемых к ним документов</w:t>
      </w: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26E" w:rsidRPr="002B737E" w:rsidRDefault="002B626E" w:rsidP="00F7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2B737E"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2B737E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  Общие положения</w:t>
      </w:r>
    </w:p>
    <w:p w:rsidR="002B626E" w:rsidRPr="002B737E" w:rsidRDefault="002B626E" w:rsidP="00F76F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 со статьей 46  Федерального закона от 06.10.2003 № 131- ФЗ «Об общих принципах организации местного самоуправления в Российской Федерации», статьей </w:t>
      </w:r>
      <w:r w:rsidR="001D6410">
        <w:rPr>
          <w:rFonts w:ascii="Times New Roman" w:hAnsi="Times New Roman"/>
          <w:sz w:val="28"/>
          <w:szCs w:val="28"/>
          <w:lang w:eastAsia="ru-RU"/>
        </w:rPr>
        <w:t>46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Устава  муниципального образования  в целях повышения эффективности и качества нормотворческой деятельности </w:t>
      </w:r>
      <w:r w:rsidR="00E32001">
        <w:rPr>
          <w:rFonts w:ascii="Times New Roman" w:hAnsi="Times New Roman"/>
          <w:sz w:val="28"/>
          <w:szCs w:val="28"/>
          <w:lang w:eastAsia="ru-RU"/>
        </w:rPr>
        <w:t>Литвиновск</w:t>
      </w:r>
      <w:r w:rsidR="001D6410">
        <w:rPr>
          <w:rFonts w:ascii="Times New Roman" w:hAnsi="Times New Roman"/>
          <w:sz w:val="28"/>
          <w:szCs w:val="28"/>
          <w:lang w:eastAsia="ru-RU"/>
        </w:rPr>
        <w:t>ого сельского поселения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(далее – представительный орган)  и определяет процедуру подготовки и внесения в представительный орган  проектов муниципальных правовых актов (далее — проект правового акта), а также перечень и форму прилагаемых к ним документов.</w:t>
      </w:r>
    </w:p>
    <w:p w:rsidR="002B626E" w:rsidRPr="002B737E" w:rsidRDefault="002B626E" w:rsidP="00937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>Правотворческой инициативой признается официальное внесение субъектами  правотворческой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2B626E" w:rsidRPr="002B737E" w:rsidRDefault="002B626E" w:rsidP="00F76F3D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Субъектами правотворческой инициативы являются: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="0032536A" w:rsidRPr="002B737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 w:rsidR="0032536A">
        <w:rPr>
          <w:rFonts w:ascii="Times New Roman" w:hAnsi="Times New Roman"/>
          <w:sz w:val="28"/>
          <w:szCs w:val="28"/>
          <w:lang w:eastAsia="ru-RU"/>
        </w:rPr>
        <w:t>;</w:t>
      </w:r>
    </w:p>
    <w:p w:rsidR="00F3271D" w:rsidRPr="001D6410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2)</w:t>
      </w:r>
      <w:r w:rsidR="0032536A" w:rsidRPr="002B737E">
        <w:rPr>
          <w:rFonts w:ascii="Times New Roman" w:hAnsi="Times New Roman"/>
          <w:sz w:val="28"/>
          <w:szCs w:val="28"/>
          <w:lang w:eastAsia="ru-RU"/>
        </w:rPr>
        <w:t>глава местной администрации</w:t>
      </w:r>
      <w:r w:rsidR="0032536A">
        <w:rPr>
          <w:rFonts w:ascii="Times New Roman" w:hAnsi="Times New Roman"/>
          <w:sz w:val="28"/>
          <w:szCs w:val="28"/>
          <w:lang w:eastAsia="ru-RU"/>
        </w:rPr>
        <w:t>;</w:t>
      </w:r>
    </w:p>
    <w:p w:rsidR="002B626E" w:rsidRPr="001D6410" w:rsidRDefault="00F3271D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10">
        <w:rPr>
          <w:rFonts w:ascii="Times New Roman" w:hAnsi="Times New Roman"/>
          <w:sz w:val="28"/>
          <w:szCs w:val="28"/>
          <w:lang w:eastAsia="ru-RU"/>
        </w:rPr>
        <w:t>3)</w:t>
      </w:r>
      <w:r w:rsidR="0032536A" w:rsidRPr="001D6410">
        <w:rPr>
          <w:rFonts w:ascii="Times New Roman" w:hAnsi="Times New Roman"/>
          <w:sz w:val="28"/>
          <w:szCs w:val="28"/>
          <w:lang w:eastAsia="ru-RU"/>
        </w:rPr>
        <w:t xml:space="preserve">депутаты представительного органа муниципального образования; </w:t>
      </w:r>
    </w:p>
    <w:p w:rsidR="002B626E" w:rsidRPr="001D6410" w:rsidRDefault="00F3271D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10">
        <w:rPr>
          <w:rFonts w:ascii="Times New Roman" w:hAnsi="Times New Roman"/>
          <w:sz w:val="28"/>
          <w:szCs w:val="28"/>
          <w:lang w:eastAsia="ru-RU"/>
        </w:rPr>
        <w:t>4</w:t>
      </w:r>
      <w:r w:rsidR="002B626E" w:rsidRPr="001D641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2536A" w:rsidRPr="001D6410">
        <w:rPr>
          <w:rFonts w:ascii="Times New Roman" w:hAnsi="Times New Roman"/>
          <w:sz w:val="28"/>
          <w:szCs w:val="28"/>
          <w:lang w:eastAsia="ru-RU"/>
        </w:rPr>
        <w:t xml:space="preserve">иные </w:t>
      </w:r>
      <w:r w:rsidR="001D6410" w:rsidRPr="001D6410">
        <w:rPr>
          <w:rFonts w:ascii="Times New Roman" w:hAnsi="Times New Roman"/>
          <w:sz w:val="28"/>
          <w:szCs w:val="28"/>
          <w:lang w:eastAsia="ru-RU"/>
        </w:rPr>
        <w:t xml:space="preserve">должностные лица </w:t>
      </w:r>
      <w:r w:rsidR="0032536A" w:rsidRPr="001D6410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самоуправления; </w:t>
      </w:r>
    </w:p>
    <w:p w:rsidR="002B626E" w:rsidRPr="001D6410" w:rsidRDefault="00F3271D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10">
        <w:rPr>
          <w:rFonts w:ascii="Times New Roman" w:hAnsi="Times New Roman"/>
          <w:sz w:val="28"/>
          <w:szCs w:val="28"/>
          <w:lang w:eastAsia="ru-RU"/>
        </w:rPr>
        <w:t>5</w:t>
      </w:r>
      <w:r w:rsidR="002B626E" w:rsidRPr="001D6410">
        <w:rPr>
          <w:rFonts w:ascii="Times New Roman" w:hAnsi="Times New Roman"/>
          <w:sz w:val="28"/>
          <w:szCs w:val="28"/>
          <w:lang w:eastAsia="ru-RU"/>
        </w:rPr>
        <w:t>)</w:t>
      </w:r>
      <w:r w:rsidR="0032536A" w:rsidRPr="001D6410">
        <w:rPr>
          <w:rFonts w:ascii="Times New Roman" w:hAnsi="Times New Roman"/>
          <w:sz w:val="28"/>
          <w:szCs w:val="28"/>
          <w:lang w:eastAsia="ru-RU"/>
        </w:rPr>
        <w:t xml:space="preserve"> органы территориального общественного самоуправления;</w:t>
      </w:r>
    </w:p>
    <w:p w:rsidR="002B626E" w:rsidRPr="001D6410" w:rsidRDefault="00F3271D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10">
        <w:rPr>
          <w:rFonts w:ascii="Times New Roman" w:hAnsi="Times New Roman"/>
          <w:sz w:val="28"/>
          <w:szCs w:val="28"/>
          <w:lang w:eastAsia="ru-RU"/>
        </w:rPr>
        <w:t>6</w:t>
      </w:r>
      <w:r w:rsidR="002B626E" w:rsidRPr="001D6410">
        <w:rPr>
          <w:rFonts w:ascii="Times New Roman" w:hAnsi="Times New Roman"/>
          <w:sz w:val="28"/>
          <w:szCs w:val="28"/>
          <w:lang w:eastAsia="ru-RU"/>
        </w:rPr>
        <w:t xml:space="preserve">) инициативная группа граждан; </w:t>
      </w:r>
    </w:p>
    <w:p w:rsidR="001D6410" w:rsidRPr="001D6410" w:rsidRDefault="00F3271D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410">
        <w:rPr>
          <w:rFonts w:ascii="Times New Roman" w:hAnsi="Times New Roman"/>
          <w:i/>
          <w:sz w:val="28"/>
          <w:szCs w:val="28"/>
          <w:lang w:eastAsia="ru-RU"/>
        </w:rPr>
        <w:t>7</w:t>
      </w:r>
      <w:r w:rsidR="002B626E" w:rsidRPr="001D6410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  <w:r w:rsidR="001D6410" w:rsidRPr="001D6410">
        <w:rPr>
          <w:rFonts w:ascii="Times New Roman" w:hAnsi="Times New Roman"/>
          <w:sz w:val="28"/>
          <w:szCs w:val="28"/>
        </w:rPr>
        <w:t>органы местного самоуправления Белокалитвинского района;</w:t>
      </w:r>
    </w:p>
    <w:p w:rsidR="001D6410" w:rsidRPr="001D6410" w:rsidRDefault="001D6410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410">
        <w:rPr>
          <w:rFonts w:ascii="Times New Roman" w:hAnsi="Times New Roman"/>
          <w:sz w:val="28"/>
          <w:szCs w:val="28"/>
        </w:rPr>
        <w:t xml:space="preserve">8) органы государственной власти Ростовской области, </w:t>
      </w:r>
    </w:p>
    <w:p w:rsidR="001D6410" w:rsidRPr="001D6410" w:rsidRDefault="001D6410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D6410">
        <w:rPr>
          <w:rFonts w:ascii="Times New Roman" w:hAnsi="Times New Roman"/>
          <w:sz w:val="28"/>
          <w:szCs w:val="28"/>
        </w:rPr>
        <w:t>9) староста сельского населенного пункта</w:t>
      </w:r>
    </w:p>
    <w:p w:rsidR="002B626E" w:rsidRPr="001D6410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6410">
        <w:rPr>
          <w:rFonts w:ascii="Times New Roman" w:hAnsi="Times New Roman"/>
          <w:sz w:val="28"/>
          <w:szCs w:val="28"/>
          <w:lang w:eastAsia="ru-RU"/>
        </w:rPr>
        <w:t>4.</w:t>
      </w:r>
      <w:r w:rsidRPr="001D6410">
        <w:rPr>
          <w:rFonts w:ascii="Times New Roman" w:hAnsi="Times New Roman"/>
          <w:bCs/>
          <w:sz w:val="28"/>
          <w:szCs w:val="28"/>
          <w:lang w:eastAsia="ru-RU"/>
        </w:rPr>
        <w:t xml:space="preserve">  Основными стадиями </w:t>
      </w:r>
      <w:r w:rsidR="00C75361" w:rsidRPr="001D6410">
        <w:rPr>
          <w:rFonts w:ascii="Times New Roman" w:hAnsi="Times New Roman"/>
          <w:bCs/>
          <w:sz w:val="28"/>
          <w:szCs w:val="28"/>
          <w:lang w:eastAsia="ru-RU"/>
        </w:rPr>
        <w:t>правотворческой</w:t>
      </w:r>
      <w:r w:rsidRPr="001D6410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субъектов правотворческой инициативы  являются: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1)   планирование </w:t>
      </w:r>
      <w:r w:rsidR="00F3271D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по разработке </w:t>
      </w:r>
      <w:r w:rsidR="00C75361"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проекта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>правового акта;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2)   подготовка проекта правового акта;</w:t>
      </w:r>
    </w:p>
    <w:p w:rsidR="002B626E" w:rsidRPr="002B737E" w:rsidRDefault="002B626E" w:rsidP="00F76F3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3) согласование </w:t>
      </w:r>
      <w:r w:rsidR="00B36A49">
        <w:rPr>
          <w:rFonts w:ascii="Times New Roman" w:hAnsi="Times New Roman"/>
          <w:sz w:val="28"/>
          <w:szCs w:val="28"/>
          <w:lang w:eastAsia="ru-RU"/>
        </w:rPr>
        <w:t xml:space="preserve">проекта правового акта </w:t>
      </w:r>
      <w:r w:rsidRPr="002B737E">
        <w:rPr>
          <w:rFonts w:ascii="Times New Roman" w:hAnsi="Times New Roman"/>
          <w:sz w:val="28"/>
          <w:szCs w:val="28"/>
          <w:lang w:eastAsia="ru-RU"/>
        </w:rPr>
        <w:t>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4) внесение проекта правового акта в представительный орган;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5)   принятие (подписание) правового акта;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lastRenderedPageBreak/>
        <w:t>6) официальное опубликование (обнародование) правового акта в случаях и порядке, установленных</w:t>
      </w:r>
      <w:r w:rsidR="00C75361" w:rsidRPr="002B737E">
        <w:rPr>
          <w:rFonts w:ascii="Times New Roman" w:hAnsi="Times New Roman"/>
          <w:sz w:val="28"/>
          <w:szCs w:val="28"/>
          <w:lang w:eastAsia="ru-RU"/>
        </w:rPr>
        <w:t xml:space="preserve"> законодательством,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Уставом муниципального образования;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7)  систематизация и учет правовых актов.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. Внесение проектов </w:t>
      </w:r>
      <w:r w:rsidR="00C75361"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правовых 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актов в представительный орган</w:t>
      </w:r>
    </w:p>
    <w:p w:rsidR="002B626E" w:rsidRPr="002B737E" w:rsidRDefault="002B626E" w:rsidP="00F76F3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26E" w:rsidRPr="002B737E" w:rsidRDefault="002B626E" w:rsidP="00F76F3D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2B626E" w:rsidRPr="002B737E" w:rsidRDefault="002B626E" w:rsidP="00F76F3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6.</w:t>
      </w:r>
      <w:r w:rsidRPr="002B737E">
        <w:rPr>
          <w:rFonts w:ascii="Times New Roman" w:hAnsi="Times New Roman"/>
          <w:sz w:val="28"/>
          <w:szCs w:val="28"/>
          <w:lang w:eastAsia="ru-RU"/>
        </w:rPr>
        <w:tab/>
      </w:r>
      <w:r w:rsidRPr="00F3271D">
        <w:rPr>
          <w:rFonts w:ascii="Times New Roman" w:hAnsi="Times New Roman"/>
          <w:i/>
          <w:sz w:val="28"/>
          <w:szCs w:val="28"/>
          <w:lang w:eastAsia="ru-RU"/>
        </w:rPr>
        <w:t>Глава  муниципального образования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вправе вносить проекты правовых актов в представительный орган для рассмотрения в первоочередном порядке. </w:t>
      </w:r>
      <w:r w:rsidRPr="002B737E">
        <w:rPr>
          <w:rFonts w:ascii="Times New Roman" w:hAnsi="Times New Roman"/>
          <w:i/>
          <w:sz w:val="28"/>
          <w:szCs w:val="28"/>
          <w:lang w:eastAsia="ru-RU"/>
        </w:rPr>
        <w:t>Такие проекты рассматриваются представительным органом на его ближайшем заседании.</w:t>
      </w:r>
    </w:p>
    <w:p w:rsidR="002B626E" w:rsidRPr="002B737E" w:rsidRDefault="002B626E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7.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ab/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</w:t>
      </w:r>
      <w:r w:rsidR="00C75361"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администрации 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или при наличии заключения главы  </w:t>
      </w:r>
      <w:r w:rsidR="00C75361"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администрации 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муниципального образования.</w:t>
      </w:r>
    </w:p>
    <w:p w:rsidR="002B626E" w:rsidRPr="002B737E" w:rsidRDefault="002B626E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8.  Проекты, указанные в пункте 7 настоящего Порядка, направляются субъектами правотворческой инициативы главе </w:t>
      </w:r>
      <w:r w:rsidR="00C75361"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администрации 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муниципального образования для дачи заключения с приложением  необходимых документов</w:t>
      </w:r>
      <w:r w:rsidR="0032536A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2B626E" w:rsidRPr="002B737E" w:rsidRDefault="002B626E" w:rsidP="00F76F3D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9. Отрицательное заключение главы  </w:t>
      </w:r>
      <w:r w:rsidR="00C75361" w:rsidRPr="002B737E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B737E">
        <w:rPr>
          <w:rFonts w:ascii="Times New Roman" w:hAnsi="Times New Roman"/>
          <w:sz w:val="28"/>
          <w:szCs w:val="28"/>
          <w:lang w:eastAsia="ru-RU"/>
        </w:rPr>
        <w:t>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2B626E" w:rsidRPr="002B737E" w:rsidRDefault="002B626E" w:rsidP="00F76F3D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      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2B626E" w:rsidRPr="004F7A7F" w:rsidRDefault="002B626E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11. Проект правового акта, внесенный с нарушением требований</w:t>
      </w:r>
      <w:r w:rsidR="009A20D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предусмотренных </w:t>
      </w:r>
      <w:r w:rsidR="004F7A7F">
        <w:rPr>
          <w:rFonts w:ascii="Times New Roman" w:hAnsi="Times New Roman"/>
          <w:snapToGrid w:val="0"/>
          <w:sz w:val="28"/>
          <w:szCs w:val="28"/>
          <w:lang w:eastAsia="ru-RU"/>
        </w:rPr>
        <w:t>раздел</w:t>
      </w:r>
      <w:r w:rsidR="009A20DA">
        <w:rPr>
          <w:rFonts w:ascii="Times New Roman" w:hAnsi="Times New Roman"/>
          <w:snapToGrid w:val="0"/>
          <w:sz w:val="28"/>
          <w:szCs w:val="28"/>
          <w:lang w:eastAsia="ru-RU"/>
        </w:rPr>
        <w:t>ом</w:t>
      </w:r>
      <w:r w:rsidR="004F7A7F" w:rsidRPr="004F7A7F">
        <w:rPr>
          <w:rFonts w:ascii="Times New Roman" w:hAnsi="Times New Roman"/>
          <w:snapToGrid w:val="0"/>
          <w:sz w:val="28"/>
          <w:szCs w:val="28"/>
          <w:lang w:eastAsia="ru-RU"/>
        </w:rPr>
        <w:t>III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настоящего 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Порядка, рассмотрению не подлежит и возвращается внесшему его субъекту правотворческой </w:t>
      </w:r>
      <w:r w:rsidR="00F3271D" w:rsidRPr="004F7A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инициативы </w:t>
      </w:r>
      <w:r w:rsidRPr="004F7A7F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в десятидневный срок. </w:t>
      </w:r>
    </w:p>
    <w:p w:rsidR="002B626E" w:rsidRPr="002B737E" w:rsidRDefault="002B626E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>12.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ab/>
        <w:t>Возврат правового акта не является препятствием для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повторного его внесения в представительный орган  при условии устранения нарушений, явившихся причиной для возврата.</w:t>
      </w:r>
    </w:p>
    <w:p w:rsidR="002B626E" w:rsidRPr="002B737E" w:rsidRDefault="002B626E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13.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ab/>
        <w:t>До рассмотрения проекта правового акта на заседании представительного органа 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2B626E" w:rsidRPr="002B737E" w:rsidRDefault="002B626E" w:rsidP="00F76F3D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14. Отозванный проект правового акта может быть заново внесен в представительный орган. В </w:t>
      </w:r>
      <w:r w:rsidRPr="00DE359C">
        <w:rPr>
          <w:rFonts w:ascii="Times New Roman" w:hAnsi="Times New Roman"/>
          <w:sz w:val="28"/>
          <w:szCs w:val="28"/>
          <w:lang w:eastAsia="ru-RU"/>
        </w:rPr>
        <w:t xml:space="preserve">этом случае проект рассматривается </w:t>
      </w:r>
      <w:r w:rsidRPr="00DE35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представительным органом как </w:t>
      </w:r>
      <w:r w:rsidR="004F7A7F" w:rsidRPr="00DE359C">
        <w:rPr>
          <w:rFonts w:ascii="Times New Roman" w:hAnsi="Times New Roman"/>
          <w:sz w:val="28"/>
          <w:szCs w:val="28"/>
          <w:lang w:eastAsia="ru-RU"/>
        </w:rPr>
        <w:t>в</w:t>
      </w:r>
      <w:r w:rsidRPr="00DE359C">
        <w:rPr>
          <w:rFonts w:ascii="Times New Roman" w:hAnsi="Times New Roman"/>
          <w:sz w:val="28"/>
          <w:szCs w:val="28"/>
          <w:lang w:eastAsia="ru-RU"/>
        </w:rPr>
        <w:t>нов</w:t>
      </w:r>
      <w:r w:rsidR="004F7A7F" w:rsidRPr="00DE359C">
        <w:rPr>
          <w:rFonts w:ascii="Times New Roman" w:hAnsi="Times New Roman"/>
          <w:sz w:val="28"/>
          <w:szCs w:val="28"/>
          <w:lang w:eastAsia="ru-RU"/>
        </w:rPr>
        <w:t>ьвнесенный</w:t>
      </w:r>
      <w:r w:rsidRPr="00DE359C">
        <w:rPr>
          <w:rFonts w:ascii="Times New Roman" w:hAnsi="Times New Roman"/>
          <w:sz w:val="28"/>
          <w:szCs w:val="28"/>
          <w:lang w:eastAsia="ru-RU"/>
        </w:rPr>
        <w:t xml:space="preserve"> с соблюдением всех процедур, предусмотренных настоящим Порядком.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. Требования к проекту правового акта, вносимо</w:t>
      </w:r>
      <w:r w:rsidR="00933E81">
        <w:rPr>
          <w:rFonts w:ascii="Times New Roman" w:hAnsi="Times New Roman"/>
          <w:b/>
          <w:sz w:val="28"/>
          <w:szCs w:val="28"/>
          <w:lang w:eastAsia="ru-RU"/>
        </w:rPr>
        <w:t>му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на рассмотрение представительного органа.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7A7F" w:rsidRDefault="002B626E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15. </w:t>
      </w:r>
      <w:r w:rsidR="004F7A7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 внесении проекта правового акта в представительный орган к нему обязательно прилагаются следующие документы: </w:t>
      </w:r>
    </w:p>
    <w:p w:rsidR="002B626E" w:rsidRPr="002B737E" w:rsidRDefault="002B626E" w:rsidP="004F7A7F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1) </w:t>
      </w:r>
      <w:r w:rsidRPr="002B737E">
        <w:rPr>
          <w:rFonts w:ascii="Times New Roman" w:hAnsi="Times New Roman"/>
          <w:sz w:val="28"/>
          <w:szCs w:val="28"/>
        </w:rPr>
        <w:t>пояснительн</w:t>
      </w:r>
      <w:r w:rsidR="0090265F">
        <w:rPr>
          <w:rFonts w:ascii="Times New Roman" w:hAnsi="Times New Roman"/>
          <w:sz w:val="28"/>
          <w:szCs w:val="28"/>
        </w:rPr>
        <w:t>ая</w:t>
      </w:r>
      <w:r w:rsidRPr="002B737E">
        <w:rPr>
          <w:rFonts w:ascii="Times New Roman" w:hAnsi="Times New Roman"/>
          <w:sz w:val="28"/>
          <w:szCs w:val="28"/>
        </w:rPr>
        <w:t xml:space="preserve"> записк</w:t>
      </w:r>
      <w:r w:rsidR="0090265F">
        <w:rPr>
          <w:rFonts w:ascii="Times New Roman" w:hAnsi="Times New Roman"/>
          <w:sz w:val="28"/>
          <w:szCs w:val="28"/>
        </w:rPr>
        <w:t>а</w:t>
      </w:r>
      <w:r w:rsidRPr="002B737E">
        <w:rPr>
          <w:rFonts w:ascii="Times New Roman" w:hAnsi="Times New Roman"/>
          <w:sz w:val="28"/>
          <w:szCs w:val="28"/>
        </w:rPr>
        <w:t xml:space="preserve">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</w:t>
      </w:r>
      <w:r w:rsidR="009A20DA">
        <w:rPr>
          <w:rFonts w:ascii="Times New Roman" w:hAnsi="Times New Roman"/>
          <w:sz w:val="28"/>
          <w:szCs w:val="28"/>
        </w:rPr>
        <w:t>о</w:t>
      </w:r>
      <w:r w:rsidRPr="002B737E">
        <w:rPr>
          <w:rFonts w:ascii="Times New Roman" w:hAnsi="Times New Roman"/>
          <w:sz w:val="28"/>
          <w:szCs w:val="28"/>
        </w:rPr>
        <w:t>тр</w:t>
      </w:r>
      <w:r w:rsidR="009A20DA">
        <w:rPr>
          <w:rFonts w:ascii="Times New Roman" w:hAnsi="Times New Roman"/>
          <w:sz w:val="28"/>
          <w:szCs w:val="28"/>
        </w:rPr>
        <w:t>енные</w:t>
      </w:r>
      <w:r w:rsidRPr="002B737E">
        <w:rPr>
          <w:rFonts w:ascii="Times New Roman" w:hAnsi="Times New Roman"/>
          <w:sz w:val="28"/>
          <w:szCs w:val="28"/>
        </w:rPr>
        <w:t xml:space="preserve"> законодательством;</w:t>
      </w:r>
    </w:p>
    <w:p w:rsidR="002B626E" w:rsidRPr="002B737E" w:rsidRDefault="004F7A7F" w:rsidP="00F76F3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финансово-экономическо</w:t>
      </w:r>
      <w:r w:rsidR="0090265F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обосновани</w:t>
      </w:r>
      <w:r w:rsidR="0090265F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проекта правового акта в случае, если его реализация потребует финансовых или материальных затрат и</w:t>
      </w:r>
      <w:r w:rsidR="00220E76">
        <w:rPr>
          <w:rFonts w:ascii="Times New Roman" w:hAnsi="Times New Roman"/>
          <w:color w:val="333333"/>
          <w:sz w:val="28"/>
          <w:szCs w:val="28"/>
          <w:lang w:eastAsia="ru-RU"/>
        </w:rPr>
        <w:t>з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бюджета муниципального образования </w:t>
      </w:r>
      <w:r w:rsidR="00220E76">
        <w:rPr>
          <w:rFonts w:ascii="Times New Roman" w:hAnsi="Times New Roman"/>
          <w:color w:val="333333"/>
          <w:sz w:val="28"/>
          <w:szCs w:val="28"/>
          <w:lang w:eastAsia="ru-RU"/>
        </w:rPr>
        <w:t>(е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>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</w:t>
      </w:r>
      <w:r w:rsidR="00220E76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="002B626E"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; </w:t>
      </w:r>
    </w:p>
    <w:p w:rsidR="002B626E" w:rsidRPr="002B737E" w:rsidRDefault="004F7A7F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переч</w:t>
      </w:r>
      <w:r w:rsidR="0090265F">
        <w:rPr>
          <w:rFonts w:ascii="Times New Roman" w:hAnsi="Times New Roman"/>
          <w:color w:val="333333"/>
          <w:sz w:val="28"/>
          <w:szCs w:val="28"/>
          <w:lang w:eastAsia="ru-RU"/>
        </w:rPr>
        <w:t>ень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муниципальных правовых актов, подлежащих признанию утратившими силу, изменению, дополнению или принятию в связи с принятием вносимого проекта</w:t>
      </w:r>
      <w:r w:rsidR="00220E76">
        <w:rPr>
          <w:rFonts w:ascii="Times New Roman" w:hAnsi="Times New Roman"/>
          <w:color w:val="333333"/>
          <w:sz w:val="28"/>
          <w:szCs w:val="28"/>
          <w:lang w:eastAsia="ru-RU"/>
        </w:rPr>
        <w:t>, а также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предложений по подготовке и принятию правовых актов, необходимых для осуществления данного проекта;</w:t>
      </w:r>
    </w:p>
    <w:p w:rsidR="002B626E" w:rsidRPr="002B737E" w:rsidRDefault="004F7A7F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заключени</w:t>
      </w:r>
      <w:r w:rsidR="0090265F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главы</w:t>
      </w:r>
      <w:r w:rsidR="00C75361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администрации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муниципального образования в случае внесения субъектом правотворческой инициативы, за исключением главы </w:t>
      </w:r>
      <w:r w:rsidR="002B737E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администрации 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>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2B626E" w:rsidRPr="002B737E" w:rsidRDefault="004F7A7F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5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документ</w:t>
      </w:r>
      <w:r w:rsidR="0090265F">
        <w:rPr>
          <w:rFonts w:ascii="Times New Roman" w:hAnsi="Times New Roman"/>
          <w:color w:val="333333"/>
          <w:sz w:val="28"/>
          <w:szCs w:val="28"/>
          <w:lang w:eastAsia="ru-RU"/>
        </w:rPr>
        <w:t>, выражающий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решение субъекта правотворческой инициативы о внесении проекта правового акта; </w:t>
      </w:r>
    </w:p>
    <w:p w:rsidR="002B626E" w:rsidRPr="002B737E" w:rsidRDefault="004F7A7F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ины</w:t>
      </w:r>
      <w:r w:rsidR="0090265F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документ</w:t>
      </w:r>
      <w:r w:rsidR="0090265F">
        <w:rPr>
          <w:rFonts w:ascii="Times New Roman" w:hAnsi="Times New Roman"/>
          <w:color w:val="333333"/>
          <w:sz w:val="28"/>
          <w:szCs w:val="28"/>
          <w:lang w:eastAsia="ru-RU"/>
        </w:rPr>
        <w:t>ы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если их представление предусмотрено законодательством.</w:t>
      </w:r>
    </w:p>
    <w:p w:rsidR="000F1948" w:rsidRPr="002B737E" w:rsidRDefault="00A03F8F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16</w:t>
      </w:r>
      <w:r w:rsidR="000F1948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Проекты правовых актов обязательно должны содержать:</w:t>
      </w:r>
    </w:p>
    <w:p w:rsidR="000F1948" w:rsidRPr="002B737E" w:rsidRDefault="000F1948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указание на форму (вид) акта;</w:t>
      </w:r>
    </w:p>
    <w:p w:rsidR="000F1948" w:rsidRPr="002B737E" w:rsidRDefault="000F1948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наименование (заголовок), в краткой форме обозначающий предмет</w:t>
      </w:r>
      <w:r w:rsidR="00D16A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правового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регулирования;</w:t>
      </w:r>
    </w:p>
    <w:p w:rsidR="000F1948" w:rsidRPr="002B737E" w:rsidRDefault="000F1948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Устав муниципального образования, иные муниципальные правовые акты 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D16A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указанием 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</w:t>
      </w:r>
      <w:r w:rsidR="00D16A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номер</w:t>
      </w:r>
      <w:r w:rsidR="00D16A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наименовани</w:t>
      </w:r>
      <w:r w:rsidR="00D16A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правового акта);</w:t>
      </w:r>
    </w:p>
    <w:p w:rsidR="000F1948" w:rsidRPr="002B737E" w:rsidRDefault="000F1948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нормативные предписания</w:t>
      </w:r>
      <w:r w:rsidR="002B737E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0F1948" w:rsidRPr="002B737E" w:rsidRDefault="00A03F8F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="000F1948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7. В случае необходимости проект </w:t>
      </w:r>
      <w:r w:rsidR="002B737E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правового </w:t>
      </w:r>
      <w:r w:rsidR="000F1948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</w:t>
      </w:r>
      <w:r w:rsidR="00813988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муниципального </w:t>
      </w:r>
      <w:r w:rsidR="000F1948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правового акта. </w:t>
      </w:r>
    </w:p>
    <w:p w:rsidR="00D16AF7" w:rsidRDefault="00A03F8F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="000F1948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D16AF7" w:rsidRDefault="00220E76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0F1948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имеют деления на главы, разделы, статьи;</w:t>
      </w:r>
    </w:p>
    <w:p w:rsidR="000F1948" w:rsidRPr="002B737E" w:rsidRDefault="00220E76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0F1948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состоят из наименования и пунктов.</w:t>
      </w:r>
    </w:p>
    <w:p w:rsidR="000F1948" w:rsidRPr="002B737E" w:rsidRDefault="00A03F8F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="000F1948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9. В проект </w:t>
      </w:r>
      <w:r w:rsidR="0022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правового </w:t>
      </w:r>
      <w:r w:rsidR="000F1948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</w:t>
      </w:r>
      <w:r w:rsidR="00813988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="000F1948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правовых актов или отдельных их положений в связи с принятием данного правового акта.</w:t>
      </w:r>
    </w:p>
    <w:p w:rsidR="000F1948" w:rsidRPr="002B737E" w:rsidRDefault="00A03F8F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</w:t>
      </w:r>
      <w:r w:rsidR="000F1948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0F1948" w:rsidRPr="002B737E" w:rsidRDefault="00A03F8F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21</w:t>
      </w:r>
      <w:r w:rsidR="000F1948"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2B626E" w:rsidRPr="002B737E" w:rsidRDefault="00A03F8F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22</w:t>
      </w:r>
      <w:r w:rsidR="002B626E" w:rsidRPr="002B737E">
        <w:rPr>
          <w:rFonts w:ascii="Times New Roman" w:hAnsi="Times New Roman"/>
          <w:sz w:val="28"/>
          <w:szCs w:val="28"/>
          <w:lang w:eastAsia="ru-RU"/>
        </w:rPr>
        <w:t xml:space="preserve">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</w:t>
      </w:r>
      <w:r w:rsidR="002B737E" w:rsidRPr="002B737E">
        <w:rPr>
          <w:rFonts w:ascii="Times New Roman" w:hAnsi="Times New Roman"/>
          <w:sz w:val="28"/>
          <w:szCs w:val="28"/>
          <w:lang w:eastAsia="ru-RU"/>
        </w:rPr>
        <w:t>представительным органом</w:t>
      </w:r>
      <w:r w:rsidR="002B626E" w:rsidRPr="002B737E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2B626E" w:rsidRPr="002B737E" w:rsidRDefault="00A03F8F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23</w:t>
      </w:r>
      <w:r w:rsidR="002B626E" w:rsidRPr="002B737E">
        <w:rPr>
          <w:rFonts w:ascii="Times New Roman" w:hAnsi="Times New Roman"/>
          <w:sz w:val="28"/>
          <w:szCs w:val="28"/>
          <w:lang w:eastAsia="ru-RU"/>
        </w:rPr>
        <w:t>. При наличии у</w:t>
      </w:r>
      <w:r w:rsidR="00220E76">
        <w:rPr>
          <w:rFonts w:ascii="Times New Roman" w:hAnsi="Times New Roman"/>
          <w:sz w:val="28"/>
          <w:szCs w:val="28"/>
          <w:lang w:eastAsia="ru-RU"/>
        </w:rPr>
        <w:t xml:space="preserve"> проекта</w:t>
      </w:r>
      <w:r w:rsidR="002B626E" w:rsidRPr="002B737E">
        <w:rPr>
          <w:rFonts w:ascii="Times New Roman" w:hAnsi="Times New Roman"/>
          <w:sz w:val="28"/>
          <w:szCs w:val="28"/>
          <w:lang w:eastAsia="ru-RU"/>
        </w:rPr>
        <w:t xml:space="preserve"> правового акта приложений соответствующие его пункты должны иметь ссылки на эти приложения. </w:t>
      </w:r>
    </w:p>
    <w:p w:rsidR="002B626E" w:rsidRPr="002B737E" w:rsidRDefault="002B626E" w:rsidP="00F76F3D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626E" w:rsidRPr="002B737E" w:rsidRDefault="002B626E" w:rsidP="002B737E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положения.</w:t>
      </w:r>
    </w:p>
    <w:p w:rsidR="002B626E" w:rsidRPr="002B737E" w:rsidRDefault="002B626E" w:rsidP="00DF13B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26E" w:rsidRPr="002B737E" w:rsidRDefault="00A03F8F" w:rsidP="00F76F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="002B737E" w:rsidRPr="002B737E"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>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2B626E" w:rsidRPr="002B737E" w:rsidRDefault="00A03F8F" w:rsidP="00F76F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="002B737E" w:rsidRPr="002B737E">
        <w:rPr>
          <w:rFonts w:ascii="Times New Roman" w:hAnsi="Times New Roman"/>
          <w:color w:val="333333"/>
          <w:sz w:val="28"/>
          <w:szCs w:val="28"/>
          <w:lang w:eastAsia="ru-RU"/>
        </w:rPr>
        <w:t>5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>. Представительный орган 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813988" w:rsidRPr="002B737E" w:rsidRDefault="002B737E" w:rsidP="008139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26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При рассмотрении вопроса о принятии проекта  правового акта на заседании представительного органа </w:t>
      </w:r>
      <w:r w:rsidR="00DE359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случае </w:t>
      </w:r>
      <w:r w:rsidR="009A20D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неявки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лица, ответственного за внесение проекта </w:t>
      </w:r>
      <w:r w:rsidR="00D16AF7">
        <w:rPr>
          <w:rFonts w:ascii="Times New Roman" w:hAnsi="Times New Roman"/>
          <w:color w:val="333333"/>
          <w:sz w:val="28"/>
          <w:szCs w:val="28"/>
          <w:lang w:eastAsia="ru-RU"/>
        </w:rPr>
        <w:t>правового акта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представительный орган вправе</w:t>
      </w:r>
      <w:r w:rsidR="00D16AF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перенести 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рассмотрение вопроса </w:t>
      </w:r>
      <w:r w:rsidR="00D16AF7">
        <w:rPr>
          <w:rFonts w:ascii="Times New Roman" w:hAnsi="Times New Roman"/>
          <w:color w:val="333333"/>
          <w:sz w:val="28"/>
          <w:szCs w:val="28"/>
          <w:lang w:eastAsia="ru-RU"/>
        </w:rPr>
        <w:t>о принятии данного</w:t>
      </w:r>
      <w:r w:rsidR="00DE359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правового акта</w:t>
      </w:r>
      <w:r w:rsidR="002B626E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следующее заседание.</w:t>
      </w:r>
    </w:p>
    <w:p w:rsidR="00A03F8F" w:rsidRPr="00813988" w:rsidRDefault="002B737E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27</w:t>
      </w:r>
      <w:r w:rsidR="00813988" w:rsidRPr="002B737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A03F8F" w:rsidRPr="002B737E">
        <w:rPr>
          <w:rFonts w:ascii="Times New Roman" w:hAnsi="Times New Roman"/>
          <w:sz w:val="28"/>
          <w:szCs w:val="28"/>
          <w:lang w:eastAsia="ru-RU"/>
        </w:rPr>
        <w:t>Все вопросы, не урегулированные настоящим Порядком, определяются законодательством.</w:t>
      </w:r>
    </w:p>
    <w:p w:rsidR="00A03F8F" w:rsidRDefault="00A03F8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148" w:rsidRDefault="00675148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148" w:rsidRDefault="00675148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75148" w:rsidSect="0091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335BFD"/>
    <w:multiLevelType w:val="hybridMultilevel"/>
    <w:tmpl w:val="4588BD78"/>
    <w:lvl w:ilvl="0" w:tplc="A0F41EF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2A202C"/>
    <w:multiLevelType w:val="hybridMultilevel"/>
    <w:tmpl w:val="B7827A0C"/>
    <w:lvl w:ilvl="0" w:tplc="AE4045D6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">
    <w:nsid w:val="62326BA6"/>
    <w:multiLevelType w:val="hybridMultilevel"/>
    <w:tmpl w:val="990A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F22686"/>
    <w:multiLevelType w:val="hybridMultilevel"/>
    <w:tmpl w:val="613A471A"/>
    <w:lvl w:ilvl="0" w:tplc="E124A624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D2A"/>
    <w:rsid w:val="00020CEF"/>
    <w:rsid w:val="000C63B1"/>
    <w:rsid w:val="000C6D03"/>
    <w:rsid w:val="000F1948"/>
    <w:rsid w:val="00110A20"/>
    <w:rsid w:val="001711CC"/>
    <w:rsid w:val="001715A7"/>
    <w:rsid w:val="001D3277"/>
    <w:rsid w:val="001D6410"/>
    <w:rsid w:val="00220E76"/>
    <w:rsid w:val="002472B1"/>
    <w:rsid w:val="002A5B9E"/>
    <w:rsid w:val="002B626E"/>
    <w:rsid w:val="002B737E"/>
    <w:rsid w:val="00317A89"/>
    <w:rsid w:val="0032536A"/>
    <w:rsid w:val="0036666C"/>
    <w:rsid w:val="00416053"/>
    <w:rsid w:val="00434201"/>
    <w:rsid w:val="004F7A7F"/>
    <w:rsid w:val="00505D2A"/>
    <w:rsid w:val="0059661E"/>
    <w:rsid w:val="005E3861"/>
    <w:rsid w:val="00675148"/>
    <w:rsid w:val="007F514A"/>
    <w:rsid w:val="00813988"/>
    <w:rsid w:val="0082187F"/>
    <w:rsid w:val="00835686"/>
    <w:rsid w:val="00865491"/>
    <w:rsid w:val="00872D0F"/>
    <w:rsid w:val="008D352F"/>
    <w:rsid w:val="0090265F"/>
    <w:rsid w:val="00912F32"/>
    <w:rsid w:val="00933E81"/>
    <w:rsid w:val="00937252"/>
    <w:rsid w:val="009A20DA"/>
    <w:rsid w:val="00A03F8F"/>
    <w:rsid w:val="00A27046"/>
    <w:rsid w:val="00A43C0E"/>
    <w:rsid w:val="00B36A49"/>
    <w:rsid w:val="00B96339"/>
    <w:rsid w:val="00B96707"/>
    <w:rsid w:val="00C75361"/>
    <w:rsid w:val="00C84971"/>
    <w:rsid w:val="00CB38FC"/>
    <w:rsid w:val="00D16AF7"/>
    <w:rsid w:val="00D41D0A"/>
    <w:rsid w:val="00D6365A"/>
    <w:rsid w:val="00D94882"/>
    <w:rsid w:val="00DE359C"/>
    <w:rsid w:val="00DE5C53"/>
    <w:rsid w:val="00DF13BF"/>
    <w:rsid w:val="00E153F2"/>
    <w:rsid w:val="00E32001"/>
    <w:rsid w:val="00E349CE"/>
    <w:rsid w:val="00E51778"/>
    <w:rsid w:val="00EB0D96"/>
    <w:rsid w:val="00F0644E"/>
    <w:rsid w:val="00F078FA"/>
    <w:rsid w:val="00F3271D"/>
    <w:rsid w:val="00F57489"/>
    <w:rsid w:val="00F76F3D"/>
    <w:rsid w:val="00F83B7A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E3200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489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D641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32001"/>
    <w:rPr>
      <w:rFonts w:ascii="Times New Roman" w:eastAsia="Times New Roman" w:hAnsi="Times New Roman"/>
      <w:b/>
      <w:sz w:val="32"/>
      <w:szCs w:val="28"/>
      <w:lang w:eastAsia="en-US"/>
    </w:rPr>
  </w:style>
  <w:style w:type="paragraph" w:customStyle="1" w:styleId="ConsTitle">
    <w:name w:val="ConsTitle"/>
    <w:rsid w:val="00E320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5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Администрация</cp:lastModifiedBy>
  <cp:revision>14</cp:revision>
  <cp:lastPrinted>2013-05-14T07:01:00Z</cp:lastPrinted>
  <dcterms:created xsi:type="dcterms:W3CDTF">2022-01-03T17:39:00Z</dcterms:created>
  <dcterms:modified xsi:type="dcterms:W3CDTF">2022-01-31T14:21:00Z</dcterms:modified>
</cp:coreProperties>
</file>