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7" w:rsidRPr="00D93715" w:rsidRDefault="000B4683" w:rsidP="00C61F07">
      <w:pPr>
        <w:pStyle w:val="2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07" w:rsidRPr="00D93715" w:rsidRDefault="00C61F07" w:rsidP="00995DEB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РОССИЙСКАЯ ФЕДЕРАЦИЯ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РОСТОВСКАЯ ОБЛАСТЬ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БЕЛОКАЛИТВИНСКИЙ РАЙОН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МУНИЦИПАЛЬНОЕ ОБРАЗОВАНИЕ</w:t>
      </w:r>
    </w:p>
    <w:p w:rsidR="00C61F07" w:rsidRPr="00D93715" w:rsidRDefault="00463B3A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«</w:t>
      </w:r>
      <w:r w:rsidR="00D93715" w:rsidRPr="00D93715">
        <w:rPr>
          <w:sz w:val="28"/>
          <w:szCs w:val="28"/>
        </w:rPr>
        <w:t>ЛИТВИНОВСКОЕ</w:t>
      </w:r>
      <w:r w:rsidR="00C61F07" w:rsidRPr="00D93715">
        <w:rPr>
          <w:sz w:val="28"/>
          <w:szCs w:val="28"/>
        </w:rPr>
        <w:t xml:space="preserve"> СЕЛЬСКОЕ ПОСЕЛЕНИЕ»</w:t>
      </w:r>
    </w:p>
    <w:p w:rsidR="00C61F07" w:rsidRPr="00D93715" w:rsidRDefault="00463B3A" w:rsidP="00E41566">
      <w:pPr>
        <w:pStyle w:val="210"/>
        <w:ind w:firstLine="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 xml:space="preserve">АДМИНИСТРАЦИЯ </w:t>
      </w:r>
      <w:r w:rsidR="00D93715">
        <w:rPr>
          <w:sz w:val="28"/>
          <w:szCs w:val="28"/>
        </w:rPr>
        <w:t>ЛИТВИНОВСКОГО</w:t>
      </w:r>
      <w:r w:rsidR="00C61F07" w:rsidRPr="00D93715">
        <w:rPr>
          <w:sz w:val="28"/>
          <w:szCs w:val="28"/>
        </w:rPr>
        <w:t xml:space="preserve"> СЕЛЬСКОГО ПОСЕЛЕНИЯ</w:t>
      </w:r>
    </w:p>
    <w:p w:rsidR="00C61F07" w:rsidRPr="00D93715" w:rsidRDefault="00C61F07" w:rsidP="00E41566">
      <w:pPr>
        <w:jc w:val="center"/>
        <w:rPr>
          <w:sz w:val="28"/>
          <w:szCs w:val="28"/>
        </w:rPr>
      </w:pPr>
    </w:p>
    <w:p w:rsidR="00FC31B0" w:rsidRPr="009D19B2" w:rsidRDefault="00C61F07" w:rsidP="00E41566">
      <w:pPr>
        <w:pStyle w:val="1"/>
        <w:spacing w:line="240" w:lineRule="auto"/>
        <w:rPr>
          <w:rFonts w:ascii="Times New Roman" w:hAnsi="Times New Roman"/>
          <w:b w:val="0"/>
          <w:spacing w:val="0"/>
          <w:u w:val="single"/>
        </w:rPr>
      </w:pPr>
      <w:r w:rsidRPr="009D19B2">
        <w:rPr>
          <w:rFonts w:ascii="Times New Roman" w:hAnsi="Times New Roman"/>
          <w:b w:val="0"/>
          <w:spacing w:val="0"/>
          <w:szCs w:val="28"/>
        </w:rPr>
        <w:t>ПОСТАНОВЛЕНИЕ</w:t>
      </w:r>
      <w:r w:rsidR="00995DEB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  <w:r w:rsidR="003A06C4" w:rsidRPr="009D19B2">
        <w:rPr>
          <w:rFonts w:ascii="Times New Roman" w:hAnsi="Times New Roman"/>
          <w:b w:val="0"/>
          <w:spacing w:val="0"/>
          <w:szCs w:val="28"/>
        </w:rPr>
        <w:t xml:space="preserve">    </w:t>
      </w:r>
      <w:r w:rsidR="00B620B6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006CD" w:rsidRPr="00E41566" w:rsidRDefault="00D006CD" w:rsidP="00E41566">
      <w:pPr>
        <w:rPr>
          <w:sz w:val="28"/>
        </w:rPr>
      </w:pPr>
    </w:p>
    <w:tbl>
      <w:tblPr>
        <w:tblW w:w="10138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934"/>
      </w:tblGrid>
      <w:tr w:rsidR="00D006CD" w:rsidRPr="00412FA4" w:rsidTr="00995DE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006CD" w:rsidRPr="00B620B6" w:rsidRDefault="00933F16" w:rsidP="00E41566">
            <w:pPr>
              <w:rPr>
                <w:b/>
                <w:bCs/>
                <w:sz w:val="28"/>
                <w:u w:val="single"/>
              </w:rPr>
            </w:pPr>
            <w:r>
              <w:rPr>
                <w:bCs/>
                <w:sz w:val="28"/>
              </w:rPr>
              <w:t>20 июня</w:t>
            </w:r>
            <w:r w:rsidR="00D006CD" w:rsidRPr="00060728">
              <w:rPr>
                <w:bCs/>
                <w:sz w:val="28"/>
              </w:rPr>
              <w:t xml:space="preserve"> 20</w:t>
            </w:r>
            <w:r w:rsidR="009D19B2">
              <w:rPr>
                <w:bCs/>
                <w:sz w:val="28"/>
              </w:rPr>
              <w:t>2</w:t>
            </w:r>
            <w:r w:rsidR="0007171D">
              <w:rPr>
                <w:bCs/>
                <w:sz w:val="28"/>
              </w:rPr>
              <w:t>5</w:t>
            </w:r>
            <w:r w:rsidR="00A30659">
              <w:rPr>
                <w:bCs/>
                <w:sz w:val="28"/>
              </w:rPr>
              <w:t>года</w:t>
            </w:r>
            <w:r w:rsidR="00D006CD" w:rsidRPr="00412FA4">
              <w:rPr>
                <w:b/>
                <w:bCs/>
                <w:sz w:val="28"/>
              </w:rPr>
              <w:t xml:space="preserve">                   </w:t>
            </w:r>
            <w:r w:rsidR="00125664" w:rsidRPr="00412FA4">
              <w:rPr>
                <w:b/>
                <w:bCs/>
                <w:sz w:val="28"/>
              </w:rPr>
              <w:t xml:space="preserve">                  </w:t>
            </w:r>
            <w:r w:rsidR="00D006CD" w:rsidRPr="00060728">
              <w:rPr>
                <w:bCs/>
                <w:sz w:val="28"/>
              </w:rPr>
              <w:t>№</w:t>
            </w:r>
            <w:r w:rsidR="00060728" w:rsidRPr="00060728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85</w:t>
            </w:r>
            <w:r w:rsidR="00D93715">
              <w:rPr>
                <w:bCs/>
                <w:sz w:val="28"/>
              </w:rPr>
              <w:t xml:space="preserve">           </w:t>
            </w:r>
          </w:p>
          <w:p w:rsidR="00D006CD" w:rsidRPr="00412FA4" w:rsidRDefault="00D006CD" w:rsidP="00E4156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934" w:type="dxa"/>
            <w:tcBorders>
              <w:left w:val="nil"/>
              <w:bottom w:val="nil"/>
            </w:tcBorders>
          </w:tcPr>
          <w:p w:rsidR="00D006CD" w:rsidRPr="00D93715" w:rsidRDefault="00D93715" w:rsidP="00D93715">
            <w:pPr>
              <w:jc w:val="right"/>
              <w:rPr>
                <w:bCs/>
                <w:sz w:val="28"/>
              </w:rPr>
            </w:pPr>
            <w:r w:rsidRPr="00D93715">
              <w:rPr>
                <w:bCs/>
                <w:sz w:val="28"/>
              </w:rPr>
              <w:t>с. Литвиновка</w:t>
            </w:r>
          </w:p>
          <w:p w:rsidR="00D006CD" w:rsidRPr="00412FA4" w:rsidRDefault="00D006CD" w:rsidP="00E41566">
            <w:pPr>
              <w:rPr>
                <w:b/>
                <w:bCs/>
                <w:sz w:val="28"/>
              </w:rPr>
            </w:pPr>
          </w:p>
        </w:tc>
      </w:tr>
    </w:tbl>
    <w:p w:rsidR="00662F27" w:rsidRPr="00933F16" w:rsidRDefault="00662F27" w:rsidP="00933F16">
      <w:pPr>
        <w:shd w:val="clear" w:color="auto" w:fill="FFFFFF"/>
        <w:ind w:firstLine="720"/>
        <w:rPr>
          <w:sz w:val="28"/>
          <w:szCs w:val="28"/>
        </w:rPr>
      </w:pPr>
      <w:r w:rsidRPr="00933F16">
        <w:rPr>
          <w:sz w:val="28"/>
          <w:szCs w:val="28"/>
        </w:rPr>
        <w:t xml:space="preserve">О внесении изменений в постановление Администрации </w:t>
      </w:r>
    </w:p>
    <w:p w:rsidR="00CF5D29" w:rsidRPr="00933F16" w:rsidRDefault="00662F27" w:rsidP="00933F16">
      <w:pPr>
        <w:shd w:val="clear" w:color="auto" w:fill="FFFFFF"/>
        <w:ind w:firstLine="720"/>
        <w:rPr>
          <w:sz w:val="28"/>
          <w:szCs w:val="28"/>
        </w:rPr>
      </w:pPr>
      <w:r w:rsidRPr="00933F16">
        <w:rPr>
          <w:sz w:val="28"/>
          <w:szCs w:val="28"/>
        </w:rPr>
        <w:t>Литвиновского сельского поселения от 09.06.2021г № 44</w:t>
      </w:r>
    </w:p>
    <w:p w:rsidR="00BE43F8" w:rsidRPr="00662F27" w:rsidRDefault="00BE43F8" w:rsidP="00662F27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0B222A" w:rsidRPr="00933F16" w:rsidRDefault="00662F27" w:rsidP="00851BE9">
      <w:pPr>
        <w:pStyle w:val="western"/>
        <w:ind w:firstLine="709"/>
        <w:jc w:val="both"/>
      </w:pPr>
      <w:r w:rsidRPr="00933F16">
        <w:t xml:space="preserve">В целях приведения постановления Администрации Литвиновского сельского поселения от 09.06.2021г №44 «Об  арендной  плате  за  использование земельных участков, находящихся в муниципальной собственности  муниципального образования «Литвиновское сельское поселение» в соответствии с </w:t>
      </w:r>
      <w:r w:rsidR="00FF7384" w:rsidRPr="00933F16">
        <w:t>постановлением Правительства Ростовской области от 02.03.2015 № 135 «Об арендной плате за использование земельных участков, государственная собственность на которые не разграничена, и земельных участков, находящихся в государственной собственности Ростовской области»</w:t>
      </w:r>
      <w:r w:rsidR="00C81E9E" w:rsidRPr="00933F16">
        <w:t xml:space="preserve">, Администрация Литвиновского сельского поселения </w:t>
      </w:r>
      <w:r w:rsidR="00C81E9E" w:rsidRPr="00933F16">
        <w:rPr>
          <w:b/>
        </w:rPr>
        <w:t>постановляет</w:t>
      </w:r>
      <w:r w:rsidR="00C81E9E" w:rsidRPr="00933F16">
        <w:t>:</w:t>
      </w:r>
    </w:p>
    <w:p w:rsidR="003A06C4" w:rsidRPr="00933F16" w:rsidRDefault="003A06C4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B222A" w:rsidRPr="00933F16" w:rsidRDefault="000B222A" w:rsidP="00E41566">
      <w:pPr>
        <w:pStyle w:val="Postan"/>
        <w:rPr>
          <w:b/>
          <w:szCs w:val="28"/>
        </w:rPr>
      </w:pPr>
      <w:r w:rsidRPr="00933F16">
        <w:rPr>
          <w:b/>
          <w:szCs w:val="28"/>
        </w:rPr>
        <w:t>ПОСТАНОВЛЯЮ:</w:t>
      </w:r>
    </w:p>
    <w:p w:rsidR="00C81E9E" w:rsidRPr="00933F16" w:rsidRDefault="003A06C4" w:rsidP="00C81E9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33F16">
        <w:rPr>
          <w:spacing w:val="-3"/>
          <w:sz w:val="28"/>
          <w:szCs w:val="28"/>
        </w:rPr>
        <w:t xml:space="preserve">1. </w:t>
      </w:r>
      <w:r w:rsidR="00C81E9E" w:rsidRPr="00933F16">
        <w:rPr>
          <w:sz w:val="28"/>
          <w:szCs w:val="28"/>
        </w:rPr>
        <w:t>Внести в постановление Администрации Литвиновского сельского поселения от 09.06.2021 № 44  «</w:t>
      </w:r>
      <w:r w:rsidR="00C81E9E" w:rsidRPr="00933F16">
        <w:rPr>
          <w:color w:val="000000"/>
          <w:sz w:val="28"/>
          <w:szCs w:val="28"/>
        </w:rPr>
        <w:t>Об  арендной  плате  за  использование земельных участков, находящихся в муниципальной собственности  муниципального образования «Литвиновское сельское поселение»</w:t>
      </w:r>
      <w:r w:rsidR="00C81E9E" w:rsidRPr="00933F16">
        <w:rPr>
          <w:rFonts w:eastAsia="Calibri"/>
          <w:color w:val="000000"/>
          <w:sz w:val="28"/>
          <w:szCs w:val="28"/>
        </w:rPr>
        <w:t xml:space="preserve"> следующие изменения:</w:t>
      </w:r>
    </w:p>
    <w:p w:rsidR="00C81E9E" w:rsidRPr="00933F16" w:rsidRDefault="00C81E9E" w:rsidP="00C81E9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690C88" w:rsidRPr="00933F16" w:rsidRDefault="00E1075F" w:rsidP="00933F16">
      <w:pPr>
        <w:pStyle w:val="ad"/>
        <w:numPr>
          <w:ilvl w:val="1"/>
          <w:numId w:val="31"/>
        </w:numPr>
        <w:autoSpaceDE w:val="0"/>
        <w:ind w:left="567" w:firstLine="0"/>
        <w:jc w:val="both"/>
        <w:rPr>
          <w:color w:val="000000"/>
          <w:sz w:val="28"/>
          <w:szCs w:val="28"/>
        </w:rPr>
      </w:pPr>
      <w:r w:rsidRPr="00933F16">
        <w:rPr>
          <w:sz w:val="28"/>
          <w:szCs w:val="28"/>
        </w:rPr>
        <w:t xml:space="preserve">Дополнить пунктом </w:t>
      </w:r>
      <w:r w:rsidR="00AC7A2B" w:rsidRPr="00933F16">
        <w:rPr>
          <w:sz w:val="28"/>
          <w:szCs w:val="28"/>
        </w:rPr>
        <w:t>9</w:t>
      </w:r>
      <w:r w:rsidR="00AC7A2B" w:rsidRPr="00933F16">
        <w:rPr>
          <w:sz w:val="28"/>
          <w:szCs w:val="28"/>
          <w:vertAlign w:val="superscript"/>
        </w:rPr>
        <w:t xml:space="preserve">2 </w:t>
      </w:r>
      <w:r w:rsidR="00AC7A2B" w:rsidRPr="00933F16">
        <w:rPr>
          <w:sz w:val="28"/>
          <w:szCs w:val="28"/>
        </w:rPr>
        <w:t>и 9</w:t>
      </w:r>
      <w:r w:rsidR="00AC7A2B" w:rsidRPr="00933F16">
        <w:rPr>
          <w:sz w:val="28"/>
          <w:szCs w:val="28"/>
          <w:vertAlign w:val="superscript"/>
        </w:rPr>
        <w:t>3</w:t>
      </w:r>
      <w:r w:rsidRPr="00933F16">
        <w:rPr>
          <w:sz w:val="28"/>
          <w:szCs w:val="28"/>
        </w:rPr>
        <w:t xml:space="preserve"> следующего содержания:</w:t>
      </w:r>
    </w:p>
    <w:p w:rsidR="00851BE9" w:rsidRPr="00933F16" w:rsidRDefault="00E1075F" w:rsidP="00933F16">
      <w:pPr>
        <w:pStyle w:val="ad"/>
        <w:autoSpaceDE w:val="0"/>
        <w:ind w:left="426"/>
        <w:jc w:val="both"/>
        <w:rPr>
          <w:sz w:val="28"/>
          <w:szCs w:val="28"/>
        </w:rPr>
      </w:pPr>
      <w:r w:rsidRPr="00933F16">
        <w:rPr>
          <w:sz w:val="28"/>
          <w:szCs w:val="28"/>
        </w:rPr>
        <w:t>«</w:t>
      </w:r>
      <w:r w:rsidR="00AC7A2B" w:rsidRPr="00933F16">
        <w:rPr>
          <w:sz w:val="28"/>
          <w:szCs w:val="28"/>
        </w:rPr>
        <w:t>9</w:t>
      </w:r>
      <w:r w:rsidR="00AC7A2B" w:rsidRPr="00933F16">
        <w:rPr>
          <w:sz w:val="28"/>
          <w:szCs w:val="28"/>
          <w:vertAlign w:val="superscript"/>
        </w:rPr>
        <w:t>2</w:t>
      </w:r>
      <w:r w:rsidR="00AC7A2B" w:rsidRPr="00933F16">
        <w:rPr>
          <w:sz w:val="28"/>
          <w:szCs w:val="28"/>
        </w:rPr>
        <w:t>. Размер арендной платы за земельный участок, предоставленный в порядке реализации первоочередного права на приобретение земельного участка в соответствии с Федеральным законом от 12.01.1995 №5-ФЗ «О ветеранах» ветерану боевых действий, принимающему (принимавшему) участие в специальной военной операции, содействующему (содействовавшему) выполнению задач специальной военной операции на территориях Донецкой Народной Республики, Луганской Народной Республики и Украины с 24 февраля 2022г., на территориях Запорожской области и Херсонской области с 30 сентября 2022г., а также членам его семьи, устанавливается равным одному рублю в год, вне зависимости от площади земельного участка.</w:t>
      </w:r>
    </w:p>
    <w:p w:rsidR="00AC7A2B" w:rsidRPr="00933F16" w:rsidRDefault="00AC7A2B" w:rsidP="00933F16">
      <w:pPr>
        <w:pStyle w:val="ad"/>
        <w:autoSpaceDE w:val="0"/>
        <w:ind w:left="426"/>
        <w:jc w:val="both"/>
        <w:rPr>
          <w:sz w:val="28"/>
          <w:szCs w:val="28"/>
        </w:rPr>
      </w:pPr>
      <w:r w:rsidRPr="00933F16">
        <w:rPr>
          <w:sz w:val="28"/>
          <w:szCs w:val="28"/>
        </w:rPr>
        <w:t>«9</w:t>
      </w:r>
      <w:r w:rsidRPr="00933F16">
        <w:rPr>
          <w:sz w:val="28"/>
          <w:szCs w:val="28"/>
          <w:vertAlign w:val="superscript"/>
        </w:rPr>
        <w:t xml:space="preserve">3 </w:t>
      </w:r>
      <w:r w:rsidRPr="00933F16">
        <w:rPr>
          <w:sz w:val="28"/>
          <w:szCs w:val="28"/>
        </w:rPr>
        <w:t xml:space="preserve">. При расчете арендной платы за </w:t>
      </w:r>
      <w:r w:rsidR="00EE255E" w:rsidRPr="00933F16">
        <w:rPr>
          <w:sz w:val="28"/>
          <w:szCs w:val="28"/>
        </w:rPr>
        <w:t>земельный</w:t>
      </w:r>
      <w:r w:rsidRPr="00933F16">
        <w:rPr>
          <w:sz w:val="28"/>
          <w:szCs w:val="28"/>
        </w:rPr>
        <w:t xml:space="preserve"> участок, предоставленный в аренду образовательной организации, осуществляющей деятельность по подготовке граждан по военно-учетным специальностям для Вооруженных Сил </w:t>
      </w:r>
      <w:r w:rsidRPr="00933F16">
        <w:rPr>
          <w:sz w:val="28"/>
          <w:szCs w:val="28"/>
        </w:rPr>
        <w:lastRenderedPageBreak/>
        <w:t xml:space="preserve">Российской Федерации за счет субсидий </w:t>
      </w:r>
      <w:r w:rsidR="00EE255E" w:rsidRPr="00933F16">
        <w:rPr>
          <w:sz w:val="28"/>
          <w:szCs w:val="28"/>
        </w:rPr>
        <w:t>федерального</w:t>
      </w:r>
      <w:r w:rsidRPr="00933F16">
        <w:rPr>
          <w:sz w:val="28"/>
          <w:szCs w:val="28"/>
        </w:rPr>
        <w:t xml:space="preserve"> бюджета, к размеру арендной платы применяется </w:t>
      </w:r>
      <w:r w:rsidR="00EE255E" w:rsidRPr="00933F16">
        <w:rPr>
          <w:sz w:val="28"/>
          <w:szCs w:val="28"/>
        </w:rPr>
        <w:t>коэффициент</w:t>
      </w:r>
      <w:r w:rsidRPr="00933F16">
        <w:rPr>
          <w:sz w:val="28"/>
          <w:szCs w:val="28"/>
        </w:rPr>
        <w:t xml:space="preserve"> 0,5.»</w:t>
      </w:r>
    </w:p>
    <w:p w:rsidR="00EE255E" w:rsidRPr="00933F16" w:rsidRDefault="00EE255E" w:rsidP="00933F16">
      <w:pPr>
        <w:pStyle w:val="ad"/>
        <w:numPr>
          <w:ilvl w:val="1"/>
          <w:numId w:val="30"/>
        </w:numPr>
        <w:autoSpaceDE w:val="0"/>
        <w:ind w:left="426" w:firstLine="0"/>
        <w:jc w:val="both"/>
        <w:rPr>
          <w:sz w:val="28"/>
          <w:szCs w:val="28"/>
        </w:rPr>
      </w:pPr>
      <w:r w:rsidRPr="00933F16">
        <w:rPr>
          <w:sz w:val="28"/>
          <w:szCs w:val="28"/>
        </w:rPr>
        <w:t>В пункте 11 слова «пунктами 1-9» заменить словами «пунктами 1-9</w:t>
      </w:r>
      <w:r w:rsidRPr="00933F16">
        <w:rPr>
          <w:sz w:val="28"/>
          <w:szCs w:val="28"/>
          <w:vertAlign w:val="superscript"/>
        </w:rPr>
        <w:t>2</w:t>
      </w:r>
      <w:r w:rsidRPr="00933F16">
        <w:rPr>
          <w:sz w:val="28"/>
          <w:szCs w:val="28"/>
        </w:rPr>
        <w:t>».</w:t>
      </w:r>
    </w:p>
    <w:p w:rsidR="00EE255E" w:rsidRPr="00933F16" w:rsidRDefault="00EE255E" w:rsidP="00933F16">
      <w:pPr>
        <w:pStyle w:val="ad"/>
        <w:numPr>
          <w:ilvl w:val="1"/>
          <w:numId w:val="30"/>
        </w:numPr>
        <w:autoSpaceDE w:val="0"/>
        <w:ind w:left="426" w:firstLine="0"/>
        <w:jc w:val="both"/>
        <w:rPr>
          <w:sz w:val="28"/>
          <w:szCs w:val="28"/>
        </w:rPr>
      </w:pPr>
      <w:r w:rsidRPr="00933F16">
        <w:rPr>
          <w:sz w:val="28"/>
          <w:szCs w:val="28"/>
        </w:rPr>
        <w:t>В абзаце третьем пункта 15 слова «установленного пунктом 9</w:t>
      </w:r>
      <w:r w:rsidRPr="00933F16">
        <w:rPr>
          <w:sz w:val="28"/>
          <w:szCs w:val="28"/>
          <w:vertAlign w:val="superscript"/>
        </w:rPr>
        <w:t>1</w:t>
      </w:r>
      <w:r w:rsidRPr="00933F16">
        <w:rPr>
          <w:sz w:val="28"/>
          <w:szCs w:val="28"/>
        </w:rPr>
        <w:t>» заменить словами «установленного пунктами 9</w:t>
      </w:r>
      <w:r w:rsidRPr="00933F16">
        <w:rPr>
          <w:sz w:val="28"/>
          <w:szCs w:val="28"/>
          <w:vertAlign w:val="superscript"/>
        </w:rPr>
        <w:t>1</w:t>
      </w:r>
      <w:r w:rsidRPr="00933F16">
        <w:rPr>
          <w:sz w:val="28"/>
          <w:szCs w:val="28"/>
        </w:rPr>
        <w:t xml:space="preserve"> и 9</w:t>
      </w:r>
      <w:r w:rsidRPr="00933F16">
        <w:rPr>
          <w:sz w:val="28"/>
          <w:szCs w:val="28"/>
          <w:vertAlign w:val="superscript"/>
        </w:rPr>
        <w:t>2</w:t>
      </w:r>
      <w:r w:rsidRPr="00933F16">
        <w:rPr>
          <w:sz w:val="28"/>
          <w:szCs w:val="28"/>
        </w:rPr>
        <w:t>»</w:t>
      </w:r>
    </w:p>
    <w:p w:rsidR="00933F16" w:rsidRPr="00933F16" w:rsidRDefault="00851BE9" w:rsidP="00933F16">
      <w:pPr>
        <w:pStyle w:val="ad"/>
        <w:numPr>
          <w:ilvl w:val="0"/>
          <w:numId w:val="30"/>
        </w:numPr>
        <w:autoSpaceDE w:val="0"/>
        <w:ind w:left="426" w:firstLine="0"/>
        <w:jc w:val="both"/>
        <w:rPr>
          <w:color w:val="000000"/>
          <w:sz w:val="28"/>
          <w:szCs w:val="28"/>
        </w:rPr>
      </w:pPr>
      <w:r w:rsidRPr="00933F16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EE255E" w:rsidRPr="00933F16">
        <w:rPr>
          <w:sz w:val="28"/>
          <w:szCs w:val="28"/>
        </w:rPr>
        <w:t xml:space="preserve"> и распространяется на правоотношения, возникшие с 01.01.2025г.</w:t>
      </w:r>
    </w:p>
    <w:p w:rsidR="00FC5A05" w:rsidRPr="00933F16" w:rsidRDefault="00E1075F" w:rsidP="00933F16">
      <w:pPr>
        <w:pStyle w:val="ad"/>
        <w:autoSpaceDE w:val="0"/>
        <w:ind w:left="426"/>
        <w:jc w:val="both"/>
        <w:rPr>
          <w:color w:val="000000"/>
          <w:sz w:val="28"/>
          <w:szCs w:val="28"/>
        </w:rPr>
      </w:pPr>
      <w:r w:rsidRPr="00933F16">
        <w:rPr>
          <w:sz w:val="28"/>
          <w:szCs w:val="28"/>
        </w:rPr>
        <w:t xml:space="preserve"> 3</w:t>
      </w:r>
      <w:r w:rsidR="00B746C5" w:rsidRPr="00933F16">
        <w:rPr>
          <w:sz w:val="28"/>
          <w:szCs w:val="28"/>
        </w:rPr>
        <w:t xml:space="preserve">. Контроль за исполнением постановления </w:t>
      </w:r>
      <w:r w:rsidR="00D93715" w:rsidRPr="00933F16">
        <w:rPr>
          <w:sz w:val="28"/>
          <w:szCs w:val="28"/>
        </w:rPr>
        <w:t>оставляю за собой.</w:t>
      </w:r>
    </w:p>
    <w:p w:rsidR="00544CA5" w:rsidRPr="00933F16" w:rsidRDefault="00544CA5" w:rsidP="00E41566">
      <w:pPr>
        <w:ind w:firstLine="709"/>
        <w:jc w:val="both"/>
        <w:rPr>
          <w:sz w:val="28"/>
          <w:szCs w:val="28"/>
        </w:rPr>
      </w:pPr>
    </w:p>
    <w:p w:rsidR="00933F16" w:rsidRDefault="00B62276" w:rsidP="00BE43F8">
      <w:pPr>
        <w:pStyle w:val="ConsTitle"/>
        <w:ind w:right="0"/>
        <w:rPr>
          <w:bCs w:val="0"/>
          <w:sz w:val="28"/>
          <w:szCs w:val="28"/>
        </w:rPr>
      </w:pPr>
      <w:r w:rsidRPr="00933F16">
        <w:rPr>
          <w:bCs w:val="0"/>
          <w:sz w:val="28"/>
          <w:szCs w:val="28"/>
        </w:rPr>
        <w:t xml:space="preserve">  </w:t>
      </w:r>
    </w:p>
    <w:p w:rsidR="00933F16" w:rsidRDefault="00933F16" w:rsidP="00BE43F8">
      <w:pPr>
        <w:pStyle w:val="ConsTitle"/>
        <w:ind w:right="0"/>
        <w:rPr>
          <w:bCs w:val="0"/>
          <w:sz w:val="28"/>
          <w:szCs w:val="28"/>
        </w:rPr>
      </w:pPr>
    </w:p>
    <w:p w:rsidR="00BE43F8" w:rsidRPr="00933F16" w:rsidRDefault="00EE255E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33F16">
        <w:rPr>
          <w:rFonts w:ascii="Times New Roman" w:hAnsi="Times New Roman" w:cs="Times New Roman"/>
          <w:b w:val="0"/>
          <w:bCs w:val="0"/>
          <w:sz w:val="28"/>
          <w:szCs w:val="28"/>
        </w:rPr>
        <w:t>Глава</w:t>
      </w:r>
      <w:r w:rsidR="00BE43F8" w:rsidRPr="00933F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Администрации </w:t>
      </w:r>
    </w:p>
    <w:p w:rsidR="00BE43F8" w:rsidRPr="00933F16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33F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Литвиновского сельского   поселения                                         </w:t>
      </w:r>
      <w:r w:rsidR="00EE255E" w:rsidRPr="00933F16">
        <w:rPr>
          <w:rFonts w:ascii="Times New Roman" w:hAnsi="Times New Roman" w:cs="Times New Roman"/>
          <w:b w:val="0"/>
          <w:bCs w:val="0"/>
          <w:sz w:val="28"/>
          <w:szCs w:val="28"/>
        </w:rPr>
        <w:t>И.Н. Герасименко</w:t>
      </w:r>
    </w:p>
    <w:p w:rsidR="00BE43F8" w:rsidRPr="00933F16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F72BD" w:rsidRPr="00933F16" w:rsidRDefault="00FF72BD" w:rsidP="00D975D4">
      <w:pPr>
        <w:pStyle w:val="a4"/>
        <w:jc w:val="center"/>
        <w:rPr>
          <w:bCs/>
          <w:szCs w:val="28"/>
        </w:rPr>
      </w:pPr>
    </w:p>
    <w:p w:rsidR="00FF72BD" w:rsidRPr="00933F16" w:rsidRDefault="00FF72BD" w:rsidP="00D975D4">
      <w:pPr>
        <w:pStyle w:val="a4"/>
        <w:jc w:val="center"/>
        <w:rPr>
          <w:bCs/>
          <w:szCs w:val="28"/>
        </w:rPr>
      </w:pPr>
    </w:p>
    <w:p w:rsidR="00B7270D" w:rsidRPr="00933F16" w:rsidRDefault="00B7270D" w:rsidP="006C4C08">
      <w:pPr>
        <w:ind w:left="5040" w:firstLine="720"/>
        <w:jc w:val="right"/>
        <w:rPr>
          <w:sz w:val="28"/>
          <w:szCs w:val="28"/>
        </w:rPr>
      </w:pPr>
    </w:p>
    <w:p w:rsidR="00B7270D" w:rsidRPr="00933F16" w:rsidRDefault="00B7270D" w:rsidP="006C4C08">
      <w:pPr>
        <w:ind w:left="5040" w:firstLine="720"/>
        <w:jc w:val="right"/>
        <w:rPr>
          <w:sz w:val="28"/>
          <w:szCs w:val="28"/>
        </w:rPr>
      </w:pPr>
    </w:p>
    <w:p w:rsidR="00060728" w:rsidRPr="00933F16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Pr="00933F16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Pr="00933F16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B620B6" w:rsidRPr="00933F16" w:rsidRDefault="00B620B6" w:rsidP="007B5DED">
      <w:pPr>
        <w:rPr>
          <w:sz w:val="28"/>
          <w:szCs w:val="28"/>
        </w:rPr>
      </w:pPr>
    </w:p>
    <w:p w:rsidR="00B620B6" w:rsidRPr="00933F16" w:rsidRDefault="00B620B6" w:rsidP="007B5DED">
      <w:pPr>
        <w:rPr>
          <w:sz w:val="28"/>
          <w:szCs w:val="28"/>
        </w:rPr>
      </w:pPr>
    </w:p>
    <w:p w:rsidR="00B620B6" w:rsidRPr="00933F16" w:rsidRDefault="00B620B6" w:rsidP="007B5DED">
      <w:pPr>
        <w:rPr>
          <w:sz w:val="28"/>
          <w:szCs w:val="28"/>
        </w:rPr>
      </w:pPr>
    </w:p>
    <w:p w:rsidR="00B620B6" w:rsidRPr="00933F16" w:rsidRDefault="00B620B6" w:rsidP="007B5DED">
      <w:pPr>
        <w:rPr>
          <w:sz w:val="28"/>
          <w:szCs w:val="28"/>
        </w:rPr>
      </w:pPr>
    </w:p>
    <w:p w:rsidR="008D1DD8" w:rsidRPr="00933F16" w:rsidRDefault="008D1DD8" w:rsidP="007B5DED">
      <w:pPr>
        <w:rPr>
          <w:sz w:val="28"/>
          <w:szCs w:val="28"/>
        </w:rPr>
      </w:pPr>
    </w:p>
    <w:p w:rsidR="003A06C4" w:rsidRPr="00933F16" w:rsidRDefault="003A06C4" w:rsidP="007B5DED">
      <w:pPr>
        <w:rPr>
          <w:sz w:val="28"/>
          <w:szCs w:val="28"/>
        </w:rPr>
      </w:pPr>
    </w:p>
    <w:p w:rsidR="003A06C4" w:rsidRPr="00851BE9" w:rsidRDefault="003A06C4" w:rsidP="007B5DED">
      <w:pPr>
        <w:rPr>
          <w:sz w:val="24"/>
          <w:szCs w:val="24"/>
        </w:rPr>
      </w:pPr>
    </w:p>
    <w:p w:rsidR="000C4F0E" w:rsidRPr="00851BE9" w:rsidRDefault="000C4F0E" w:rsidP="007B5DED">
      <w:pPr>
        <w:rPr>
          <w:sz w:val="24"/>
          <w:szCs w:val="24"/>
        </w:rPr>
      </w:pPr>
    </w:p>
    <w:p w:rsidR="000C4F0E" w:rsidRPr="00851BE9" w:rsidRDefault="000C4F0E" w:rsidP="007B5DED">
      <w:pPr>
        <w:rPr>
          <w:sz w:val="24"/>
          <w:szCs w:val="24"/>
        </w:rPr>
      </w:pPr>
    </w:p>
    <w:p w:rsidR="000C4F0E" w:rsidRPr="00851BE9" w:rsidRDefault="000C4F0E" w:rsidP="007B5DED">
      <w:pPr>
        <w:rPr>
          <w:sz w:val="24"/>
          <w:szCs w:val="24"/>
        </w:rPr>
      </w:pPr>
    </w:p>
    <w:p w:rsidR="000C4F0E" w:rsidRPr="00851BE9" w:rsidRDefault="000C4F0E" w:rsidP="007B5DED">
      <w:pPr>
        <w:rPr>
          <w:sz w:val="24"/>
          <w:szCs w:val="24"/>
        </w:rPr>
      </w:pPr>
    </w:p>
    <w:p w:rsidR="000C4F0E" w:rsidRPr="00851BE9" w:rsidRDefault="000C4F0E" w:rsidP="007B5DED">
      <w:pPr>
        <w:rPr>
          <w:sz w:val="24"/>
          <w:szCs w:val="24"/>
        </w:rPr>
      </w:pPr>
    </w:p>
    <w:p w:rsidR="000C4F0E" w:rsidRPr="00851BE9" w:rsidRDefault="000C4F0E" w:rsidP="007B5DED">
      <w:pPr>
        <w:rPr>
          <w:sz w:val="24"/>
          <w:szCs w:val="24"/>
        </w:rPr>
      </w:pPr>
    </w:p>
    <w:p w:rsidR="000C4F0E" w:rsidRPr="00851BE9" w:rsidRDefault="000C4F0E" w:rsidP="007B5DED">
      <w:pPr>
        <w:rPr>
          <w:sz w:val="24"/>
          <w:szCs w:val="24"/>
        </w:rPr>
      </w:pPr>
    </w:p>
    <w:p w:rsidR="00BE43F8" w:rsidRPr="00851BE9" w:rsidRDefault="00BE43F8" w:rsidP="007B5DED">
      <w:pPr>
        <w:rPr>
          <w:sz w:val="24"/>
          <w:szCs w:val="24"/>
        </w:rPr>
      </w:pPr>
    </w:p>
    <w:p w:rsidR="00BE43F8" w:rsidRPr="00851BE9" w:rsidRDefault="00BE43F8" w:rsidP="007B5DED">
      <w:pPr>
        <w:rPr>
          <w:sz w:val="24"/>
          <w:szCs w:val="24"/>
        </w:rPr>
      </w:pPr>
    </w:p>
    <w:p w:rsidR="00C81E9E" w:rsidRPr="00851BE9" w:rsidRDefault="00C81E9E" w:rsidP="007B5DED">
      <w:pPr>
        <w:rPr>
          <w:sz w:val="24"/>
          <w:szCs w:val="24"/>
        </w:rPr>
      </w:pPr>
    </w:p>
    <w:p w:rsidR="003A06C4" w:rsidRPr="00851BE9" w:rsidRDefault="003A06C4" w:rsidP="007B5DED">
      <w:pPr>
        <w:rPr>
          <w:sz w:val="24"/>
          <w:szCs w:val="24"/>
        </w:rPr>
      </w:pPr>
    </w:p>
    <w:sectPr w:rsidR="003A06C4" w:rsidRPr="00851BE9" w:rsidSect="00933F16">
      <w:pgSz w:w="11906" w:h="16838" w:code="9"/>
      <w:pgMar w:top="899" w:right="567" w:bottom="408" w:left="113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D26" w:rsidRDefault="00723D26">
      <w:r>
        <w:separator/>
      </w:r>
    </w:p>
  </w:endnote>
  <w:endnote w:type="continuationSeparator" w:id="1">
    <w:p w:rsidR="00723D26" w:rsidRDefault="00723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D26" w:rsidRDefault="00723D26">
      <w:r>
        <w:separator/>
      </w:r>
    </w:p>
  </w:footnote>
  <w:footnote w:type="continuationSeparator" w:id="1">
    <w:p w:rsidR="00723D26" w:rsidRDefault="00723D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FB0"/>
    <w:multiLevelType w:val="singleLevel"/>
    <w:tmpl w:val="023E5974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9860CD4"/>
    <w:multiLevelType w:val="singleLevel"/>
    <w:tmpl w:val="BC20B0EE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F950A9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3">
    <w:nsid w:val="13461CB1"/>
    <w:multiLevelType w:val="hybridMultilevel"/>
    <w:tmpl w:val="9BCEA664"/>
    <w:lvl w:ilvl="0" w:tplc="46EC5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BCA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5">
    <w:nsid w:val="16EF0AD5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6">
    <w:nsid w:val="188C6F0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7">
    <w:nsid w:val="1B721741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8">
    <w:nsid w:val="1BFB2E07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9">
    <w:nsid w:val="20935C20"/>
    <w:multiLevelType w:val="hybridMultilevel"/>
    <w:tmpl w:val="3252F27E"/>
    <w:lvl w:ilvl="0" w:tplc="4CB8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8D6588"/>
    <w:multiLevelType w:val="singleLevel"/>
    <w:tmpl w:val="9C5AA5DC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2283236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2">
    <w:nsid w:val="29E5776A"/>
    <w:multiLevelType w:val="multilevel"/>
    <w:tmpl w:val="146CC158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5" w:hanging="1800"/>
      </w:pPr>
      <w:rPr>
        <w:rFonts w:hint="default"/>
      </w:rPr>
    </w:lvl>
  </w:abstractNum>
  <w:abstractNum w:abstractNumId="13">
    <w:nsid w:val="2BDB2CBE"/>
    <w:multiLevelType w:val="singleLevel"/>
    <w:tmpl w:val="468E2D66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4">
    <w:nsid w:val="33D1200F"/>
    <w:multiLevelType w:val="hybridMultilevel"/>
    <w:tmpl w:val="D72C426E"/>
    <w:lvl w:ilvl="0" w:tplc="6F7AF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3D5D2A"/>
    <w:multiLevelType w:val="singleLevel"/>
    <w:tmpl w:val="99F2419C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3895600C"/>
    <w:multiLevelType w:val="singleLevel"/>
    <w:tmpl w:val="EAFEB02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7">
    <w:nsid w:val="428D616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8">
    <w:nsid w:val="4C506E8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9">
    <w:nsid w:val="4EF8391E"/>
    <w:multiLevelType w:val="hybridMultilevel"/>
    <w:tmpl w:val="8BAA7BBA"/>
    <w:lvl w:ilvl="0" w:tplc="ECD077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84BFF"/>
    <w:multiLevelType w:val="singleLevel"/>
    <w:tmpl w:val="7922B12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1">
    <w:nsid w:val="504C4A18"/>
    <w:multiLevelType w:val="hybridMultilevel"/>
    <w:tmpl w:val="405688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E7171"/>
    <w:multiLevelType w:val="singleLevel"/>
    <w:tmpl w:val="197C33F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53302EC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4">
    <w:nsid w:val="555C7C9A"/>
    <w:multiLevelType w:val="hybridMultilevel"/>
    <w:tmpl w:val="E11439CA"/>
    <w:lvl w:ilvl="0" w:tplc="FB18705C">
      <w:start w:val="6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5">
    <w:nsid w:val="57BE5C83"/>
    <w:multiLevelType w:val="multilevel"/>
    <w:tmpl w:val="B03A4102"/>
    <w:lvl w:ilvl="0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5" w:hanging="2160"/>
      </w:pPr>
      <w:rPr>
        <w:rFonts w:hint="default"/>
      </w:rPr>
    </w:lvl>
  </w:abstractNum>
  <w:abstractNum w:abstractNumId="26">
    <w:nsid w:val="6B991424"/>
    <w:multiLevelType w:val="hybridMultilevel"/>
    <w:tmpl w:val="8D2C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1331C"/>
    <w:multiLevelType w:val="singleLevel"/>
    <w:tmpl w:val="C756A2B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8">
    <w:nsid w:val="787D1D9A"/>
    <w:multiLevelType w:val="multilevel"/>
    <w:tmpl w:val="A27605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00" w:hanging="1800"/>
      </w:pPr>
      <w:rPr>
        <w:rFonts w:hint="default"/>
        <w:color w:val="auto"/>
      </w:rPr>
    </w:lvl>
  </w:abstractNum>
  <w:abstractNum w:abstractNumId="29">
    <w:nsid w:val="7885614A"/>
    <w:multiLevelType w:val="hybridMultilevel"/>
    <w:tmpl w:val="4B324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AD26A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10"/>
  </w:num>
  <w:num w:numId="5">
    <w:abstractNumId w:val="16"/>
  </w:num>
  <w:num w:numId="6">
    <w:abstractNumId w:val="21"/>
  </w:num>
  <w:num w:numId="7">
    <w:abstractNumId w:val="22"/>
  </w:num>
  <w:num w:numId="8">
    <w:abstractNumId w:val="29"/>
  </w:num>
  <w:num w:numId="9">
    <w:abstractNumId w:val="3"/>
  </w:num>
  <w:num w:numId="10">
    <w:abstractNumId w:val="24"/>
  </w:num>
  <w:num w:numId="11">
    <w:abstractNumId w:val="9"/>
  </w:num>
  <w:num w:numId="12">
    <w:abstractNumId w:val="14"/>
  </w:num>
  <w:num w:numId="13">
    <w:abstractNumId w:val="26"/>
  </w:num>
  <w:num w:numId="14">
    <w:abstractNumId w:val="4"/>
  </w:num>
  <w:num w:numId="15">
    <w:abstractNumId w:val="11"/>
  </w:num>
  <w:num w:numId="16">
    <w:abstractNumId w:val="6"/>
  </w:num>
  <w:num w:numId="17">
    <w:abstractNumId w:val="5"/>
  </w:num>
  <w:num w:numId="18">
    <w:abstractNumId w:val="19"/>
  </w:num>
  <w:num w:numId="19">
    <w:abstractNumId w:val="23"/>
  </w:num>
  <w:num w:numId="20">
    <w:abstractNumId w:val="27"/>
  </w:num>
  <w:num w:numId="21">
    <w:abstractNumId w:val="1"/>
  </w:num>
  <w:num w:numId="22">
    <w:abstractNumId w:val="20"/>
  </w:num>
  <w:num w:numId="23">
    <w:abstractNumId w:val="8"/>
  </w:num>
  <w:num w:numId="24">
    <w:abstractNumId w:val="2"/>
  </w:num>
  <w:num w:numId="25">
    <w:abstractNumId w:val="7"/>
  </w:num>
  <w:num w:numId="26">
    <w:abstractNumId w:val="30"/>
  </w:num>
  <w:num w:numId="27">
    <w:abstractNumId w:val="18"/>
  </w:num>
  <w:num w:numId="28">
    <w:abstractNumId w:val="17"/>
  </w:num>
  <w:num w:numId="29">
    <w:abstractNumId w:val="25"/>
  </w:num>
  <w:num w:numId="30">
    <w:abstractNumId w:val="12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hyphenationZone w:val="357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C26D61"/>
    <w:rsid w:val="0000514D"/>
    <w:rsid w:val="00006A4B"/>
    <w:rsid w:val="00013C5D"/>
    <w:rsid w:val="000142CA"/>
    <w:rsid w:val="00015274"/>
    <w:rsid w:val="00020810"/>
    <w:rsid w:val="00031EE9"/>
    <w:rsid w:val="00036621"/>
    <w:rsid w:val="00037A73"/>
    <w:rsid w:val="000405B1"/>
    <w:rsid w:val="0004088C"/>
    <w:rsid w:val="0004716E"/>
    <w:rsid w:val="000519C4"/>
    <w:rsid w:val="00051CCD"/>
    <w:rsid w:val="00055A44"/>
    <w:rsid w:val="000600B5"/>
    <w:rsid w:val="00060728"/>
    <w:rsid w:val="00064459"/>
    <w:rsid w:val="0007171D"/>
    <w:rsid w:val="000727DD"/>
    <w:rsid w:val="000856E5"/>
    <w:rsid w:val="00087D54"/>
    <w:rsid w:val="00093C80"/>
    <w:rsid w:val="00096635"/>
    <w:rsid w:val="000971F8"/>
    <w:rsid w:val="000A2D1F"/>
    <w:rsid w:val="000A678B"/>
    <w:rsid w:val="000A7C55"/>
    <w:rsid w:val="000B00BF"/>
    <w:rsid w:val="000B0539"/>
    <w:rsid w:val="000B222A"/>
    <w:rsid w:val="000B284E"/>
    <w:rsid w:val="000B4683"/>
    <w:rsid w:val="000C4F0E"/>
    <w:rsid w:val="000D22E2"/>
    <w:rsid w:val="000D2D33"/>
    <w:rsid w:val="000D5DDA"/>
    <w:rsid w:val="000D7944"/>
    <w:rsid w:val="000F6193"/>
    <w:rsid w:val="000F68EC"/>
    <w:rsid w:val="0010007D"/>
    <w:rsid w:val="0010012F"/>
    <w:rsid w:val="001057EA"/>
    <w:rsid w:val="0011352F"/>
    <w:rsid w:val="001155AA"/>
    <w:rsid w:val="00125664"/>
    <w:rsid w:val="001300DB"/>
    <w:rsid w:val="00136397"/>
    <w:rsid w:val="00142622"/>
    <w:rsid w:val="001441E7"/>
    <w:rsid w:val="00145F5C"/>
    <w:rsid w:val="0015042C"/>
    <w:rsid w:val="001516BC"/>
    <w:rsid w:val="0016787C"/>
    <w:rsid w:val="001707A0"/>
    <w:rsid w:val="00170D3B"/>
    <w:rsid w:val="0017236C"/>
    <w:rsid w:val="001809EF"/>
    <w:rsid w:val="00186F50"/>
    <w:rsid w:val="00192F74"/>
    <w:rsid w:val="001A3260"/>
    <w:rsid w:val="001B5C8F"/>
    <w:rsid w:val="001B6C7B"/>
    <w:rsid w:val="001B7A8C"/>
    <w:rsid w:val="001C12CE"/>
    <w:rsid w:val="001C400A"/>
    <w:rsid w:val="001C4428"/>
    <w:rsid w:val="001C54C5"/>
    <w:rsid w:val="001C6873"/>
    <w:rsid w:val="001C7C39"/>
    <w:rsid w:val="001D3F22"/>
    <w:rsid w:val="001D3F7D"/>
    <w:rsid w:val="001D4B31"/>
    <w:rsid w:val="001D67EA"/>
    <w:rsid w:val="001D7FC5"/>
    <w:rsid w:val="001E271D"/>
    <w:rsid w:val="001E36A2"/>
    <w:rsid w:val="001E3899"/>
    <w:rsid w:val="001E3B71"/>
    <w:rsid w:val="001E3DA1"/>
    <w:rsid w:val="001E5C12"/>
    <w:rsid w:val="001F5930"/>
    <w:rsid w:val="00202701"/>
    <w:rsid w:val="00206F15"/>
    <w:rsid w:val="00207CC9"/>
    <w:rsid w:val="00212C2B"/>
    <w:rsid w:val="00215382"/>
    <w:rsid w:val="00216C82"/>
    <w:rsid w:val="00225C67"/>
    <w:rsid w:val="002300FB"/>
    <w:rsid w:val="00237DF8"/>
    <w:rsid w:val="00241603"/>
    <w:rsid w:val="00242001"/>
    <w:rsid w:val="002511D3"/>
    <w:rsid w:val="0025239F"/>
    <w:rsid w:val="00262D34"/>
    <w:rsid w:val="002640B8"/>
    <w:rsid w:val="00264CEC"/>
    <w:rsid w:val="00266B9D"/>
    <w:rsid w:val="00270FAF"/>
    <w:rsid w:val="002710E4"/>
    <w:rsid w:val="00271134"/>
    <w:rsid w:val="0028056D"/>
    <w:rsid w:val="002815AC"/>
    <w:rsid w:val="00281BA7"/>
    <w:rsid w:val="002844D2"/>
    <w:rsid w:val="002940E6"/>
    <w:rsid w:val="002A4D5E"/>
    <w:rsid w:val="002C28FD"/>
    <w:rsid w:val="002C6997"/>
    <w:rsid w:val="002D3282"/>
    <w:rsid w:val="002D35CA"/>
    <w:rsid w:val="002D3EBA"/>
    <w:rsid w:val="002D4E9A"/>
    <w:rsid w:val="002E36B9"/>
    <w:rsid w:val="002F1C0C"/>
    <w:rsid w:val="00302601"/>
    <w:rsid w:val="00302BE1"/>
    <w:rsid w:val="003139E9"/>
    <w:rsid w:val="00313FC8"/>
    <w:rsid w:val="00315A32"/>
    <w:rsid w:val="00321473"/>
    <w:rsid w:val="00321710"/>
    <w:rsid w:val="003272EA"/>
    <w:rsid w:val="003410A2"/>
    <w:rsid w:val="003441F1"/>
    <w:rsid w:val="00345322"/>
    <w:rsid w:val="0035155F"/>
    <w:rsid w:val="003521F6"/>
    <w:rsid w:val="003527D6"/>
    <w:rsid w:val="003568F9"/>
    <w:rsid w:val="00361093"/>
    <w:rsid w:val="00364E4D"/>
    <w:rsid w:val="00366DBC"/>
    <w:rsid w:val="003721ED"/>
    <w:rsid w:val="00376AB6"/>
    <w:rsid w:val="003774E9"/>
    <w:rsid w:val="00377FC3"/>
    <w:rsid w:val="00384E89"/>
    <w:rsid w:val="003922F6"/>
    <w:rsid w:val="003928E7"/>
    <w:rsid w:val="00394FC4"/>
    <w:rsid w:val="0039604E"/>
    <w:rsid w:val="003A06C4"/>
    <w:rsid w:val="003A572F"/>
    <w:rsid w:val="003B0BA6"/>
    <w:rsid w:val="003B2664"/>
    <w:rsid w:val="003B2962"/>
    <w:rsid w:val="003B6C0D"/>
    <w:rsid w:val="003C00A6"/>
    <w:rsid w:val="003C02FF"/>
    <w:rsid w:val="003C1554"/>
    <w:rsid w:val="003C2113"/>
    <w:rsid w:val="003C31F6"/>
    <w:rsid w:val="003C3284"/>
    <w:rsid w:val="003C7D85"/>
    <w:rsid w:val="003D0DBB"/>
    <w:rsid w:val="003E067C"/>
    <w:rsid w:val="003E39B0"/>
    <w:rsid w:val="003E469E"/>
    <w:rsid w:val="003E4990"/>
    <w:rsid w:val="003E4EEC"/>
    <w:rsid w:val="003F0316"/>
    <w:rsid w:val="003F7678"/>
    <w:rsid w:val="00404A1B"/>
    <w:rsid w:val="004053DF"/>
    <w:rsid w:val="004054ED"/>
    <w:rsid w:val="00407359"/>
    <w:rsid w:val="00407935"/>
    <w:rsid w:val="00412FA4"/>
    <w:rsid w:val="00412FC6"/>
    <w:rsid w:val="00414A6C"/>
    <w:rsid w:val="00415AC7"/>
    <w:rsid w:val="00424A2A"/>
    <w:rsid w:val="004268F1"/>
    <w:rsid w:val="004367BC"/>
    <w:rsid w:val="00441048"/>
    <w:rsid w:val="00443DFF"/>
    <w:rsid w:val="004455D8"/>
    <w:rsid w:val="00445CF8"/>
    <w:rsid w:val="00460031"/>
    <w:rsid w:val="00461EC5"/>
    <w:rsid w:val="00462F34"/>
    <w:rsid w:val="00463B3A"/>
    <w:rsid w:val="00463D39"/>
    <w:rsid w:val="004647B2"/>
    <w:rsid w:val="0046650E"/>
    <w:rsid w:val="00472BFF"/>
    <w:rsid w:val="004746C0"/>
    <w:rsid w:val="0048117C"/>
    <w:rsid w:val="0048253C"/>
    <w:rsid w:val="004863D6"/>
    <w:rsid w:val="004960A2"/>
    <w:rsid w:val="004A1719"/>
    <w:rsid w:val="004A26E7"/>
    <w:rsid w:val="004B0AB4"/>
    <w:rsid w:val="004B48EE"/>
    <w:rsid w:val="004B5772"/>
    <w:rsid w:val="004B5FC8"/>
    <w:rsid w:val="004B6A10"/>
    <w:rsid w:val="004B6AD3"/>
    <w:rsid w:val="004C05E8"/>
    <w:rsid w:val="004C087E"/>
    <w:rsid w:val="004C1A9A"/>
    <w:rsid w:val="004C2A20"/>
    <w:rsid w:val="004C476A"/>
    <w:rsid w:val="004C47FD"/>
    <w:rsid w:val="004C5563"/>
    <w:rsid w:val="004D330C"/>
    <w:rsid w:val="004D3BC0"/>
    <w:rsid w:val="004D3D75"/>
    <w:rsid w:val="004D4557"/>
    <w:rsid w:val="004E0D33"/>
    <w:rsid w:val="004E4991"/>
    <w:rsid w:val="004E7A46"/>
    <w:rsid w:val="004F523C"/>
    <w:rsid w:val="00501087"/>
    <w:rsid w:val="00501ABB"/>
    <w:rsid w:val="00512D50"/>
    <w:rsid w:val="00513A62"/>
    <w:rsid w:val="00524FF4"/>
    <w:rsid w:val="00525E2F"/>
    <w:rsid w:val="00526535"/>
    <w:rsid w:val="00526B72"/>
    <w:rsid w:val="005303DD"/>
    <w:rsid w:val="00544CA5"/>
    <w:rsid w:val="00546814"/>
    <w:rsid w:val="00547346"/>
    <w:rsid w:val="00552DE9"/>
    <w:rsid w:val="00557E96"/>
    <w:rsid w:val="0056156D"/>
    <w:rsid w:val="00581AD4"/>
    <w:rsid w:val="00581AD5"/>
    <w:rsid w:val="0058464E"/>
    <w:rsid w:val="00585D60"/>
    <w:rsid w:val="0059345A"/>
    <w:rsid w:val="005A0138"/>
    <w:rsid w:val="005A0D3D"/>
    <w:rsid w:val="005A44A1"/>
    <w:rsid w:val="005A6A30"/>
    <w:rsid w:val="005A79ED"/>
    <w:rsid w:val="005B54A4"/>
    <w:rsid w:val="005C5D43"/>
    <w:rsid w:val="005C697E"/>
    <w:rsid w:val="005C75CF"/>
    <w:rsid w:val="005D42A8"/>
    <w:rsid w:val="005D4629"/>
    <w:rsid w:val="005F50DB"/>
    <w:rsid w:val="0060387B"/>
    <w:rsid w:val="006038F5"/>
    <w:rsid w:val="00603D61"/>
    <w:rsid w:val="006072A8"/>
    <w:rsid w:val="0061293A"/>
    <w:rsid w:val="00612E2D"/>
    <w:rsid w:val="00626636"/>
    <w:rsid w:val="00627A07"/>
    <w:rsid w:val="00631F71"/>
    <w:rsid w:val="0063268E"/>
    <w:rsid w:val="006351D3"/>
    <w:rsid w:val="006435BA"/>
    <w:rsid w:val="00644A28"/>
    <w:rsid w:val="0064711B"/>
    <w:rsid w:val="00654FAC"/>
    <w:rsid w:val="0065720D"/>
    <w:rsid w:val="00661F83"/>
    <w:rsid w:val="00662F27"/>
    <w:rsid w:val="00667243"/>
    <w:rsid w:val="00667720"/>
    <w:rsid w:val="00673327"/>
    <w:rsid w:val="00680718"/>
    <w:rsid w:val="0068074A"/>
    <w:rsid w:val="00680921"/>
    <w:rsid w:val="00681D36"/>
    <w:rsid w:val="00682636"/>
    <w:rsid w:val="00684809"/>
    <w:rsid w:val="00690569"/>
    <w:rsid w:val="00690C88"/>
    <w:rsid w:val="00691F9B"/>
    <w:rsid w:val="00693156"/>
    <w:rsid w:val="00694121"/>
    <w:rsid w:val="00697233"/>
    <w:rsid w:val="006A025C"/>
    <w:rsid w:val="006A1B5F"/>
    <w:rsid w:val="006A3C88"/>
    <w:rsid w:val="006A3DEB"/>
    <w:rsid w:val="006B088D"/>
    <w:rsid w:val="006B1AC3"/>
    <w:rsid w:val="006B2790"/>
    <w:rsid w:val="006B41BE"/>
    <w:rsid w:val="006C07B1"/>
    <w:rsid w:val="006C0A17"/>
    <w:rsid w:val="006C4C08"/>
    <w:rsid w:val="006C63C0"/>
    <w:rsid w:val="006C7959"/>
    <w:rsid w:val="006C7F97"/>
    <w:rsid w:val="006E0BA3"/>
    <w:rsid w:val="006E12B8"/>
    <w:rsid w:val="006F3070"/>
    <w:rsid w:val="006F7A33"/>
    <w:rsid w:val="0070335E"/>
    <w:rsid w:val="00704638"/>
    <w:rsid w:val="00704D03"/>
    <w:rsid w:val="00711AAD"/>
    <w:rsid w:val="00712E9D"/>
    <w:rsid w:val="007169D8"/>
    <w:rsid w:val="007174D2"/>
    <w:rsid w:val="007177AC"/>
    <w:rsid w:val="00723811"/>
    <w:rsid w:val="00723D26"/>
    <w:rsid w:val="007318F5"/>
    <w:rsid w:val="00731F01"/>
    <w:rsid w:val="00743A01"/>
    <w:rsid w:val="00755240"/>
    <w:rsid w:val="00755275"/>
    <w:rsid w:val="00760F28"/>
    <w:rsid w:val="00761A45"/>
    <w:rsid w:val="00762102"/>
    <w:rsid w:val="0076327B"/>
    <w:rsid w:val="007715C3"/>
    <w:rsid w:val="007756DD"/>
    <w:rsid w:val="007802FD"/>
    <w:rsid w:val="00783976"/>
    <w:rsid w:val="00791C57"/>
    <w:rsid w:val="007968E0"/>
    <w:rsid w:val="007971FA"/>
    <w:rsid w:val="007A099E"/>
    <w:rsid w:val="007A1371"/>
    <w:rsid w:val="007A2DBD"/>
    <w:rsid w:val="007A7062"/>
    <w:rsid w:val="007B25FD"/>
    <w:rsid w:val="007B4166"/>
    <w:rsid w:val="007B5DED"/>
    <w:rsid w:val="007B61C9"/>
    <w:rsid w:val="007B76F6"/>
    <w:rsid w:val="007B7AC8"/>
    <w:rsid w:val="007C0207"/>
    <w:rsid w:val="007C2DBB"/>
    <w:rsid w:val="007C481F"/>
    <w:rsid w:val="007C5C2F"/>
    <w:rsid w:val="007C6D75"/>
    <w:rsid w:val="007C7932"/>
    <w:rsid w:val="007D1339"/>
    <w:rsid w:val="007E16EB"/>
    <w:rsid w:val="007E338F"/>
    <w:rsid w:val="007E7D1D"/>
    <w:rsid w:val="007F155F"/>
    <w:rsid w:val="007F5740"/>
    <w:rsid w:val="00805701"/>
    <w:rsid w:val="008301EB"/>
    <w:rsid w:val="00835FC2"/>
    <w:rsid w:val="0084055B"/>
    <w:rsid w:val="008460E1"/>
    <w:rsid w:val="00851BE9"/>
    <w:rsid w:val="00852C18"/>
    <w:rsid w:val="00855107"/>
    <w:rsid w:val="00867D65"/>
    <w:rsid w:val="008720BC"/>
    <w:rsid w:val="00877329"/>
    <w:rsid w:val="0088470D"/>
    <w:rsid w:val="00885B8E"/>
    <w:rsid w:val="00893F02"/>
    <w:rsid w:val="008A0380"/>
    <w:rsid w:val="008A1440"/>
    <w:rsid w:val="008A1513"/>
    <w:rsid w:val="008A49F4"/>
    <w:rsid w:val="008B00E8"/>
    <w:rsid w:val="008B152F"/>
    <w:rsid w:val="008B6347"/>
    <w:rsid w:val="008C0784"/>
    <w:rsid w:val="008C1868"/>
    <w:rsid w:val="008D1DD8"/>
    <w:rsid w:val="008D4F8B"/>
    <w:rsid w:val="008D5FE4"/>
    <w:rsid w:val="008D665C"/>
    <w:rsid w:val="008E3701"/>
    <w:rsid w:val="008E386D"/>
    <w:rsid w:val="008E5B5C"/>
    <w:rsid w:val="008E7627"/>
    <w:rsid w:val="008F1973"/>
    <w:rsid w:val="008F28CD"/>
    <w:rsid w:val="008F38D2"/>
    <w:rsid w:val="008F4306"/>
    <w:rsid w:val="008F4BE4"/>
    <w:rsid w:val="009001E1"/>
    <w:rsid w:val="0090591A"/>
    <w:rsid w:val="00906DEF"/>
    <w:rsid w:val="00907798"/>
    <w:rsid w:val="00910C72"/>
    <w:rsid w:val="0091121B"/>
    <w:rsid w:val="00920F6A"/>
    <w:rsid w:val="00921972"/>
    <w:rsid w:val="009241D2"/>
    <w:rsid w:val="009251F5"/>
    <w:rsid w:val="009310CF"/>
    <w:rsid w:val="00933865"/>
    <w:rsid w:val="00933F16"/>
    <w:rsid w:val="0093414E"/>
    <w:rsid w:val="009353DE"/>
    <w:rsid w:val="00941A4C"/>
    <w:rsid w:val="0094263D"/>
    <w:rsid w:val="00953440"/>
    <w:rsid w:val="0095355B"/>
    <w:rsid w:val="00957A31"/>
    <w:rsid w:val="009621CC"/>
    <w:rsid w:val="00962738"/>
    <w:rsid w:val="00963D12"/>
    <w:rsid w:val="00972AE2"/>
    <w:rsid w:val="009770EA"/>
    <w:rsid w:val="00983515"/>
    <w:rsid w:val="00983843"/>
    <w:rsid w:val="00983B3E"/>
    <w:rsid w:val="009936BE"/>
    <w:rsid w:val="00994545"/>
    <w:rsid w:val="00994910"/>
    <w:rsid w:val="00995AF7"/>
    <w:rsid w:val="00995DEB"/>
    <w:rsid w:val="009A00E0"/>
    <w:rsid w:val="009B0255"/>
    <w:rsid w:val="009B66EF"/>
    <w:rsid w:val="009C1760"/>
    <w:rsid w:val="009C2ADE"/>
    <w:rsid w:val="009C2F12"/>
    <w:rsid w:val="009C599A"/>
    <w:rsid w:val="009D19B2"/>
    <w:rsid w:val="009D1A17"/>
    <w:rsid w:val="009D50C1"/>
    <w:rsid w:val="009D60F0"/>
    <w:rsid w:val="009E0FCA"/>
    <w:rsid w:val="009E15CC"/>
    <w:rsid w:val="009E5E74"/>
    <w:rsid w:val="009E6FF1"/>
    <w:rsid w:val="009F311C"/>
    <w:rsid w:val="009F33BC"/>
    <w:rsid w:val="009F5629"/>
    <w:rsid w:val="009F712F"/>
    <w:rsid w:val="009F72C9"/>
    <w:rsid w:val="00A009A9"/>
    <w:rsid w:val="00A01DAF"/>
    <w:rsid w:val="00A03C5B"/>
    <w:rsid w:val="00A051FF"/>
    <w:rsid w:val="00A07211"/>
    <w:rsid w:val="00A10EE0"/>
    <w:rsid w:val="00A16B1E"/>
    <w:rsid w:val="00A22FF6"/>
    <w:rsid w:val="00A243B2"/>
    <w:rsid w:val="00A3059B"/>
    <w:rsid w:val="00A30659"/>
    <w:rsid w:val="00A306D7"/>
    <w:rsid w:val="00A3091F"/>
    <w:rsid w:val="00A3149F"/>
    <w:rsid w:val="00A3435C"/>
    <w:rsid w:val="00A56D5E"/>
    <w:rsid w:val="00A619ED"/>
    <w:rsid w:val="00A67574"/>
    <w:rsid w:val="00A71D56"/>
    <w:rsid w:val="00A73DA4"/>
    <w:rsid w:val="00A7691F"/>
    <w:rsid w:val="00A8058F"/>
    <w:rsid w:val="00A81EDC"/>
    <w:rsid w:val="00A83341"/>
    <w:rsid w:val="00A83970"/>
    <w:rsid w:val="00A86CF1"/>
    <w:rsid w:val="00A95C5D"/>
    <w:rsid w:val="00A965A2"/>
    <w:rsid w:val="00A96709"/>
    <w:rsid w:val="00A97C5F"/>
    <w:rsid w:val="00AA2D50"/>
    <w:rsid w:val="00AA3BA8"/>
    <w:rsid w:val="00AA581A"/>
    <w:rsid w:val="00AB0FA3"/>
    <w:rsid w:val="00AB59E1"/>
    <w:rsid w:val="00AC3A4B"/>
    <w:rsid w:val="00AC794D"/>
    <w:rsid w:val="00AC7A2B"/>
    <w:rsid w:val="00AD279B"/>
    <w:rsid w:val="00AD4683"/>
    <w:rsid w:val="00AD506C"/>
    <w:rsid w:val="00AE1DB4"/>
    <w:rsid w:val="00AE4C5C"/>
    <w:rsid w:val="00AE56A5"/>
    <w:rsid w:val="00AE6B8A"/>
    <w:rsid w:val="00AF07E7"/>
    <w:rsid w:val="00AF50EE"/>
    <w:rsid w:val="00AF5D1F"/>
    <w:rsid w:val="00B30173"/>
    <w:rsid w:val="00B34262"/>
    <w:rsid w:val="00B34866"/>
    <w:rsid w:val="00B356A8"/>
    <w:rsid w:val="00B41952"/>
    <w:rsid w:val="00B435D3"/>
    <w:rsid w:val="00B45959"/>
    <w:rsid w:val="00B52EA0"/>
    <w:rsid w:val="00B53948"/>
    <w:rsid w:val="00B60DBB"/>
    <w:rsid w:val="00B620B6"/>
    <w:rsid w:val="00B62276"/>
    <w:rsid w:val="00B63DE1"/>
    <w:rsid w:val="00B644F6"/>
    <w:rsid w:val="00B706F7"/>
    <w:rsid w:val="00B70A2E"/>
    <w:rsid w:val="00B7270D"/>
    <w:rsid w:val="00B73C71"/>
    <w:rsid w:val="00B746C5"/>
    <w:rsid w:val="00B81E84"/>
    <w:rsid w:val="00B82836"/>
    <w:rsid w:val="00B83D0B"/>
    <w:rsid w:val="00B857A4"/>
    <w:rsid w:val="00B9579A"/>
    <w:rsid w:val="00BA308F"/>
    <w:rsid w:val="00BA3B2E"/>
    <w:rsid w:val="00BA4E96"/>
    <w:rsid w:val="00BA5FB5"/>
    <w:rsid w:val="00BA7746"/>
    <w:rsid w:val="00BC1AFE"/>
    <w:rsid w:val="00BC2713"/>
    <w:rsid w:val="00BC29A4"/>
    <w:rsid w:val="00BC5F94"/>
    <w:rsid w:val="00BC7971"/>
    <w:rsid w:val="00BD065D"/>
    <w:rsid w:val="00BD3276"/>
    <w:rsid w:val="00BD5137"/>
    <w:rsid w:val="00BD59A7"/>
    <w:rsid w:val="00BE0EF8"/>
    <w:rsid w:val="00BE3432"/>
    <w:rsid w:val="00BE413B"/>
    <w:rsid w:val="00BE43F8"/>
    <w:rsid w:val="00BE5956"/>
    <w:rsid w:val="00BE78C4"/>
    <w:rsid w:val="00BF44CF"/>
    <w:rsid w:val="00BF4A46"/>
    <w:rsid w:val="00BF4EFE"/>
    <w:rsid w:val="00C06B0F"/>
    <w:rsid w:val="00C074A0"/>
    <w:rsid w:val="00C125E3"/>
    <w:rsid w:val="00C12CCC"/>
    <w:rsid w:val="00C1489C"/>
    <w:rsid w:val="00C153AF"/>
    <w:rsid w:val="00C1749D"/>
    <w:rsid w:val="00C2023C"/>
    <w:rsid w:val="00C23A0E"/>
    <w:rsid w:val="00C26C53"/>
    <w:rsid w:val="00C26D61"/>
    <w:rsid w:val="00C3093E"/>
    <w:rsid w:val="00C35572"/>
    <w:rsid w:val="00C41726"/>
    <w:rsid w:val="00C4579D"/>
    <w:rsid w:val="00C54FAF"/>
    <w:rsid w:val="00C606E3"/>
    <w:rsid w:val="00C618E3"/>
    <w:rsid w:val="00C61F07"/>
    <w:rsid w:val="00C64275"/>
    <w:rsid w:val="00C649C6"/>
    <w:rsid w:val="00C65C0B"/>
    <w:rsid w:val="00C663AA"/>
    <w:rsid w:val="00C752FB"/>
    <w:rsid w:val="00C81222"/>
    <w:rsid w:val="00C812E6"/>
    <w:rsid w:val="00C81E9E"/>
    <w:rsid w:val="00C83DD3"/>
    <w:rsid w:val="00C90792"/>
    <w:rsid w:val="00C91699"/>
    <w:rsid w:val="00C93565"/>
    <w:rsid w:val="00C93F2D"/>
    <w:rsid w:val="00C94346"/>
    <w:rsid w:val="00C94CD9"/>
    <w:rsid w:val="00C94E5B"/>
    <w:rsid w:val="00C95678"/>
    <w:rsid w:val="00C97989"/>
    <w:rsid w:val="00CA039B"/>
    <w:rsid w:val="00CA3712"/>
    <w:rsid w:val="00CA55B5"/>
    <w:rsid w:val="00CA7A99"/>
    <w:rsid w:val="00CB3ED3"/>
    <w:rsid w:val="00CB6F4D"/>
    <w:rsid w:val="00CB7A18"/>
    <w:rsid w:val="00CC0ECC"/>
    <w:rsid w:val="00CC25D4"/>
    <w:rsid w:val="00CC4907"/>
    <w:rsid w:val="00CD30B4"/>
    <w:rsid w:val="00CE335F"/>
    <w:rsid w:val="00CE396F"/>
    <w:rsid w:val="00CE400E"/>
    <w:rsid w:val="00CE48F6"/>
    <w:rsid w:val="00CE7DB5"/>
    <w:rsid w:val="00CF56CC"/>
    <w:rsid w:val="00CF5D29"/>
    <w:rsid w:val="00CF7078"/>
    <w:rsid w:val="00D006CD"/>
    <w:rsid w:val="00D00C14"/>
    <w:rsid w:val="00D022AB"/>
    <w:rsid w:val="00D04BE3"/>
    <w:rsid w:val="00D11451"/>
    <w:rsid w:val="00D124BC"/>
    <w:rsid w:val="00D12D9A"/>
    <w:rsid w:val="00D13897"/>
    <w:rsid w:val="00D145F7"/>
    <w:rsid w:val="00D1652D"/>
    <w:rsid w:val="00D20672"/>
    <w:rsid w:val="00D22DB9"/>
    <w:rsid w:val="00D25341"/>
    <w:rsid w:val="00D30936"/>
    <w:rsid w:val="00D31955"/>
    <w:rsid w:val="00D31C59"/>
    <w:rsid w:val="00D34FB4"/>
    <w:rsid w:val="00D35916"/>
    <w:rsid w:val="00D419E5"/>
    <w:rsid w:val="00D47433"/>
    <w:rsid w:val="00D47D44"/>
    <w:rsid w:val="00D55E7F"/>
    <w:rsid w:val="00D639C3"/>
    <w:rsid w:val="00D646CA"/>
    <w:rsid w:val="00D740DE"/>
    <w:rsid w:val="00D749FD"/>
    <w:rsid w:val="00D76307"/>
    <w:rsid w:val="00D76849"/>
    <w:rsid w:val="00D77EA8"/>
    <w:rsid w:val="00D80490"/>
    <w:rsid w:val="00D82F36"/>
    <w:rsid w:val="00D90E10"/>
    <w:rsid w:val="00D93715"/>
    <w:rsid w:val="00D9648A"/>
    <w:rsid w:val="00D975D4"/>
    <w:rsid w:val="00DA0E87"/>
    <w:rsid w:val="00DB47D4"/>
    <w:rsid w:val="00DB672D"/>
    <w:rsid w:val="00DB75DF"/>
    <w:rsid w:val="00DC054C"/>
    <w:rsid w:val="00DC467F"/>
    <w:rsid w:val="00DD0252"/>
    <w:rsid w:val="00DD0FA8"/>
    <w:rsid w:val="00DD15A9"/>
    <w:rsid w:val="00DD4151"/>
    <w:rsid w:val="00DD7924"/>
    <w:rsid w:val="00DE4D5D"/>
    <w:rsid w:val="00DE6254"/>
    <w:rsid w:val="00DE65EA"/>
    <w:rsid w:val="00DF12DF"/>
    <w:rsid w:val="00DF130C"/>
    <w:rsid w:val="00DF59F0"/>
    <w:rsid w:val="00E0014D"/>
    <w:rsid w:val="00E02C34"/>
    <w:rsid w:val="00E04BE6"/>
    <w:rsid w:val="00E1075F"/>
    <w:rsid w:val="00E2057D"/>
    <w:rsid w:val="00E26152"/>
    <w:rsid w:val="00E30BD2"/>
    <w:rsid w:val="00E3228F"/>
    <w:rsid w:val="00E3654D"/>
    <w:rsid w:val="00E3675C"/>
    <w:rsid w:val="00E410F9"/>
    <w:rsid w:val="00E41566"/>
    <w:rsid w:val="00E4478C"/>
    <w:rsid w:val="00E47752"/>
    <w:rsid w:val="00E54A98"/>
    <w:rsid w:val="00E54C3A"/>
    <w:rsid w:val="00E56DFF"/>
    <w:rsid w:val="00E60D2C"/>
    <w:rsid w:val="00E62AB9"/>
    <w:rsid w:val="00E6448D"/>
    <w:rsid w:val="00E7169A"/>
    <w:rsid w:val="00E77C08"/>
    <w:rsid w:val="00E77DC9"/>
    <w:rsid w:val="00E823A5"/>
    <w:rsid w:val="00E827D0"/>
    <w:rsid w:val="00E87600"/>
    <w:rsid w:val="00E879DC"/>
    <w:rsid w:val="00E900D7"/>
    <w:rsid w:val="00E91E9C"/>
    <w:rsid w:val="00E93417"/>
    <w:rsid w:val="00E93A8E"/>
    <w:rsid w:val="00EA009E"/>
    <w:rsid w:val="00EA2938"/>
    <w:rsid w:val="00EB1FDA"/>
    <w:rsid w:val="00EB4CA6"/>
    <w:rsid w:val="00EB5BF4"/>
    <w:rsid w:val="00EC7A5B"/>
    <w:rsid w:val="00ED03BC"/>
    <w:rsid w:val="00ED3839"/>
    <w:rsid w:val="00ED3EF1"/>
    <w:rsid w:val="00ED438A"/>
    <w:rsid w:val="00ED4E37"/>
    <w:rsid w:val="00ED6D68"/>
    <w:rsid w:val="00EE255E"/>
    <w:rsid w:val="00EE3A67"/>
    <w:rsid w:val="00EF6331"/>
    <w:rsid w:val="00EF6861"/>
    <w:rsid w:val="00F00045"/>
    <w:rsid w:val="00F027C3"/>
    <w:rsid w:val="00F02DB0"/>
    <w:rsid w:val="00F07E7A"/>
    <w:rsid w:val="00F14963"/>
    <w:rsid w:val="00F14A9A"/>
    <w:rsid w:val="00F2097E"/>
    <w:rsid w:val="00F22AEF"/>
    <w:rsid w:val="00F237E9"/>
    <w:rsid w:val="00F31D6A"/>
    <w:rsid w:val="00F4314F"/>
    <w:rsid w:val="00F5087B"/>
    <w:rsid w:val="00F547C3"/>
    <w:rsid w:val="00F625E8"/>
    <w:rsid w:val="00F62934"/>
    <w:rsid w:val="00F637A1"/>
    <w:rsid w:val="00F70FD0"/>
    <w:rsid w:val="00F71B78"/>
    <w:rsid w:val="00F73908"/>
    <w:rsid w:val="00F8047E"/>
    <w:rsid w:val="00F80CA9"/>
    <w:rsid w:val="00F82BD1"/>
    <w:rsid w:val="00F8316D"/>
    <w:rsid w:val="00F83709"/>
    <w:rsid w:val="00F84D83"/>
    <w:rsid w:val="00F853C7"/>
    <w:rsid w:val="00F857C9"/>
    <w:rsid w:val="00F916FA"/>
    <w:rsid w:val="00F91A14"/>
    <w:rsid w:val="00F93652"/>
    <w:rsid w:val="00F93ED7"/>
    <w:rsid w:val="00F94095"/>
    <w:rsid w:val="00F9530B"/>
    <w:rsid w:val="00FA1FF3"/>
    <w:rsid w:val="00FA3E60"/>
    <w:rsid w:val="00FA4622"/>
    <w:rsid w:val="00FC11FA"/>
    <w:rsid w:val="00FC31B0"/>
    <w:rsid w:val="00FC5A05"/>
    <w:rsid w:val="00FD14AC"/>
    <w:rsid w:val="00FE0022"/>
    <w:rsid w:val="00FE19E8"/>
    <w:rsid w:val="00FE31C6"/>
    <w:rsid w:val="00FF1909"/>
    <w:rsid w:val="00FF3082"/>
    <w:rsid w:val="00FF72BD"/>
    <w:rsid w:val="00FF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A0"/>
  </w:style>
  <w:style w:type="paragraph" w:styleId="1">
    <w:name w:val="heading 1"/>
    <w:basedOn w:val="a"/>
    <w:next w:val="a"/>
    <w:qFormat/>
    <w:rsid w:val="001707A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1707A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1707A0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1707A0"/>
    <w:pPr>
      <w:keepNext/>
      <w:autoSpaceDE w:val="0"/>
      <w:autoSpaceDN w:val="0"/>
      <w:adjustRightInd w:val="0"/>
      <w:outlineLvl w:val="3"/>
    </w:pPr>
    <w:rPr>
      <w:color w:val="000000"/>
      <w:spacing w:val="-8"/>
      <w:sz w:val="28"/>
      <w:szCs w:val="22"/>
    </w:rPr>
  </w:style>
  <w:style w:type="paragraph" w:styleId="5">
    <w:name w:val="heading 5"/>
    <w:basedOn w:val="a"/>
    <w:next w:val="a"/>
    <w:qFormat/>
    <w:rsid w:val="001707A0"/>
    <w:pPr>
      <w:keepNext/>
      <w:ind w:left="396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1707A0"/>
    <w:pPr>
      <w:keepNext/>
      <w:pageBreakBefore/>
      <w:autoSpaceDE w:val="0"/>
      <w:autoSpaceDN w:val="0"/>
      <w:adjustRightInd w:val="0"/>
      <w:ind w:left="6237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rsid w:val="001707A0"/>
    <w:pPr>
      <w:keepNext/>
      <w:spacing w:line="209" w:lineRule="auto"/>
      <w:ind w:left="12066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1707A0"/>
    <w:pPr>
      <w:keepNext/>
      <w:jc w:val="right"/>
      <w:outlineLvl w:val="7"/>
    </w:pPr>
    <w:rPr>
      <w:sz w:val="24"/>
      <w:szCs w:val="28"/>
    </w:rPr>
  </w:style>
  <w:style w:type="paragraph" w:styleId="9">
    <w:name w:val="heading 9"/>
    <w:basedOn w:val="a"/>
    <w:next w:val="a"/>
    <w:qFormat/>
    <w:rsid w:val="001707A0"/>
    <w:pPr>
      <w:keepNext/>
      <w:spacing w:line="216" w:lineRule="auto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07A0"/>
    <w:rPr>
      <w:sz w:val="28"/>
    </w:rPr>
  </w:style>
  <w:style w:type="paragraph" w:styleId="a4">
    <w:name w:val="Body Text Indent"/>
    <w:basedOn w:val="a"/>
    <w:link w:val="a5"/>
    <w:rsid w:val="001707A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707A0"/>
    <w:pPr>
      <w:jc w:val="center"/>
    </w:pPr>
    <w:rPr>
      <w:sz w:val="28"/>
    </w:rPr>
  </w:style>
  <w:style w:type="paragraph" w:styleId="a6">
    <w:name w:val="footer"/>
    <w:basedOn w:val="a"/>
    <w:rsid w:val="001707A0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1707A0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707A0"/>
  </w:style>
  <w:style w:type="character" w:customStyle="1" w:styleId="aa">
    <w:name w:val="Гипертекстовая ссылка"/>
    <w:rsid w:val="001707A0"/>
    <w:rPr>
      <w:b/>
      <w:bCs/>
      <w:color w:val="008000"/>
      <w:u w:val="single"/>
    </w:rPr>
  </w:style>
  <w:style w:type="paragraph" w:customStyle="1" w:styleId="ab">
    <w:name w:val="Текст (прав. подпись)"/>
    <w:basedOn w:val="a"/>
    <w:next w:val="a"/>
    <w:rsid w:val="001707A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rsid w:val="001707A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1707A0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1707A0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1707A0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paragraph" w:customStyle="1" w:styleId="xl24">
    <w:name w:val="xl24"/>
    <w:basedOn w:val="a"/>
    <w:rsid w:val="00170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1707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1707A0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170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28">
    <w:name w:val="xl28"/>
    <w:basedOn w:val="a"/>
    <w:rsid w:val="001707A0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170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30">
    <w:name w:val="xl30"/>
    <w:basedOn w:val="a"/>
    <w:rsid w:val="00170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1707A0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1707A0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1707A0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4">
    <w:name w:val="xl34"/>
    <w:basedOn w:val="a"/>
    <w:rsid w:val="001707A0"/>
    <w:pP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1707A0"/>
    <w:pPr>
      <w:spacing w:before="100" w:beforeAutospacing="1" w:after="100" w:afterAutospacing="1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36">
    <w:name w:val="xl36"/>
    <w:basedOn w:val="a"/>
    <w:rsid w:val="001707A0"/>
    <w:pPr>
      <w:spacing w:before="100" w:beforeAutospacing="1" w:after="100" w:afterAutospacing="1"/>
      <w:textAlignment w:val="top"/>
    </w:pPr>
    <w:rPr>
      <w:rFonts w:eastAsia="Arial Unicode MS"/>
      <w:i/>
      <w:iCs/>
      <w:sz w:val="24"/>
      <w:szCs w:val="24"/>
    </w:rPr>
  </w:style>
  <w:style w:type="paragraph" w:customStyle="1" w:styleId="xl37">
    <w:name w:val="xl37"/>
    <w:basedOn w:val="a"/>
    <w:rsid w:val="001707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38">
    <w:name w:val="xl38"/>
    <w:basedOn w:val="a"/>
    <w:rsid w:val="001707A0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1707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0">
    <w:name w:val="xl40"/>
    <w:basedOn w:val="a"/>
    <w:rsid w:val="001707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"/>
    <w:rsid w:val="001707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2">
    <w:name w:val="xl42"/>
    <w:basedOn w:val="a"/>
    <w:rsid w:val="001707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3">
    <w:name w:val="xl43"/>
    <w:basedOn w:val="a"/>
    <w:rsid w:val="001707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4">
    <w:name w:val="xl44"/>
    <w:basedOn w:val="a"/>
    <w:rsid w:val="001707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5">
    <w:name w:val="xl45"/>
    <w:basedOn w:val="a"/>
    <w:rsid w:val="001707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6">
    <w:name w:val="xl46"/>
    <w:basedOn w:val="a"/>
    <w:rsid w:val="001707A0"/>
    <w:pP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1707A0"/>
    <w:pPr>
      <w:spacing w:before="100" w:beforeAutospacing="1" w:after="100" w:afterAutospacing="1"/>
      <w:textAlignment w:val="center"/>
    </w:pPr>
    <w:rPr>
      <w:rFonts w:eastAsia="Arial Unicode MS"/>
      <w:sz w:val="28"/>
      <w:szCs w:val="28"/>
    </w:rPr>
  </w:style>
  <w:style w:type="paragraph" w:styleId="21">
    <w:name w:val="Body Text 2"/>
    <w:basedOn w:val="a"/>
    <w:rsid w:val="001707A0"/>
    <w:pPr>
      <w:jc w:val="center"/>
    </w:pPr>
    <w:rPr>
      <w:sz w:val="24"/>
      <w:szCs w:val="18"/>
    </w:rPr>
  </w:style>
  <w:style w:type="paragraph" w:styleId="ad">
    <w:name w:val="List Paragraph"/>
    <w:basedOn w:val="a"/>
    <w:uiPriority w:val="34"/>
    <w:qFormat/>
    <w:rsid w:val="009C1760"/>
    <w:pPr>
      <w:ind w:left="708"/>
    </w:pPr>
  </w:style>
  <w:style w:type="paragraph" w:styleId="31">
    <w:name w:val="Body Text 3"/>
    <w:basedOn w:val="a"/>
    <w:rsid w:val="001707A0"/>
    <w:pPr>
      <w:spacing w:after="120"/>
    </w:pPr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4C1A9A"/>
    <w:rPr>
      <w:sz w:val="28"/>
    </w:rPr>
  </w:style>
  <w:style w:type="table" w:styleId="ae">
    <w:name w:val="Table Grid"/>
    <w:basedOn w:val="a1"/>
    <w:uiPriority w:val="59"/>
    <w:rsid w:val="00CA5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C61F07"/>
    <w:pPr>
      <w:ind w:firstLine="72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412F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12FA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44CA5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DE65EA"/>
    <w:pPr>
      <w:suppressAutoHyphens/>
      <w:autoSpaceDE w:val="0"/>
      <w:ind w:firstLine="720"/>
      <w:jc w:val="both"/>
    </w:pPr>
    <w:rPr>
      <w:color w:val="000000"/>
      <w:sz w:val="28"/>
      <w:szCs w:val="28"/>
      <w:lang w:eastAsia="zh-CN"/>
    </w:rPr>
  </w:style>
  <w:style w:type="paragraph" w:customStyle="1" w:styleId="Normal1">
    <w:name w:val="Normal1"/>
    <w:rsid w:val="00FF1909"/>
    <w:pPr>
      <w:suppressAutoHyphens/>
      <w:spacing w:after="160" w:line="259" w:lineRule="auto"/>
    </w:pPr>
    <w:rPr>
      <w:color w:val="00000A"/>
    </w:rPr>
  </w:style>
  <w:style w:type="character" w:customStyle="1" w:styleId="apple-converted-space">
    <w:name w:val="apple-converted-space"/>
    <w:basedOn w:val="a0"/>
    <w:rsid w:val="00FF1909"/>
  </w:style>
  <w:style w:type="character" w:styleId="af1">
    <w:name w:val="Hyperlink"/>
    <w:rsid w:val="00FF1909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rsid w:val="00662F27"/>
  </w:style>
  <w:style w:type="paragraph" w:customStyle="1" w:styleId="pboth">
    <w:name w:val="pboth"/>
    <w:basedOn w:val="a"/>
    <w:rsid w:val="00C81E9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41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2881</CharactersWithSpaces>
  <SharedDoc>false</SharedDoc>
  <HLinks>
    <vt:vector size="18" baseType="variant">
      <vt:variant>
        <vt:i4>3473505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consultantplus://offline/ref=322E743FAC09FBC19FF8821984CF96A3FF46981D19D72201EDEF73995751BCEE546B8F27y3f3G</vt:lpwstr>
      </vt:variant>
      <vt:variant>
        <vt:lpwstr/>
      </vt:variant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>http://www.donland.ru/documents/O-merakh-podderzhki-postradavshikh-uchastnikov-dolevogo-stroitelstva-v-Rostovskojj-oblasti?pageid=128483&amp;mid=134977&amp;itemId=242</vt:lpwstr>
      </vt:variant>
      <vt:variant>
        <vt:lpwstr/>
      </vt:variant>
      <vt:variant>
        <vt:i4>1441797</vt:i4>
      </vt:variant>
      <vt:variant>
        <vt:i4>0</vt:i4>
      </vt:variant>
      <vt:variant>
        <vt:i4>0</vt:i4>
      </vt:variant>
      <vt:variant>
        <vt:i4>5</vt:i4>
      </vt:variant>
      <vt:variant>
        <vt:lpwstr>http://www.donland.ru/documents/O-kriteriyakh-kotorym-dolzhny-sootvetstvovat-obekty-socialno-kulturnogo-i-kommunalno-bytovogo-naznacheniya-masshtabnye-investicionnye-proekt?pageid=128483&amp;mid=134977&amp;itemId=212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Машбюро\</dc:creator>
  <cp:lastModifiedBy>Романенко ОИ</cp:lastModifiedBy>
  <cp:revision>6</cp:revision>
  <cp:lastPrinted>2025-06-16T11:04:00Z</cp:lastPrinted>
  <dcterms:created xsi:type="dcterms:W3CDTF">2025-06-16T10:25:00Z</dcterms:created>
  <dcterms:modified xsi:type="dcterms:W3CDTF">2025-07-02T12:14:00Z</dcterms:modified>
</cp:coreProperties>
</file>