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31B9" w:rsidRDefault="00555596" w:rsidP="00555596">
      <w:pPr>
        <w:tabs>
          <w:tab w:val="left" w:pos="5954"/>
        </w:tabs>
        <w:jc w:val="center"/>
        <w:rPr>
          <w:bCs/>
          <w:sz w:val="28"/>
          <w:szCs w:val="28"/>
        </w:rPr>
      </w:pPr>
      <w:r>
        <w:rPr>
          <w:b/>
        </w:rPr>
        <w:t xml:space="preserve">              </w:t>
      </w:r>
      <w:r w:rsidR="00A62F03">
        <w:rPr>
          <w:b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B9" w:rsidRDefault="00C931B9" w:rsidP="00555596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C931B9" w:rsidRDefault="00C931B9" w:rsidP="00555596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931B9" w:rsidRDefault="00C931B9" w:rsidP="00555596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БЕЛОКАЛИТВИНСКИЙ РАЙОН</w:t>
      </w:r>
    </w:p>
    <w:p w:rsidR="00C931B9" w:rsidRDefault="00C931B9" w:rsidP="00555596">
      <w:pPr>
        <w:tabs>
          <w:tab w:val="left" w:pos="3686"/>
          <w:tab w:val="left" w:pos="4111"/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C931B9" w:rsidRDefault="00C931B9" w:rsidP="00555596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61049">
        <w:rPr>
          <w:bCs/>
          <w:sz w:val="28"/>
          <w:szCs w:val="28"/>
        </w:rPr>
        <w:t>ЛИТВИНОВСКОЕ</w:t>
      </w:r>
      <w:r>
        <w:rPr>
          <w:bCs/>
          <w:sz w:val="28"/>
          <w:szCs w:val="28"/>
        </w:rPr>
        <w:t xml:space="preserve"> СЕЛЬСКОЕ ПОСЕЛЕНИЕ»</w:t>
      </w:r>
    </w:p>
    <w:p w:rsidR="00C931B9" w:rsidRDefault="00C931B9" w:rsidP="00555596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C61049">
        <w:rPr>
          <w:bCs/>
          <w:sz w:val="28"/>
          <w:szCs w:val="28"/>
        </w:rPr>
        <w:t>ЛИТВИНОВСКОГО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F8171F" w:rsidRDefault="00C931B9" w:rsidP="00C931B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CF2356">
        <w:rPr>
          <w:bCs/>
          <w:sz w:val="28"/>
          <w:szCs w:val="28"/>
        </w:rPr>
        <w:t xml:space="preserve"> </w:t>
      </w:r>
    </w:p>
    <w:p w:rsidR="00CF2356" w:rsidRDefault="00CF2356" w:rsidP="00C931B9">
      <w:pPr>
        <w:ind w:firstLine="709"/>
        <w:jc w:val="center"/>
        <w:rPr>
          <w:bCs/>
          <w:sz w:val="28"/>
          <w:szCs w:val="28"/>
        </w:rPr>
      </w:pPr>
    </w:p>
    <w:p w:rsidR="00F8171F" w:rsidRDefault="00CF2356" w:rsidP="00C6104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апреля </w:t>
      </w:r>
      <w:r w:rsidR="00F707A0">
        <w:rPr>
          <w:rFonts w:ascii="Times New Roman" w:hAnsi="Times New Roman"/>
          <w:sz w:val="28"/>
          <w:szCs w:val="28"/>
        </w:rPr>
        <w:t>20</w:t>
      </w:r>
      <w:r w:rsidR="00F8171F">
        <w:rPr>
          <w:rFonts w:ascii="Times New Roman" w:hAnsi="Times New Roman"/>
          <w:sz w:val="28"/>
          <w:szCs w:val="28"/>
        </w:rPr>
        <w:t>2</w:t>
      </w:r>
      <w:r w:rsidR="00B12F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707A0">
        <w:rPr>
          <w:rFonts w:ascii="Times New Roman" w:hAnsi="Times New Roman"/>
          <w:sz w:val="28"/>
          <w:szCs w:val="28"/>
        </w:rPr>
        <w:t xml:space="preserve"> </w:t>
      </w:r>
      <w:r w:rsidR="00C6104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C6AFD">
        <w:rPr>
          <w:rFonts w:ascii="Times New Roman" w:hAnsi="Times New Roman"/>
          <w:sz w:val="28"/>
          <w:szCs w:val="28"/>
        </w:rPr>
        <w:t xml:space="preserve"> №</w:t>
      </w:r>
      <w:r w:rsidR="00407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48                                           </w:t>
      </w:r>
      <w:r w:rsidRPr="00CF2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</w:p>
    <w:p w:rsidR="009C5372" w:rsidRDefault="0015451F" w:rsidP="00C95FD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314" w:type="dxa"/>
        <w:tblLayout w:type="fixed"/>
        <w:tblLook w:val="0000"/>
      </w:tblPr>
      <w:tblGrid>
        <w:gridCol w:w="10031"/>
        <w:gridCol w:w="283"/>
      </w:tblGrid>
      <w:tr w:rsidR="003D5344" w:rsidRPr="00CF2356" w:rsidTr="00CF2356">
        <w:tc>
          <w:tcPr>
            <w:tcW w:w="10031" w:type="dxa"/>
          </w:tcPr>
          <w:p w:rsidR="00D60136" w:rsidRPr="00CF2356" w:rsidRDefault="000724D7" w:rsidP="00CF2356">
            <w:pPr>
              <w:snapToGrid w:val="0"/>
              <w:rPr>
                <w:bCs/>
                <w:sz w:val="28"/>
                <w:szCs w:val="28"/>
              </w:rPr>
            </w:pPr>
            <w:bookmarkStart w:id="0" w:name="_Hlk15043089"/>
            <w:bookmarkStart w:id="1" w:name="_Hlk191908406"/>
            <w:r w:rsidRPr="00CF2356">
              <w:rPr>
                <w:bCs/>
                <w:sz w:val="28"/>
                <w:szCs w:val="28"/>
              </w:rPr>
              <w:t xml:space="preserve">О </w:t>
            </w:r>
            <w:bookmarkStart w:id="2" w:name="_Hlk15044896"/>
            <w:r w:rsidRPr="00CF2356">
              <w:rPr>
                <w:bCs/>
                <w:sz w:val="28"/>
                <w:szCs w:val="28"/>
              </w:rPr>
              <w:t xml:space="preserve">внесении изменений в постановление Администрации </w:t>
            </w:r>
          </w:p>
          <w:p w:rsidR="003D5344" w:rsidRPr="00CF2356" w:rsidRDefault="00C61049" w:rsidP="00CF2356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F2356">
              <w:rPr>
                <w:bCs/>
                <w:sz w:val="28"/>
                <w:szCs w:val="28"/>
              </w:rPr>
              <w:t>Литвиновского</w:t>
            </w:r>
            <w:proofErr w:type="spellEnd"/>
            <w:r w:rsidR="001A415E" w:rsidRPr="00CF2356">
              <w:rPr>
                <w:bCs/>
                <w:sz w:val="28"/>
                <w:szCs w:val="28"/>
              </w:rPr>
              <w:t xml:space="preserve"> </w:t>
            </w:r>
            <w:r w:rsidR="00EC6AFD" w:rsidRPr="00CF2356">
              <w:rPr>
                <w:bCs/>
                <w:sz w:val="28"/>
                <w:szCs w:val="28"/>
              </w:rPr>
              <w:t>сельского поселени</w:t>
            </w:r>
            <w:r w:rsidR="000724D7" w:rsidRPr="00CF2356">
              <w:rPr>
                <w:bCs/>
                <w:sz w:val="28"/>
                <w:szCs w:val="28"/>
              </w:rPr>
              <w:t xml:space="preserve">я </w:t>
            </w:r>
            <w:bookmarkStart w:id="3" w:name="_Hlk15043113"/>
            <w:bookmarkEnd w:id="0"/>
            <w:r w:rsidR="000724D7" w:rsidRPr="00CF2356">
              <w:rPr>
                <w:bCs/>
                <w:sz w:val="28"/>
                <w:szCs w:val="28"/>
              </w:rPr>
              <w:t xml:space="preserve">от </w:t>
            </w:r>
            <w:r w:rsidR="00126B0A" w:rsidRPr="00CF2356">
              <w:rPr>
                <w:bCs/>
                <w:sz w:val="28"/>
                <w:szCs w:val="28"/>
              </w:rPr>
              <w:t>23</w:t>
            </w:r>
            <w:r w:rsidR="00CB08E8" w:rsidRPr="00CF2356">
              <w:rPr>
                <w:bCs/>
                <w:sz w:val="28"/>
                <w:szCs w:val="28"/>
              </w:rPr>
              <w:t>.0</w:t>
            </w:r>
            <w:r w:rsidR="00126B0A" w:rsidRPr="00CF2356">
              <w:rPr>
                <w:bCs/>
                <w:sz w:val="28"/>
                <w:szCs w:val="28"/>
              </w:rPr>
              <w:t>5</w:t>
            </w:r>
            <w:r w:rsidR="00CB08E8" w:rsidRPr="00CF2356">
              <w:rPr>
                <w:bCs/>
                <w:sz w:val="28"/>
                <w:szCs w:val="28"/>
              </w:rPr>
              <w:t>.20</w:t>
            </w:r>
            <w:r w:rsidR="00126B0A" w:rsidRPr="00CF2356">
              <w:rPr>
                <w:bCs/>
                <w:sz w:val="28"/>
                <w:szCs w:val="28"/>
              </w:rPr>
              <w:t>18</w:t>
            </w:r>
            <w:r w:rsidR="000724D7" w:rsidRPr="00CF2356">
              <w:rPr>
                <w:bCs/>
                <w:sz w:val="28"/>
                <w:szCs w:val="28"/>
              </w:rPr>
              <w:t xml:space="preserve"> № </w:t>
            </w:r>
            <w:bookmarkEnd w:id="1"/>
            <w:bookmarkEnd w:id="2"/>
            <w:bookmarkEnd w:id="3"/>
            <w:r w:rsidR="00126B0A" w:rsidRPr="00CF2356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83" w:type="dxa"/>
          </w:tcPr>
          <w:p w:rsidR="003D5344" w:rsidRPr="00CF2356" w:rsidRDefault="003D5344">
            <w:pPr>
              <w:snapToGrid w:val="0"/>
              <w:ind w:left="105" w:hanging="105"/>
              <w:jc w:val="right"/>
              <w:rPr>
                <w:sz w:val="28"/>
                <w:szCs w:val="28"/>
              </w:rPr>
            </w:pPr>
          </w:p>
        </w:tc>
      </w:tr>
    </w:tbl>
    <w:p w:rsidR="00B12F4D" w:rsidRPr="00CF2356" w:rsidRDefault="00B12F4D" w:rsidP="00B12F4D">
      <w:pPr>
        <w:pStyle w:val="ConsPlusNormal"/>
        <w:widowControl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B12F4D" w:rsidRPr="00CF2356" w:rsidRDefault="00B12F4D" w:rsidP="00B12F4D">
      <w:pPr>
        <w:ind w:firstLine="851"/>
        <w:jc w:val="both"/>
        <w:rPr>
          <w:b/>
          <w:bCs/>
          <w:sz w:val="28"/>
          <w:szCs w:val="28"/>
        </w:rPr>
      </w:pPr>
      <w:r w:rsidRPr="00CF235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 Администрация </w:t>
      </w:r>
      <w:proofErr w:type="spellStart"/>
      <w:r w:rsidR="00C61049" w:rsidRPr="00CF2356">
        <w:rPr>
          <w:sz w:val="28"/>
          <w:szCs w:val="28"/>
        </w:rPr>
        <w:t>Литвиновского</w:t>
      </w:r>
      <w:proofErr w:type="spellEnd"/>
      <w:r w:rsidRPr="00CF2356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CF2356">
        <w:rPr>
          <w:b/>
          <w:bCs/>
          <w:sz w:val="28"/>
          <w:szCs w:val="28"/>
        </w:rPr>
        <w:t>п</w:t>
      </w:r>
      <w:proofErr w:type="spellEnd"/>
      <w:proofErr w:type="gramEnd"/>
      <w:r w:rsidRPr="00CF2356">
        <w:rPr>
          <w:b/>
          <w:bCs/>
          <w:sz w:val="28"/>
          <w:szCs w:val="28"/>
        </w:rPr>
        <w:t xml:space="preserve"> о с т а </w:t>
      </w:r>
      <w:proofErr w:type="spellStart"/>
      <w:r w:rsidRPr="00CF2356">
        <w:rPr>
          <w:b/>
          <w:bCs/>
          <w:sz w:val="28"/>
          <w:szCs w:val="28"/>
        </w:rPr>
        <w:t>н</w:t>
      </w:r>
      <w:proofErr w:type="spellEnd"/>
      <w:r w:rsidRPr="00CF2356">
        <w:rPr>
          <w:b/>
          <w:bCs/>
          <w:sz w:val="28"/>
          <w:szCs w:val="28"/>
        </w:rPr>
        <w:t xml:space="preserve"> о в л я е т:</w:t>
      </w:r>
    </w:p>
    <w:p w:rsidR="00B12F4D" w:rsidRPr="00CF2356" w:rsidRDefault="00B12F4D" w:rsidP="00B12F4D">
      <w:pPr>
        <w:ind w:firstLine="851"/>
        <w:jc w:val="both"/>
        <w:rPr>
          <w:sz w:val="28"/>
          <w:szCs w:val="28"/>
        </w:rPr>
      </w:pPr>
    </w:p>
    <w:p w:rsidR="00B12F4D" w:rsidRPr="00CF2356" w:rsidRDefault="00B12F4D" w:rsidP="00B12F4D">
      <w:pPr>
        <w:tabs>
          <w:tab w:val="left" w:pos="851"/>
        </w:tabs>
        <w:suppressAutoHyphens w:val="0"/>
        <w:ind w:right="-2" w:firstLine="851"/>
        <w:jc w:val="both"/>
        <w:rPr>
          <w:sz w:val="28"/>
          <w:szCs w:val="28"/>
        </w:rPr>
      </w:pPr>
      <w:r w:rsidRPr="00CF2356">
        <w:rPr>
          <w:sz w:val="28"/>
          <w:szCs w:val="28"/>
        </w:rPr>
        <w:t xml:space="preserve">1. В постановление Администрации </w:t>
      </w:r>
      <w:proofErr w:type="spellStart"/>
      <w:r w:rsidR="00C61049" w:rsidRPr="00CF2356">
        <w:rPr>
          <w:sz w:val="28"/>
          <w:szCs w:val="28"/>
        </w:rPr>
        <w:t>Литвиновского</w:t>
      </w:r>
      <w:proofErr w:type="spellEnd"/>
      <w:r w:rsidRPr="00CF2356">
        <w:rPr>
          <w:sz w:val="28"/>
          <w:szCs w:val="28"/>
        </w:rPr>
        <w:t xml:space="preserve"> сельского поселения от </w:t>
      </w:r>
      <w:r w:rsidR="00126B0A" w:rsidRPr="00CF2356">
        <w:rPr>
          <w:sz w:val="28"/>
          <w:szCs w:val="28"/>
        </w:rPr>
        <w:t>23</w:t>
      </w:r>
      <w:r w:rsidRPr="00CF2356">
        <w:rPr>
          <w:sz w:val="28"/>
          <w:szCs w:val="28"/>
        </w:rPr>
        <w:t>.0</w:t>
      </w:r>
      <w:r w:rsidR="00126B0A" w:rsidRPr="00CF2356">
        <w:rPr>
          <w:sz w:val="28"/>
          <w:szCs w:val="28"/>
        </w:rPr>
        <w:t>5</w:t>
      </w:r>
      <w:r w:rsidRPr="00CF2356">
        <w:rPr>
          <w:sz w:val="28"/>
          <w:szCs w:val="28"/>
        </w:rPr>
        <w:t>.20</w:t>
      </w:r>
      <w:r w:rsidR="00126B0A" w:rsidRPr="00CF2356">
        <w:rPr>
          <w:sz w:val="28"/>
          <w:szCs w:val="28"/>
        </w:rPr>
        <w:t>18</w:t>
      </w:r>
      <w:r w:rsidRPr="00CF2356">
        <w:rPr>
          <w:spacing w:val="-4"/>
          <w:sz w:val="28"/>
          <w:szCs w:val="28"/>
        </w:rPr>
        <w:t xml:space="preserve"> № </w:t>
      </w:r>
      <w:r w:rsidR="00126B0A" w:rsidRPr="00CF2356">
        <w:rPr>
          <w:spacing w:val="-4"/>
          <w:sz w:val="28"/>
          <w:szCs w:val="28"/>
        </w:rPr>
        <w:t>58</w:t>
      </w:r>
      <w:r w:rsidRPr="00CF2356">
        <w:rPr>
          <w:spacing w:val="-4"/>
          <w:sz w:val="28"/>
          <w:szCs w:val="28"/>
        </w:rPr>
        <w:t xml:space="preserve"> «</w:t>
      </w:r>
      <w:r w:rsidR="00126B0A" w:rsidRPr="00CF2356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CF2356">
        <w:rPr>
          <w:spacing w:val="-4"/>
          <w:sz w:val="28"/>
          <w:szCs w:val="28"/>
        </w:rPr>
        <w:t xml:space="preserve"> внести следующие изменения:</w:t>
      </w:r>
    </w:p>
    <w:p w:rsidR="00B12F4D" w:rsidRPr="00CF2356" w:rsidRDefault="00B12F4D" w:rsidP="00C95FD4">
      <w:pPr>
        <w:ind w:firstLine="851"/>
        <w:jc w:val="both"/>
        <w:rPr>
          <w:sz w:val="28"/>
          <w:szCs w:val="28"/>
        </w:rPr>
      </w:pPr>
      <w:r w:rsidRPr="00CF2356">
        <w:rPr>
          <w:sz w:val="28"/>
          <w:szCs w:val="28"/>
        </w:rPr>
        <w:t xml:space="preserve">1.1. Пункт </w:t>
      </w:r>
      <w:r w:rsidR="00AF7B36" w:rsidRPr="00CF2356">
        <w:rPr>
          <w:sz w:val="28"/>
          <w:szCs w:val="28"/>
        </w:rPr>
        <w:t>2.</w:t>
      </w:r>
      <w:r w:rsidR="00126B0A" w:rsidRPr="00CF2356">
        <w:rPr>
          <w:sz w:val="28"/>
          <w:szCs w:val="28"/>
        </w:rPr>
        <w:t xml:space="preserve">2 </w:t>
      </w:r>
      <w:r w:rsidR="00C95FD4" w:rsidRPr="00CF2356">
        <w:rPr>
          <w:sz w:val="28"/>
          <w:szCs w:val="28"/>
        </w:rPr>
        <w:t xml:space="preserve">Раздела 2 «Стандарт предоставления муниципальной услуги» </w:t>
      </w:r>
      <w:r w:rsidRPr="00CF2356">
        <w:rPr>
          <w:sz w:val="28"/>
          <w:szCs w:val="28"/>
        </w:rPr>
        <w:t xml:space="preserve">дополнить </w:t>
      </w:r>
      <w:r w:rsidR="00AF7B36" w:rsidRPr="00CF2356">
        <w:rPr>
          <w:sz w:val="28"/>
          <w:szCs w:val="28"/>
        </w:rPr>
        <w:t>подпунктом 2.</w:t>
      </w:r>
      <w:r w:rsidR="00126B0A" w:rsidRPr="00CF2356">
        <w:rPr>
          <w:sz w:val="28"/>
          <w:szCs w:val="28"/>
        </w:rPr>
        <w:t>2</w:t>
      </w:r>
      <w:r w:rsidR="00AF7B36" w:rsidRPr="00CF2356">
        <w:rPr>
          <w:sz w:val="28"/>
          <w:szCs w:val="28"/>
        </w:rPr>
        <w:t>.</w:t>
      </w:r>
      <w:r w:rsidR="00126B0A" w:rsidRPr="00CF2356">
        <w:rPr>
          <w:sz w:val="28"/>
          <w:szCs w:val="28"/>
        </w:rPr>
        <w:t>1</w:t>
      </w:r>
      <w:r w:rsidR="00AF7B36" w:rsidRPr="00CF2356">
        <w:rPr>
          <w:sz w:val="28"/>
          <w:szCs w:val="28"/>
        </w:rPr>
        <w:t>.</w:t>
      </w:r>
      <w:r w:rsidRPr="00CF2356">
        <w:rPr>
          <w:sz w:val="28"/>
          <w:szCs w:val="28"/>
        </w:rPr>
        <w:t xml:space="preserve"> следующего содержания: </w:t>
      </w:r>
    </w:p>
    <w:p w:rsidR="00B41D80" w:rsidRPr="00CF2356" w:rsidRDefault="00C95FD4" w:rsidP="005B3A9E">
      <w:pPr>
        <w:ind w:firstLine="567"/>
        <w:jc w:val="both"/>
        <w:rPr>
          <w:color w:val="000000"/>
          <w:sz w:val="28"/>
          <w:szCs w:val="28"/>
        </w:rPr>
      </w:pPr>
      <w:r w:rsidRPr="00CF2356">
        <w:rPr>
          <w:color w:val="000000"/>
          <w:sz w:val="28"/>
          <w:szCs w:val="28"/>
        </w:rPr>
        <w:t xml:space="preserve">   </w:t>
      </w:r>
      <w:r w:rsidR="00B12F4D" w:rsidRPr="00CF2356">
        <w:rPr>
          <w:color w:val="000000"/>
          <w:sz w:val="28"/>
          <w:szCs w:val="28"/>
        </w:rPr>
        <w:t>«</w:t>
      </w:r>
      <w:r w:rsidR="005B3A9E" w:rsidRPr="00CF2356">
        <w:rPr>
          <w:color w:val="000000"/>
          <w:sz w:val="28"/>
          <w:szCs w:val="28"/>
        </w:rPr>
        <w:t>Решение уполномоченного органа об утверждении схемы расположения земельного участка с приложением этой схемы или решение об отказе в её утверждении при наличии хотя бы одного из указанных оснований принимается в срок не более чем тридцать дней со дня поступления заявления об утверждении схемы расположения земельного участка.</w:t>
      </w:r>
      <w:r w:rsidR="00B41D80" w:rsidRPr="00CF2356">
        <w:rPr>
          <w:color w:val="000000"/>
          <w:sz w:val="28"/>
          <w:szCs w:val="28"/>
          <w:shd w:val="clear" w:color="auto" w:fill="FFFFFF"/>
        </w:rPr>
        <w:t xml:space="preserve"> В решении об отказе в утверждении схемы расположения земельного участка должны быть указаны все основания принятия такого решения.</w:t>
      </w:r>
    </w:p>
    <w:p w:rsidR="00B41D80" w:rsidRPr="00CF2356" w:rsidRDefault="00B41D80" w:rsidP="00B41D80">
      <w:pPr>
        <w:ind w:firstLine="567"/>
        <w:jc w:val="both"/>
        <w:rPr>
          <w:color w:val="000000"/>
          <w:sz w:val="28"/>
          <w:szCs w:val="28"/>
        </w:rPr>
      </w:pPr>
      <w:r w:rsidRPr="00CF2356">
        <w:rPr>
          <w:color w:val="000000"/>
          <w:sz w:val="28"/>
          <w:szCs w:val="28"/>
        </w:rPr>
        <w:t>В случае</w:t>
      </w:r>
      <w:proofErr w:type="gramStart"/>
      <w:r w:rsidRPr="00CF2356">
        <w:rPr>
          <w:color w:val="000000"/>
          <w:sz w:val="28"/>
          <w:szCs w:val="28"/>
        </w:rPr>
        <w:t>,</w:t>
      </w:r>
      <w:proofErr w:type="gramEnd"/>
      <w:r w:rsidRPr="00CF2356">
        <w:rPr>
          <w:color w:val="000000"/>
          <w:sz w:val="28"/>
          <w:szCs w:val="28"/>
        </w:rPr>
        <w:t xml:space="preserve">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 </w:t>
      </w:r>
    </w:p>
    <w:p w:rsidR="00B12F4D" w:rsidRPr="00CF2356" w:rsidRDefault="00B41D80" w:rsidP="00B41D80">
      <w:pPr>
        <w:ind w:firstLine="567"/>
        <w:jc w:val="both"/>
        <w:rPr>
          <w:color w:val="000000"/>
          <w:sz w:val="28"/>
          <w:szCs w:val="28"/>
        </w:rPr>
      </w:pPr>
      <w:r w:rsidRPr="00CF2356">
        <w:rPr>
          <w:color w:val="000000"/>
          <w:sz w:val="28"/>
          <w:szCs w:val="28"/>
        </w:rPr>
        <w:t xml:space="preserve"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</w:t>
      </w:r>
      <w:r w:rsidRPr="00CF2356">
        <w:rPr>
          <w:color w:val="000000"/>
          <w:sz w:val="28"/>
          <w:szCs w:val="28"/>
        </w:rPr>
        <w:lastRenderedPageBreak/>
        <w:t>принятия решения об отказе в утверждении ранее направленной схемы расположения земельного участка</w:t>
      </w:r>
      <w:r w:rsidR="00B12F4D" w:rsidRPr="00CF2356">
        <w:rPr>
          <w:color w:val="000000"/>
          <w:sz w:val="28"/>
          <w:szCs w:val="28"/>
        </w:rPr>
        <w:t>».</w:t>
      </w:r>
    </w:p>
    <w:p w:rsidR="00C931B9" w:rsidRPr="00CF2356" w:rsidRDefault="00C931B9" w:rsidP="00AF7B36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CF2356">
        <w:rPr>
          <w:sz w:val="28"/>
          <w:szCs w:val="28"/>
        </w:rPr>
        <w:t>2.</w:t>
      </w:r>
      <w:r w:rsidR="00AF7B36" w:rsidRPr="00CF2356">
        <w:rPr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C931B9" w:rsidRPr="00CF2356" w:rsidRDefault="00C931B9" w:rsidP="00AF7B36">
      <w:pPr>
        <w:jc w:val="both"/>
        <w:rPr>
          <w:sz w:val="28"/>
          <w:szCs w:val="28"/>
        </w:rPr>
      </w:pPr>
      <w:r w:rsidRPr="00CF2356">
        <w:rPr>
          <w:sz w:val="28"/>
          <w:szCs w:val="28"/>
        </w:rPr>
        <w:t>3.</w:t>
      </w:r>
      <w:proofErr w:type="gramStart"/>
      <w:r w:rsidRPr="00CF2356">
        <w:rPr>
          <w:sz w:val="28"/>
          <w:szCs w:val="28"/>
        </w:rPr>
        <w:t>Контроль за</w:t>
      </w:r>
      <w:proofErr w:type="gramEnd"/>
      <w:r w:rsidRPr="00CF235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F7B36" w:rsidRPr="00CF2356" w:rsidRDefault="00AF7B36" w:rsidP="00AF7B36">
      <w:pPr>
        <w:jc w:val="both"/>
        <w:rPr>
          <w:sz w:val="28"/>
          <w:szCs w:val="28"/>
        </w:rPr>
      </w:pPr>
    </w:p>
    <w:p w:rsidR="00AF7B36" w:rsidRPr="00CF2356" w:rsidRDefault="00AF7B36" w:rsidP="00AF7B36">
      <w:pPr>
        <w:jc w:val="both"/>
        <w:rPr>
          <w:sz w:val="28"/>
          <w:szCs w:val="28"/>
        </w:rPr>
      </w:pPr>
    </w:p>
    <w:p w:rsidR="00AF7B36" w:rsidRPr="00CF2356" w:rsidRDefault="00AF7B36" w:rsidP="00AF7B36">
      <w:pPr>
        <w:jc w:val="both"/>
        <w:rPr>
          <w:sz w:val="28"/>
          <w:szCs w:val="28"/>
        </w:rPr>
      </w:pPr>
    </w:p>
    <w:p w:rsidR="00AF7B36" w:rsidRPr="00CF2356" w:rsidRDefault="00AF7B36" w:rsidP="00AF7B36">
      <w:pPr>
        <w:jc w:val="both"/>
        <w:rPr>
          <w:sz w:val="28"/>
          <w:szCs w:val="28"/>
        </w:rPr>
      </w:pPr>
    </w:p>
    <w:p w:rsidR="00D60136" w:rsidRPr="00CF2356" w:rsidRDefault="00C931B9" w:rsidP="002D2C0C">
      <w:pPr>
        <w:jc w:val="both"/>
        <w:rPr>
          <w:sz w:val="28"/>
          <w:szCs w:val="28"/>
        </w:rPr>
      </w:pPr>
      <w:r w:rsidRPr="00CF2356">
        <w:rPr>
          <w:sz w:val="28"/>
          <w:szCs w:val="28"/>
        </w:rPr>
        <w:t>Глава Администрации</w:t>
      </w:r>
    </w:p>
    <w:p w:rsidR="00C95FD4" w:rsidRPr="00CF2356" w:rsidRDefault="00AF7B36" w:rsidP="00C95FD4">
      <w:pPr>
        <w:jc w:val="both"/>
        <w:rPr>
          <w:sz w:val="28"/>
          <w:szCs w:val="28"/>
        </w:rPr>
      </w:pPr>
      <w:proofErr w:type="spellStart"/>
      <w:r w:rsidRPr="00CF2356">
        <w:rPr>
          <w:sz w:val="28"/>
          <w:szCs w:val="28"/>
        </w:rPr>
        <w:t>Литвиновского</w:t>
      </w:r>
      <w:proofErr w:type="spellEnd"/>
      <w:r w:rsidR="00C931B9" w:rsidRPr="00CF2356">
        <w:rPr>
          <w:sz w:val="28"/>
          <w:szCs w:val="28"/>
        </w:rPr>
        <w:t xml:space="preserve"> сельского </w:t>
      </w:r>
    </w:p>
    <w:p w:rsidR="00C931B9" w:rsidRPr="00CF2356" w:rsidRDefault="00C931B9" w:rsidP="00C95FD4">
      <w:pPr>
        <w:jc w:val="both"/>
        <w:rPr>
          <w:sz w:val="28"/>
          <w:szCs w:val="28"/>
        </w:rPr>
      </w:pPr>
      <w:r w:rsidRPr="00CF2356">
        <w:rPr>
          <w:sz w:val="28"/>
          <w:szCs w:val="28"/>
        </w:rPr>
        <w:t>поселения</w:t>
      </w:r>
      <w:r w:rsidRPr="00CF2356">
        <w:rPr>
          <w:sz w:val="28"/>
          <w:szCs w:val="28"/>
        </w:rPr>
        <w:tab/>
        <w:t xml:space="preserve">        </w:t>
      </w:r>
      <w:r w:rsidR="002D2C0C" w:rsidRPr="00CF2356">
        <w:rPr>
          <w:sz w:val="28"/>
          <w:szCs w:val="28"/>
        </w:rPr>
        <w:t xml:space="preserve">   </w:t>
      </w:r>
      <w:r w:rsidRPr="00CF2356">
        <w:rPr>
          <w:sz w:val="28"/>
          <w:szCs w:val="28"/>
        </w:rPr>
        <w:t xml:space="preserve"> </w:t>
      </w:r>
      <w:r w:rsidR="00C95FD4" w:rsidRPr="00CF2356">
        <w:rPr>
          <w:sz w:val="28"/>
          <w:szCs w:val="28"/>
        </w:rPr>
        <w:t xml:space="preserve">                                                </w:t>
      </w:r>
      <w:r w:rsidR="00AF7B36" w:rsidRPr="00CF2356">
        <w:rPr>
          <w:sz w:val="28"/>
          <w:szCs w:val="28"/>
        </w:rPr>
        <w:t xml:space="preserve">                             </w:t>
      </w:r>
      <w:r w:rsidRPr="00CF2356">
        <w:rPr>
          <w:sz w:val="28"/>
          <w:szCs w:val="28"/>
        </w:rPr>
        <w:t xml:space="preserve"> </w:t>
      </w:r>
      <w:r w:rsidR="00AF7B36" w:rsidRPr="00CF2356">
        <w:rPr>
          <w:sz w:val="28"/>
          <w:szCs w:val="28"/>
        </w:rPr>
        <w:t>И.Н. Герасименко</w:t>
      </w:r>
    </w:p>
    <w:p w:rsidR="00C931B9" w:rsidRPr="00B41D80" w:rsidRDefault="00C931B9" w:rsidP="00AF7B36"/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126B0A" w:rsidRPr="00B41D80" w:rsidRDefault="00126B0A" w:rsidP="00AF7B36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AF7B36" w:rsidRPr="00B41D80" w:rsidRDefault="00AF7B36" w:rsidP="00AF7B36"/>
    <w:sectPr w:rsidR="00AF7B36" w:rsidRPr="00B41D80" w:rsidSect="00CF2356">
      <w:footnotePr>
        <w:pos w:val="beneathText"/>
      </w:footnotePr>
      <w:pgSz w:w="11905" w:h="16837"/>
      <w:pgMar w:top="426" w:right="70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2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3">
    <w:nsid w:val="35FA026C"/>
    <w:multiLevelType w:val="multilevel"/>
    <w:tmpl w:val="0EAAD01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C0669D4"/>
    <w:multiLevelType w:val="multilevel"/>
    <w:tmpl w:val="3C0669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C740D"/>
    <w:rsid w:val="00005D94"/>
    <w:rsid w:val="00037691"/>
    <w:rsid w:val="000377D6"/>
    <w:rsid w:val="000627ED"/>
    <w:rsid w:val="00066FDC"/>
    <w:rsid w:val="000724D7"/>
    <w:rsid w:val="00072CFE"/>
    <w:rsid w:val="000D2A3B"/>
    <w:rsid w:val="000E3930"/>
    <w:rsid w:val="001042F8"/>
    <w:rsid w:val="00111985"/>
    <w:rsid w:val="00126B0A"/>
    <w:rsid w:val="001276BA"/>
    <w:rsid w:val="00132131"/>
    <w:rsid w:val="0015451F"/>
    <w:rsid w:val="0017402A"/>
    <w:rsid w:val="001923FF"/>
    <w:rsid w:val="001A115E"/>
    <w:rsid w:val="001A2B74"/>
    <w:rsid w:val="001A415E"/>
    <w:rsid w:val="001A6985"/>
    <w:rsid w:val="001B1A9A"/>
    <w:rsid w:val="001E0941"/>
    <w:rsid w:val="001F1086"/>
    <w:rsid w:val="0025533B"/>
    <w:rsid w:val="00267346"/>
    <w:rsid w:val="002742EB"/>
    <w:rsid w:val="00282FC8"/>
    <w:rsid w:val="002B50AE"/>
    <w:rsid w:val="002D2C0C"/>
    <w:rsid w:val="002D6BD0"/>
    <w:rsid w:val="00313CD8"/>
    <w:rsid w:val="003220C7"/>
    <w:rsid w:val="00326225"/>
    <w:rsid w:val="0034007C"/>
    <w:rsid w:val="0034040C"/>
    <w:rsid w:val="00341EB8"/>
    <w:rsid w:val="00382891"/>
    <w:rsid w:val="00396322"/>
    <w:rsid w:val="0039653E"/>
    <w:rsid w:val="003D5344"/>
    <w:rsid w:val="004009EA"/>
    <w:rsid w:val="00402F07"/>
    <w:rsid w:val="00407E9A"/>
    <w:rsid w:val="0043427A"/>
    <w:rsid w:val="00457EBB"/>
    <w:rsid w:val="00485EC2"/>
    <w:rsid w:val="00496FB6"/>
    <w:rsid w:val="004C740D"/>
    <w:rsid w:val="004E67D4"/>
    <w:rsid w:val="00503247"/>
    <w:rsid w:val="00504C01"/>
    <w:rsid w:val="005217A8"/>
    <w:rsid w:val="00545884"/>
    <w:rsid w:val="00555596"/>
    <w:rsid w:val="00572BCC"/>
    <w:rsid w:val="0057503D"/>
    <w:rsid w:val="005920FB"/>
    <w:rsid w:val="005B3A9E"/>
    <w:rsid w:val="005C10DB"/>
    <w:rsid w:val="005E64E0"/>
    <w:rsid w:val="005E7579"/>
    <w:rsid w:val="00602831"/>
    <w:rsid w:val="006211A9"/>
    <w:rsid w:val="006463D5"/>
    <w:rsid w:val="00646F1C"/>
    <w:rsid w:val="006B6D47"/>
    <w:rsid w:val="006C02D1"/>
    <w:rsid w:val="006D3C6C"/>
    <w:rsid w:val="006D67E4"/>
    <w:rsid w:val="006F59FB"/>
    <w:rsid w:val="00703F06"/>
    <w:rsid w:val="00704FF3"/>
    <w:rsid w:val="00720BC9"/>
    <w:rsid w:val="0072129D"/>
    <w:rsid w:val="00736743"/>
    <w:rsid w:val="007571DD"/>
    <w:rsid w:val="0075773D"/>
    <w:rsid w:val="00760A4A"/>
    <w:rsid w:val="008268B0"/>
    <w:rsid w:val="008657C9"/>
    <w:rsid w:val="00873A42"/>
    <w:rsid w:val="008904DD"/>
    <w:rsid w:val="008B1FDA"/>
    <w:rsid w:val="008B6226"/>
    <w:rsid w:val="008F2CCA"/>
    <w:rsid w:val="009044F6"/>
    <w:rsid w:val="0091621D"/>
    <w:rsid w:val="0094144B"/>
    <w:rsid w:val="00941DEB"/>
    <w:rsid w:val="00944A6A"/>
    <w:rsid w:val="0095080E"/>
    <w:rsid w:val="00956FF3"/>
    <w:rsid w:val="00962161"/>
    <w:rsid w:val="0096590D"/>
    <w:rsid w:val="009C3B28"/>
    <w:rsid w:val="009C5372"/>
    <w:rsid w:val="009F2110"/>
    <w:rsid w:val="00A00CA5"/>
    <w:rsid w:val="00A079AC"/>
    <w:rsid w:val="00A36C59"/>
    <w:rsid w:val="00A510D8"/>
    <w:rsid w:val="00A54CC3"/>
    <w:rsid w:val="00A62F03"/>
    <w:rsid w:val="00A86C3C"/>
    <w:rsid w:val="00AF7B36"/>
    <w:rsid w:val="00B066EC"/>
    <w:rsid w:val="00B07C9A"/>
    <w:rsid w:val="00B10C52"/>
    <w:rsid w:val="00B12F4D"/>
    <w:rsid w:val="00B134A4"/>
    <w:rsid w:val="00B15384"/>
    <w:rsid w:val="00B2106F"/>
    <w:rsid w:val="00B41D80"/>
    <w:rsid w:val="00B609E8"/>
    <w:rsid w:val="00B84DEA"/>
    <w:rsid w:val="00BA2071"/>
    <w:rsid w:val="00BD3D54"/>
    <w:rsid w:val="00BF420D"/>
    <w:rsid w:val="00C249CF"/>
    <w:rsid w:val="00C50B07"/>
    <w:rsid w:val="00C60D26"/>
    <w:rsid w:val="00C61049"/>
    <w:rsid w:val="00C65BC9"/>
    <w:rsid w:val="00C931B9"/>
    <w:rsid w:val="00C95FD4"/>
    <w:rsid w:val="00CB08E8"/>
    <w:rsid w:val="00CC2A2A"/>
    <w:rsid w:val="00CC5EC9"/>
    <w:rsid w:val="00CF2356"/>
    <w:rsid w:val="00D263ED"/>
    <w:rsid w:val="00D52B04"/>
    <w:rsid w:val="00D56FEF"/>
    <w:rsid w:val="00D60136"/>
    <w:rsid w:val="00DB3B1F"/>
    <w:rsid w:val="00DC2DC8"/>
    <w:rsid w:val="00E2047A"/>
    <w:rsid w:val="00E32C49"/>
    <w:rsid w:val="00E400F4"/>
    <w:rsid w:val="00E60B30"/>
    <w:rsid w:val="00E62B31"/>
    <w:rsid w:val="00E63344"/>
    <w:rsid w:val="00EB4503"/>
    <w:rsid w:val="00EC6AFD"/>
    <w:rsid w:val="00EE5DD4"/>
    <w:rsid w:val="00F06FD0"/>
    <w:rsid w:val="00F103E1"/>
    <w:rsid w:val="00F10C75"/>
    <w:rsid w:val="00F161D2"/>
    <w:rsid w:val="00F609EC"/>
    <w:rsid w:val="00F634F0"/>
    <w:rsid w:val="00F66E2C"/>
    <w:rsid w:val="00F707A0"/>
    <w:rsid w:val="00F8171F"/>
    <w:rsid w:val="00F84680"/>
    <w:rsid w:val="00F96F5B"/>
    <w:rsid w:val="00FC0C3F"/>
    <w:rsid w:val="00FD44EF"/>
    <w:rsid w:val="00FD7229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DD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E5DD4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EE5DD4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E5DD4"/>
    <w:pPr>
      <w:keepNext/>
      <w:tabs>
        <w:tab w:val="num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5DD4"/>
  </w:style>
  <w:style w:type="character" w:customStyle="1" w:styleId="WW-Absatz-Standardschriftart">
    <w:name w:val="WW-Absatz-Standardschriftart"/>
    <w:rsid w:val="00EE5DD4"/>
  </w:style>
  <w:style w:type="character" w:customStyle="1" w:styleId="WW-Absatz-Standardschriftart1">
    <w:name w:val="WW-Absatz-Standardschriftart1"/>
    <w:rsid w:val="00EE5DD4"/>
  </w:style>
  <w:style w:type="character" w:customStyle="1" w:styleId="WW-Absatz-Standardschriftart11">
    <w:name w:val="WW-Absatz-Standardschriftart11"/>
    <w:rsid w:val="00EE5DD4"/>
  </w:style>
  <w:style w:type="character" w:customStyle="1" w:styleId="WW-Absatz-Standardschriftart111">
    <w:name w:val="WW-Absatz-Standardschriftart111"/>
    <w:rsid w:val="00EE5DD4"/>
  </w:style>
  <w:style w:type="character" w:customStyle="1" w:styleId="WW-Absatz-Standardschriftart1111">
    <w:name w:val="WW-Absatz-Standardschriftart1111"/>
    <w:rsid w:val="00EE5DD4"/>
  </w:style>
  <w:style w:type="character" w:customStyle="1" w:styleId="11">
    <w:name w:val="Основной шрифт абзаца1"/>
    <w:rsid w:val="00EE5DD4"/>
  </w:style>
  <w:style w:type="character" w:customStyle="1" w:styleId="a3">
    <w:name w:val="Цветовое выделение"/>
    <w:qFormat/>
    <w:rsid w:val="00EE5DD4"/>
    <w:rPr>
      <w:b/>
      <w:bCs/>
      <w:color w:val="000080"/>
      <w:sz w:val="20"/>
      <w:szCs w:val="20"/>
    </w:rPr>
  </w:style>
  <w:style w:type="character" w:styleId="a4">
    <w:name w:val="Hyperlink"/>
    <w:rsid w:val="00EE5DD4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EE5D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E5DD4"/>
    <w:pPr>
      <w:spacing w:after="120"/>
    </w:pPr>
  </w:style>
  <w:style w:type="paragraph" w:styleId="a7">
    <w:name w:val="List"/>
    <w:basedOn w:val="a6"/>
    <w:rsid w:val="00EE5DD4"/>
    <w:rPr>
      <w:rFonts w:ascii="Arial" w:hAnsi="Arial" w:cs="Tahoma"/>
    </w:rPr>
  </w:style>
  <w:style w:type="paragraph" w:customStyle="1" w:styleId="12">
    <w:name w:val="Название1"/>
    <w:basedOn w:val="a"/>
    <w:rsid w:val="00EE5DD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EE5DD4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EE5DD4"/>
    <w:pPr>
      <w:ind w:firstLine="720"/>
      <w:jc w:val="both"/>
    </w:pPr>
  </w:style>
  <w:style w:type="paragraph" w:customStyle="1" w:styleId="21">
    <w:name w:val="Основной текст с отступом 21"/>
    <w:basedOn w:val="a"/>
    <w:rsid w:val="00EE5DD4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rsid w:val="00EE5DD4"/>
    <w:pPr>
      <w:widowControl w:val="0"/>
      <w:suppressAutoHyphens/>
      <w:ind w:left="80"/>
      <w:jc w:val="center"/>
    </w:pPr>
    <w:rPr>
      <w:rFonts w:ascii="Arial" w:eastAsia="Arial" w:hAnsi="Arial"/>
      <w:b/>
      <w:sz w:val="16"/>
      <w:lang w:eastAsia="ar-SA"/>
    </w:rPr>
  </w:style>
  <w:style w:type="paragraph" w:customStyle="1" w:styleId="FR3">
    <w:name w:val="FR3"/>
    <w:rsid w:val="00EE5DD4"/>
    <w:pPr>
      <w:widowControl w:val="0"/>
      <w:suppressAutoHyphens/>
      <w:spacing w:before="40"/>
      <w:ind w:left="800"/>
    </w:pPr>
    <w:rPr>
      <w:rFonts w:ascii="Arial" w:eastAsia="Arial" w:hAnsi="Arial"/>
      <w:b/>
      <w:sz w:val="12"/>
      <w:lang w:eastAsia="ar-SA"/>
    </w:rPr>
  </w:style>
  <w:style w:type="paragraph" w:customStyle="1" w:styleId="a9">
    <w:name w:val="Текст (лев. подпись)"/>
    <w:basedOn w:val="a"/>
    <w:next w:val="a"/>
    <w:rsid w:val="00EE5DD4"/>
    <w:pPr>
      <w:widowControl w:val="0"/>
      <w:autoSpaceDE w:val="0"/>
    </w:pPr>
    <w:rPr>
      <w:rFonts w:ascii="Arial" w:hAnsi="Arial" w:cs="Arial"/>
    </w:rPr>
  </w:style>
  <w:style w:type="paragraph" w:customStyle="1" w:styleId="aa">
    <w:name w:val="Текст (прав. подпись)"/>
    <w:basedOn w:val="a"/>
    <w:next w:val="a"/>
    <w:rsid w:val="00EE5DD4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EE5DD4"/>
    <w:pPr>
      <w:suppressLineNumbers/>
    </w:pPr>
  </w:style>
  <w:style w:type="paragraph" w:customStyle="1" w:styleId="ac">
    <w:name w:val="Заголовок таблицы"/>
    <w:basedOn w:val="ab"/>
    <w:rsid w:val="00EE5DD4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rsid w:val="001923F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9F211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0">
    <w:name w:val="Знак Знак2"/>
    <w:basedOn w:val="a"/>
    <w:rsid w:val="009C537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qFormat/>
    <w:rsid w:val="009C5372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724D7"/>
    <w:rPr>
      <w:sz w:val="24"/>
      <w:lang w:eastAsia="ar-SA"/>
    </w:rPr>
  </w:style>
  <w:style w:type="paragraph" w:customStyle="1" w:styleId="ConsPlusNormal">
    <w:name w:val="ConsPlusNormal"/>
    <w:link w:val="ConsPlusNormal1"/>
    <w:autoRedefine/>
    <w:qFormat/>
    <w:rsid w:val="00B12F4D"/>
    <w:pPr>
      <w:widowControl w:val="0"/>
      <w:ind w:firstLine="720"/>
    </w:pPr>
    <w:rPr>
      <w:rFonts w:ascii="Arial" w:eastAsia="SimSun" w:hAnsi="Arial"/>
      <w:color w:val="000000"/>
    </w:rPr>
  </w:style>
  <w:style w:type="character" w:customStyle="1" w:styleId="ConsPlusNormal1">
    <w:name w:val="ConsPlusNormal1"/>
    <w:link w:val="ConsPlusNormal"/>
    <w:autoRedefine/>
    <w:qFormat/>
    <w:rsid w:val="00B12F4D"/>
    <w:rPr>
      <w:rFonts w:ascii="Arial" w:eastAsia="SimSun" w:hAnsi="Arial"/>
      <w:color w:val="000000"/>
      <w:lang w:val="ru-RU" w:eastAsia="ru-RU" w:bidi="ar-SA"/>
    </w:rPr>
  </w:style>
  <w:style w:type="paragraph" w:customStyle="1" w:styleId="ConsTitle">
    <w:name w:val="ConsTitle"/>
    <w:rsid w:val="00AF7B3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126B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26B0A"/>
    <w:rPr>
      <w:rFonts w:ascii="Tahoma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126B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126B0A"/>
    <w:rPr>
      <w:i/>
      <w:iCs/>
    </w:rPr>
  </w:style>
  <w:style w:type="paragraph" w:styleId="af2">
    <w:name w:val="Normal (Web)"/>
    <w:basedOn w:val="a"/>
    <w:uiPriority w:val="99"/>
    <w:unhideWhenUsed/>
    <w:rsid w:val="00B41D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АААА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Романенко ОИ</cp:lastModifiedBy>
  <cp:revision>8</cp:revision>
  <cp:lastPrinted>2025-04-10T08:03:00Z</cp:lastPrinted>
  <dcterms:created xsi:type="dcterms:W3CDTF">2025-03-24T12:30:00Z</dcterms:created>
  <dcterms:modified xsi:type="dcterms:W3CDTF">2025-04-10T08:03:00Z</dcterms:modified>
</cp:coreProperties>
</file>