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AB621E">
        <w:rPr>
          <w:sz w:val="28"/>
          <w:szCs w:val="28"/>
        </w:rPr>
        <w:t>26</w:t>
      </w:r>
      <w:r w:rsidR="007951C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</w:t>
      </w:r>
      <w:r w:rsidR="00AB621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730440" w:rsidRDefault="00730440" w:rsidP="00730440">
      <w:pPr>
        <w:widowControl w:val="0"/>
        <w:tabs>
          <w:tab w:val="left" w:pos="10840"/>
        </w:tabs>
        <w:rPr>
          <w:color w:val="000000"/>
          <w:sz w:val="24"/>
        </w:rPr>
      </w:pPr>
    </w:p>
    <w:p w:rsidR="00730440" w:rsidRDefault="00730440" w:rsidP="00730440">
      <w:pPr>
        <w:widowControl w:val="0"/>
        <w:tabs>
          <w:tab w:val="left" w:pos="11320"/>
        </w:tabs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B179D8" w:rsidRPr="008C01B1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8C01B1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8C01B1">
        <w:rPr>
          <w:color w:val="000000"/>
          <w:sz w:val="24"/>
          <w:szCs w:val="24"/>
        </w:rPr>
        <w:t>Литвиновского</w:t>
      </w:r>
      <w:proofErr w:type="spellEnd"/>
      <w:r w:rsidR="00B81919" w:rsidRPr="008C01B1">
        <w:rPr>
          <w:color w:val="000000"/>
          <w:sz w:val="24"/>
          <w:szCs w:val="24"/>
        </w:rPr>
        <w:t xml:space="preserve"> сельского поселения</w:t>
      </w:r>
    </w:p>
    <w:p w:rsidR="00B179D8" w:rsidRPr="008C01B1" w:rsidRDefault="0088247B" w:rsidP="0095282C">
      <w:pPr>
        <w:widowControl w:val="0"/>
        <w:jc w:val="center"/>
        <w:rPr>
          <w:color w:val="000000"/>
          <w:sz w:val="24"/>
          <w:szCs w:val="24"/>
        </w:rPr>
      </w:pPr>
      <w:r w:rsidRPr="008C01B1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95282C" w:rsidRPr="008C01B1">
        <w:rPr>
          <w:rFonts w:eastAsia="Calibri"/>
          <w:sz w:val="24"/>
          <w:szCs w:val="24"/>
          <w:lang w:eastAsia="en-US"/>
        </w:rPr>
        <w:t xml:space="preserve">Управление муниципальным имуществом в </w:t>
      </w:r>
      <w:proofErr w:type="spellStart"/>
      <w:r w:rsidR="0095282C" w:rsidRPr="008C01B1">
        <w:rPr>
          <w:rFonts w:eastAsia="Calibri"/>
          <w:sz w:val="24"/>
          <w:szCs w:val="24"/>
          <w:lang w:eastAsia="en-US"/>
        </w:rPr>
        <w:t>Литвиновском</w:t>
      </w:r>
      <w:proofErr w:type="spellEnd"/>
      <w:r w:rsidR="0095282C" w:rsidRPr="008C01B1">
        <w:rPr>
          <w:rFonts w:eastAsia="Calibri"/>
          <w:sz w:val="24"/>
          <w:szCs w:val="24"/>
          <w:lang w:eastAsia="en-US"/>
        </w:rPr>
        <w:t xml:space="preserve"> сельском поселении</w:t>
      </w:r>
      <w:r w:rsidR="00B179D8" w:rsidRPr="008C01B1">
        <w:rPr>
          <w:i/>
          <w:color w:val="000000"/>
          <w:sz w:val="24"/>
          <w:szCs w:val="24"/>
        </w:rPr>
        <w:t>»</w:t>
      </w:r>
      <w:r w:rsidR="00B179D8" w:rsidRPr="008C01B1">
        <w:rPr>
          <w:color w:val="000000"/>
          <w:sz w:val="24"/>
          <w:szCs w:val="24"/>
        </w:rPr>
        <w:t xml:space="preserve"> на </w:t>
      </w:r>
      <w:r w:rsidR="00B81919" w:rsidRPr="008C01B1">
        <w:rPr>
          <w:color w:val="000000"/>
          <w:sz w:val="24"/>
          <w:szCs w:val="24"/>
        </w:rPr>
        <w:t>2025</w:t>
      </w:r>
      <w:r w:rsidR="00B179D8" w:rsidRPr="008C01B1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95282C" w:rsidP="000A2025">
            <w:pPr>
              <w:widowControl w:val="0"/>
              <w:rPr>
                <w:color w:val="000000"/>
              </w:rPr>
            </w:pPr>
            <w:r w:rsidRPr="00D05449">
              <w:rPr>
                <w:sz w:val="28"/>
                <w:szCs w:val="28"/>
              </w:rPr>
              <w:t xml:space="preserve">Комплекс процессных мероприятий </w:t>
            </w:r>
            <w:r w:rsidRPr="00D05449">
              <w:rPr>
                <w:i/>
                <w:sz w:val="28"/>
                <w:szCs w:val="28"/>
              </w:rPr>
              <w:t xml:space="preserve"> «</w:t>
            </w:r>
            <w:r w:rsidRPr="00D05449">
              <w:rPr>
                <w:sz w:val="28"/>
                <w:szCs w:val="28"/>
              </w:rPr>
              <w:t xml:space="preserve">Повышение эффективности </w:t>
            </w:r>
            <w:r w:rsidRPr="00D05449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B621E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B621E" w:rsidP="00AB6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 xml:space="preserve">Мероприятие (результат) 1.1. </w:t>
            </w:r>
            <w:r w:rsidRPr="00D2117A">
              <w:rPr>
                <w:rFonts w:eastAsia="Calibri"/>
                <w:sz w:val="28"/>
                <w:szCs w:val="28"/>
              </w:rPr>
              <w:t>«</w:t>
            </w:r>
            <w:r w:rsidRPr="00D2117A">
              <w:rPr>
                <w:kern w:val="1"/>
                <w:sz w:val="28"/>
                <w:szCs w:val="28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8F4330" w:rsidRDefault="0095282C" w:rsidP="0095282C">
            <w:pPr>
              <w:jc w:val="center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AB621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AB621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1.1.1</w:t>
            </w:r>
          </w:p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>30.04.2025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DC6A3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>30.06.2025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832C22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30.08.2025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431C9B" w:rsidRDefault="00DC6A32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  <w:r w:rsidRPr="0095282C">
              <w:t>30.09.2025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277CC4" w:rsidRDefault="0095282C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1.1.5. 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center"/>
            </w:pPr>
            <w:r w:rsidRPr="0095282C">
              <w:t>Декабрь 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AB621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AB621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E2FBC" w:rsidRDefault="00DC6A32" w:rsidP="0095282C">
            <w:pPr>
              <w:jc w:val="both"/>
              <w:rPr>
                <w:sz w:val="28"/>
                <w:szCs w:val="28"/>
              </w:rPr>
            </w:pPr>
            <w:r w:rsidRPr="00BE2FBC">
              <w:rPr>
                <w:sz w:val="28"/>
                <w:szCs w:val="28"/>
              </w:rPr>
              <w:t>Мероприятие (результат) 1.2. «</w:t>
            </w:r>
            <w:r w:rsidRPr="00BE2FBC">
              <w:rPr>
                <w:kern w:val="1"/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  <w:r w:rsidRPr="0095282C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.1</w:t>
            </w:r>
          </w:p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30.04.2025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 xml:space="preserve">.2. «Сведения о муниципальном контракте внесены в </w:t>
            </w:r>
            <w:r w:rsidRPr="00D2117A">
              <w:rPr>
                <w:sz w:val="28"/>
                <w:szCs w:val="28"/>
              </w:rPr>
              <w:lastRenderedPageBreak/>
              <w:t>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30.06.2025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</w:t>
            </w:r>
            <w:r w:rsidRPr="0095282C">
              <w:lastRenderedPageBreak/>
              <w:t>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30.08.2025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  <w:r w:rsidRPr="0095282C">
              <w:t>30.09.2025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.5. «Заключение договора аренды, договора купл</w:t>
            </w:r>
            <w:proofErr w:type="gramStart"/>
            <w:r w:rsidRPr="00D2117A">
              <w:rPr>
                <w:sz w:val="28"/>
                <w:szCs w:val="28"/>
              </w:rPr>
              <w:t>и-</w:t>
            </w:r>
            <w:proofErr w:type="gramEnd"/>
            <w:r w:rsidRPr="00D2117A">
              <w:rPr>
                <w:sz w:val="28"/>
                <w:szCs w:val="28"/>
              </w:rPr>
              <w:t xml:space="preserve"> продажи муниципального имущества, земельного участка»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  <w:r w:rsidRPr="0095282C">
              <w:t>Декабрь 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 xml:space="preserve">Мероприятие (результат) </w:t>
            </w:r>
            <w:r w:rsidRPr="00D2117A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D2117A">
              <w:rPr>
                <w:rFonts w:eastAsia="Calibri"/>
                <w:sz w:val="28"/>
                <w:szCs w:val="28"/>
              </w:rPr>
              <w:t>.</w:t>
            </w:r>
            <w:r w:rsidRPr="00D2117A">
              <w:rPr>
                <w:kern w:val="1"/>
                <w:sz w:val="28"/>
                <w:szCs w:val="28"/>
              </w:rPr>
              <w:t xml:space="preserve"> «Размещение информационных сообщений в официальных печатных органах»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center"/>
            </w:pPr>
            <w:r w:rsidRPr="00A840F8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.1</w:t>
            </w:r>
          </w:p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>30.04.2025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 xml:space="preserve">Старший инспектор по земельным и имущественным </w:t>
            </w:r>
            <w:r w:rsidRPr="00A840F8">
              <w:lastRenderedPageBreak/>
              <w:t>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>30.06.2025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ind w:left="46" w:hanging="46"/>
              <w:jc w:val="both"/>
            </w:pPr>
            <w:r w:rsidRPr="00A840F8">
              <w:t>30.08.2025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center"/>
            </w:pPr>
            <w:r w:rsidRPr="00A840F8">
              <w:t>30.09.2025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.5 «Размещено информационное сообщение в общественно-политической газете «Перекресток»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center"/>
            </w:pPr>
            <w:r w:rsidRPr="00A840F8">
              <w:t>2025</w:t>
            </w:r>
            <w:r>
              <w:t xml:space="preserve"> 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90B94" w:rsidRDefault="00DC6A32" w:rsidP="00A8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C03A5C">
              <w:rPr>
                <w:sz w:val="28"/>
                <w:szCs w:val="28"/>
              </w:rPr>
              <w:t>процессных мероприятий</w:t>
            </w:r>
            <w:r w:rsidRPr="003A6D8F">
              <w:rPr>
                <w:sz w:val="28"/>
                <w:szCs w:val="28"/>
              </w:rPr>
              <w:t xml:space="preserve"> </w:t>
            </w:r>
            <w:r w:rsidRPr="00E43B42">
              <w:rPr>
                <w:sz w:val="28"/>
                <w:szCs w:val="28"/>
              </w:rPr>
              <w:t>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 w:rsidRPr="00E43B42">
              <w:rPr>
                <w:sz w:val="28"/>
                <w:szCs w:val="28"/>
              </w:rPr>
              <w:t>»</w:t>
            </w:r>
          </w:p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A840F8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A840F8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A840F8">
            <w:pPr>
              <w:jc w:val="center"/>
              <w:rPr>
                <w:sz w:val="28"/>
                <w:szCs w:val="28"/>
              </w:rPr>
            </w:pPr>
            <w:r w:rsidRPr="00290B94">
              <w:rPr>
                <w:sz w:val="28"/>
                <w:szCs w:val="28"/>
              </w:rPr>
              <w:t>Мероприятие (результат) 1.1. «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Выявление объектов недвижимости, нестоящих на кадастровом учете</w:t>
            </w:r>
            <w:r w:rsidRPr="00290B94"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center"/>
            </w:pPr>
            <w:r w:rsidRPr="00A840F8">
              <w:t>29.12.2025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>Старший инспектор по земельным и имущественным отношениям Андреева Ксения Денисовна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8C01B1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AB621E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AB621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C6A32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AB621E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AB621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166F3"/>
    <w:rsid w:val="00053022"/>
    <w:rsid w:val="000A2025"/>
    <w:rsid w:val="000B1048"/>
    <w:rsid w:val="000D2C20"/>
    <w:rsid w:val="001E500A"/>
    <w:rsid w:val="002E3475"/>
    <w:rsid w:val="00355CC9"/>
    <w:rsid w:val="00377844"/>
    <w:rsid w:val="004458F3"/>
    <w:rsid w:val="004720D8"/>
    <w:rsid w:val="00481241"/>
    <w:rsid w:val="004C1DD3"/>
    <w:rsid w:val="004E0E12"/>
    <w:rsid w:val="00542636"/>
    <w:rsid w:val="00545383"/>
    <w:rsid w:val="006168EF"/>
    <w:rsid w:val="00630B04"/>
    <w:rsid w:val="0067356B"/>
    <w:rsid w:val="0068019C"/>
    <w:rsid w:val="00691FFC"/>
    <w:rsid w:val="006B28D5"/>
    <w:rsid w:val="00730440"/>
    <w:rsid w:val="007616D2"/>
    <w:rsid w:val="007951CD"/>
    <w:rsid w:val="00832C22"/>
    <w:rsid w:val="0085431A"/>
    <w:rsid w:val="0088247B"/>
    <w:rsid w:val="008927C4"/>
    <w:rsid w:val="008C01B1"/>
    <w:rsid w:val="008E2AB2"/>
    <w:rsid w:val="0095282C"/>
    <w:rsid w:val="00973BF7"/>
    <w:rsid w:val="009A4EAF"/>
    <w:rsid w:val="009D60ED"/>
    <w:rsid w:val="00A40C45"/>
    <w:rsid w:val="00A840F8"/>
    <w:rsid w:val="00AB621E"/>
    <w:rsid w:val="00B179D8"/>
    <w:rsid w:val="00B81919"/>
    <w:rsid w:val="00BA5291"/>
    <w:rsid w:val="00BB6A34"/>
    <w:rsid w:val="00BD6F35"/>
    <w:rsid w:val="00DC6A32"/>
    <w:rsid w:val="00DC7FF5"/>
    <w:rsid w:val="00DD591F"/>
    <w:rsid w:val="00E75B6B"/>
    <w:rsid w:val="00E859AD"/>
    <w:rsid w:val="00EB6207"/>
    <w:rsid w:val="00EC7A1B"/>
    <w:rsid w:val="00F0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22</cp:revision>
  <cp:lastPrinted>2024-10-18T11:59:00Z</cp:lastPrinted>
  <dcterms:created xsi:type="dcterms:W3CDTF">2024-10-18T11:56:00Z</dcterms:created>
  <dcterms:modified xsi:type="dcterms:W3CDTF">2025-12-16T08:55:00Z</dcterms:modified>
</cp:coreProperties>
</file>