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52" w:rsidRPr="003C643A" w:rsidRDefault="00A40E52" w:rsidP="00A40E5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Наименование"/>
      <w:bookmarkEnd w:id="0"/>
      <w:r w:rsidRPr="003C643A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578485" cy="718185"/>
            <wp:effectExtent l="0" t="0" r="0" b="571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E52" w:rsidRPr="003C643A" w:rsidRDefault="00A40E52" w:rsidP="00A40E5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43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РОССИЙСКАЯ ФЕДЕРАЦИЯ</w:t>
      </w:r>
    </w:p>
    <w:p w:rsidR="00A40E52" w:rsidRPr="003C643A" w:rsidRDefault="00A40E52" w:rsidP="00A40E5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43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РОСТОВСКАЯ ОБЛАСТЬ</w:t>
      </w:r>
    </w:p>
    <w:p w:rsidR="00A40E52" w:rsidRPr="003C643A" w:rsidRDefault="00A40E52" w:rsidP="00A40E5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43A">
        <w:rPr>
          <w:rFonts w:ascii="Times New Roman" w:eastAsia="Times New Roman" w:hAnsi="Times New Roman" w:cs="Times New Roman"/>
          <w:sz w:val="27"/>
          <w:szCs w:val="27"/>
          <w:lang w:eastAsia="ru-RU"/>
        </w:rPr>
        <w:t>МУНИЦИПАЛЬНОЕ ОБРАЗОВАНИЕ</w:t>
      </w:r>
    </w:p>
    <w:p w:rsidR="00A40E52" w:rsidRPr="003C643A" w:rsidRDefault="00A40E52" w:rsidP="00A40E5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43A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396850"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ЛИТВИНОВСКОЕ</w:t>
      </w:r>
      <w:r w:rsidRPr="003C643A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СЕЛЬСКОЕ ПОСЕЛЕНИЕ»</w:t>
      </w:r>
    </w:p>
    <w:p w:rsidR="00A40E52" w:rsidRPr="003C643A" w:rsidRDefault="00A40E52" w:rsidP="00A40E52">
      <w:pPr>
        <w:tabs>
          <w:tab w:val="left" w:pos="709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4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АДМИНИСТРАЦИЯ  </w:t>
      </w:r>
      <w:r w:rsidR="00396850">
        <w:rPr>
          <w:rFonts w:ascii="Times New Roman" w:eastAsia="Times New Roman" w:hAnsi="Times New Roman" w:cs="Times New Roman"/>
          <w:sz w:val="27"/>
          <w:szCs w:val="27"/>
          <w:lang w:eastAsia="ru-RU"/>
        </w:rPr>
        <w:t>ЛИТВИНОВСКОГО</w:t>
      </w:r>
      <w:r w:rsidRPr="003C64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</w:t>
      </w:r>
    </w:p>
    <w:p w:rsidR="00A40E52" w:rsidRPr="003C643A" w:rsidRDefault="00A40E52" w:rsidP="00A40E52">
      <w:pPr>
        <w:tabs>
          <w:tab w:val="left" w:pos="709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40E52" w:rsidRPr="003C643A" w:rsidRDefault="00A40E52" w:rsidP="00A40E52">
      <w:pPr>
        <w:keepNext/>
        <w:tabs>
          <w:tab w:val="left" w:pos="70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C643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</w:t>
      </w:r>
      <w:bookmarkStart w:id="1" w:name="Дата"/>
      <w:bookmarkEnd w:id="1"/>
      <w:r w:rsidRPr="003C64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</w:t>
      </w:r>
    </w:p>
    <w:p w:rsidR="00A40E52" w:rsidRPr="003C643A" w:rsidRDefault="00F106B2" w:rsidP="00A40E5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991F6D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C6E4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ноября </w:t>
      </w:r>
      <w:r w:rsidR="00491A64">
        <w:rPr>
          <w:rFonts w:ascii="Times New Roman" w:eastAsia="Times New Roman" w:hAnsi="Times New Roman" w:cs="Times New Roman"/>
          <w:sz w:val="28"/>
          <w:szCs w:val="24"/>
          <w:lang w:eastAsia="ru-RU"/>
        </w:rPr>
        <w:t>2025</w:t>
      </w:r>
      <w:r w:rsidR="00A40E52" w:rsidRPr="003C64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</w:t>
      </w:r>
      <w:r w:rsidR="00FC6E4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ода</w:t>
      </w:r>
      <w:r w:rsidR="00A40E52" w:rsidRPr="003C64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0E52" w:rsidRPr="003C64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A40E52" w:rsidRPr="003C643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A40E52" w:rsidRPr="003C64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136</w:t>
      </w:r>
      <w:r w:rsidR="00491A6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</w:t>
      </w:r>
      <w:proofErr w:type="spellStart"/>
      <w:r w:rsidR="00DC3F42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Start"/>
      <w:r w:rsidR="00DC3F42">
        <w:rPr>
          <w:rFonts w:ascii="Times New Roman" w:eastAsia="Times New Roman" w:hAnsi="Times New Roman" w:cs="Times New Roman"/>
          <w:sz w:val="28"/>
          <w:szCs w:val="24"/>
          <w:lang w:eastAsia="ru-RU"/>
        </w:rPr>
        <w:t>.Л</w:t>
      </w:r>
      <w:proofErr w:type="gramEnd"/>
      <w:r w:rsidR="00DC3F42">
        <w:rPr>
          <w:rFonts w:ascii="Times New Roman" w:eastAsia="Times New Roman" w:hAnsi="Times New Roman" w:cs="Times New Roman"/>
          <w:sz w:val="28"/>
          <w:szCs w:val="24"/>
          <w:lang w:eastAsia="ru-RU"/>
        </w:rPr>
        <w:t>итвиновка</w:t>
      </w:r>
      <w:proofErr w:type="spellEnd"/>
    </w:p>
    <w:p w:rsidR="00A40E52" w:rsidRPr="003C643A" w:rsidRDefault="00A40E52" w:rsidP="00A40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E52" w:rsidRPr="003C643A" w:rsidRDefault="00A40E52" w:rsidP="00A40E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0E52" w:rsidRPr="00EA4D15" w:rsidRDefault="00144327" w:rsidP="00EA4D15">
      <w:pPr>
        <w:suppressAutoHyphens/>
        <w:rPr>
          <w:rFonts w:ascii="Times New Roman" w:hAnsi="Times New Roman" w:cs="Times New Roman"/>
          <w:bCs/>
          <w:sz w:val="28"/>
          <w:szCs w:val="28"/>
        </w:rPr>
      </w:pPr>
      <w:r w:rsidRPr="00EA4D15">
        <w:rPr>
          <w:rFonts w:ascii="Times New Roman" w:hAnsi="Times New Roman" w:cs="Times New Roman"/>
          <w:bCs/>
          <w:sz w:val="28"/>
          <w:szCs w:val="28"/>
        </w:rPr>
        <w:t xml:space="preserve">О расторжении договора </w:t>
      </w:r>
      <w:r w:rsidRPr="00EA4D15">
        <w:rPr>
          <w:rFonts w:ascii="Times New Roman" w:hAnsi="Times New Roman" w:cs="Times New Roman"/>
          <w:sz w:val="28"/>
          <w:szCs w:val="28"/>
        </w:rPr>
        <w:t xml:space="preserve">аренды </w:t>
      </w:r>
      <w:r w:rsidR="005A6381" w:rsidRPr="00EA4D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EA4D15">
        <w:rPr>
          <w:rFonts w:ascii="Times New Roman" w:hAnsi="Times New Roman" w:cs="Times New Roman"/>
          <w:sz w:val="28"/>
          <w:szCs w:val="28"/>
        </w:rPr>
        <w:t xml:space="preserve"> имущества, находящегося в муниципальной собственности </w:t>
      </w:r>
      <w:proofErr w:type="spellStart"/>
      <w:r w:rsidRPr="00EA4D15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EA4D1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91A64" w:rsidRPr="00EA4D15">
        <w:rPr>
          <w:rFonts w:ascii="Times New Roman" w:hAnsi="Times New Roman" w:cs="Times New Roman"/>
          <w:bCs/>
          <w:sz w:val="28"/>
          <w:szCs w:val="28"/>
        </w:rPr>
        <w:t>от 26.11.2024№ 3</w:t>
      </w:r>
      <w:r w:rsidRPr="00EA4D15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0F6885" w:rsidRPr="00EA4D15">
        <w:rPr>
          <w:rFonts w:ascii="Times New Roman" w:hAnsi="Times New Roman" w:cs="Times New Roman"/>
          <w:bCs/>
          <w:sz w:val="28"/>
          <w:szCs w:val="28"/>
        </w:rPr>
        <w:t xml:space="preserve">ИП </w:t>
      </w:r>
      <w:r w:rsidR="00491A64" w:rsidRPr="00EA4D15">
        <w:rPr>
          <w:rFonts w:ascii="Times New Roman" w:hAnsi="Times New Roman" w:cs="Times New Roman"/>
          <w:bCs/>
          <w:sz w:val="28"/>
          <w:szCs w:val="28"/>
        </w:rPr>
        <w:t>Рубашкиным П.В.</w:t>
      </w:r>
    </w:p>
    <w:p w:rsidR="00144327" w:rsidRPr="000F6885" w:rsidRDefault="00144327" w:rsidP="001443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E52" w:rsidRPr="005A6381" w:rsidRDefault="000F6885" w:rsidP="005A6381">
      <w:pPr>
        <w:suppressLineNumbers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885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F92828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491A64">
        <w:rPr>
          <w:rFonts w:ascii="Times New Roman" w:hAnsi="Times New Roman" w:cs="Times New Roman"/>
          <w:sz w:val="28"/>
          <w:szCs w:val="28"/>
        </w:rPr>
        <w:t>Рубашкина Петра Васильевича</w:t>
      </w:r>
      <w:r w:rsidRPr="000F6885">
        <w:rPr>
          <w:rFonts w:ascii="Times New Roman" w:hAnsi="Times New Roman" w:cs="Times New Roman"/>
          <w:sz w:val="28"/>
          <w:szCs w:val="28"/>
        </w:rPr>
        <w:t xml:space="preserve"> от </w:t>
      </w:r>
      <w:r w:rsidR="00491A64">
        <w:rPr>
          <w:rFonts w:ascii="Times New Roman" w:hAnsi="Times New Roman" w:cs="Times New Roman"/>
          <w:sz w:val="28"/>
          <w:szCs w:val="28"/>
        </w:rPr>
        <w:t>17</w:t>
      </w:r>
      <w:r w:rsidRPr="000F6885">
        <w:rPr>
          <w:rFonts w:ascii="Times New Roman" w:hAnsi="Times New Roman" w:cs="Times New Roman"/>
          <w:sz w:val="28"/>
          <w:szCs w:val="28"/>
        </w:rPr>
        <w:t>.</w:t>
      </w:r>
      <w:r w:rsidR="00491A64">
        <w:rPr>
          <w:rFonts w:ascii="Times New Roman" w:hAnsi="Times New Roman" w:cs="Times New Roman"/>
          <w:sz w:val="28"/>
          <w:szCs w:val="28"/>
        </w:rPr>
        <w:t>11.2025</w:t>
      </w:r>
      <w:r w:rsidRPr="000F6885">
        <w:rPr>
          <w:rFonts w:ascii="Times New Roman" w:hAnsi="Times New Roman" w:cs="Times New Roman"/>
          <w:sz w:val="28"/>
          <w:szCs w:val="28"/>
        </w:rPr>
        <w:t xml:space="preserve"> №</w:t>
      </w:r>
      <w:r w:rsidR="00491A64">
        <w:rPr>
          <w:rFonts w:ascii="Times New Roman" w:hAnsi="Times New Roman" w:cs="Times New Roman"/>
          <w:sz w:val="28"/>
          <w:szCs w:val="28"/>
        </w:rPr>
        <w:t xml:space="preserve"> </w:t>
      </w:r>
      <w:r w:rsidRPr="000F6885">
        <w:rPr>
          <w:rFonts w:ascii="Times New Roman" w:hAnsi="Times New Roman" w:cs="Times New Roman"/>
          <w:sz w:val="28"/>
          <w:szCs w:val="28"/>
        </w:rPr>
        <w:t xml:space="preserve">, руководствуясь Положением о порядке управления и распоряжения имуществом, находящимся в муниципальной собственности </w:t>
      </w:r>
      <w:r w:rsidR="005A6381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5A6381">
        <w:rPr>
          <w:rFonts w:ascii="Times New Roman" w:hAnsi="Times New Roman" w:cs="Times New Roman"/>
          <w:sz w:val="28"/>
          <w:szCs w:val="28"/>
        </w:rPr>
        <w:t>Литвиновское</w:t>
      </w:r>
      <w:proofErr w:type="spellEnd"/>
      <w:r w:rsidR="005A6381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0F6885">
        <w:rPr>
          <w:rFonts w:ascii="Times New Roman" w:hAnsi="Times New Roman" w:cs="Times New Roman"/>
          <w:sz w:val="28"/>
          <w:szCs w:val="28"/>
        </w:rPr>
        <w:t xml:space="preserve">, утвержденным решением Собрания депутатов </w:t>
      </w:r>
      <w:r w:rsidR="005A6381">
        <w:rPr>
          <w:rFonts w:ascii="Times New Roman" w:hAnsi="Times New Roman" w:cs="Times New Roman"/>
          <w:sz w:val="28"/>
          <w:szCs w:val="28"/>
        </w:rPr>
        <w:t>Литвиновского сельского поселения</w:t>
      </w:r>
      <w:r w:rsidRPr="000F6885">
        <w:rPr>
          <w:rFonts w:ascii="Times New Roman" w:hAnsi="Times New Roman" w:cs="Times New Roman"/>
          <w:sz w:val="28"/>
          <w:szCs w:val="28"/>
        </w:rPr>
        <w:t xml:space="preserve"> от </w:t>
      </w:r>
      <w:r w:rsidR="005A6381">
        <w:rPr>
          <w:rFonts w:ascii="Times New Roman" w:hAnsi="Times New Roman" w:cs="Times New Roman"/>
          <w:sz w:val="28"/>
          <w:szCs w:val="28"/>
        </w:rPr>
        <w:t>29.07.2020 № 104</w:t>
      </w:r>
      <w:r w:rsidRPr="000F6885">
        <w:rPr>
          <w:rFonts w:ascii="Times New Roman" w:hAnsi="Times New Roman" w:cs="Times New Roman"/>
          <w:sz w:val="28"/>
          <w:szCs w:val="28"/>
        </w:rPr>
        <w:t xml:space="preserve">, </w:t>
      </w:r>
      <w:r w:rsidR="005A6381">
        <w:rPr>
          <w:rFonts w:ascii="Times New Roman" w:hAnsi="Times New Roman" w:cs="Times New Roman"/>
          <w:sz w:val="28"/>
          <w:szCs w:val="28"/>
        </w:rPr>
        <w:t>Администрация Литвиновского сельского поселения</w:t>
      </w:r>
      <w:r w:rsidR="00A40E52" w:rsidRPr="00A40E52">
        <w:rPr>
          <w:rFonts w:ascii="Times New Roman" w:hAnsi="Times New Roman" w:cs="Times New Roman"/>
          <w:b/>
          <w:spacing w:val="60"/>
          <w:sz w:val="28"/>
          <w:szCs w:val="28"/>
        </w:rPr>
        <w:t>постановляет:</w:t>
      </w:r>
    </w:p>
    <w:p w:rsidR="00A40E52" w:rsidRPr="003C643A" w:rsidRDefault="00A40E52" w:rsidP="00A40E5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381" w:rsidRPr="005A6381" w:rsidRDefault="005A6381" w:rsidP="005A6381">
      <w:pPr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381">
        <w:rPr>
          <w:rFonts w:ascii="Times New Roman" w:hAnsi="Times New Roman" w:cs="Times New Roman"/>
          <w:sz w:val="28"/>
          <w:szCs w:val="28"/>
        </w:rPr>
        <w:t>1. Расторгнуть с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предпринимателем </w:t>
      </w:r>
      <w:r w:rsidR="00491A64">
        <w:rPr>
          <w:rFonts w:ascii="Times New Roman" w:hAnsi="Times New Roman" w:cs="Times New Roman"/>
          <w:sz w:val="28"/>
          <w:szCs w:val="28"/>
        </w:rPr>
        <w:t>Рубашкиным Петром Васильевичем</w:t>
      </w:r>
      <w:r w:rsidR="00491A64" w:rsidRPr="005A6381">
        <w:rPr>
          <w:rFonts w:ascii="Times New Roman" w:hAnsi="Times New Roman" w:cs="Times New Roman"/>
          <w:sz w:val="28"/>
          <w:szCs w:val="28"/>
        </w:rPr>
        <w:t xml:space="preserve"> </w:t>
      </w:r>
      <w:r w:rsidRPr="005A6381">
        <w:rPr>
          <w:rFonts w:ascii="Times New Roman" w:hAnsi="Times New Roman" w:cs="Times New Roman"/>
          <w:sz w:val="28"/>
          <w:szCs w:val="28"/>
        </w:rPr>
        <w:t xml:space="preserve">договор от </w:t>
      </w:r>
      <w:r w:rsidR="00491A64">
        <w:rPr>
          <w:rFonts w:ascii="Times New Roman" w:hAnsi="Times New Roman" w:cs="Times New Roman"/>
          <w:bCs/>
          <w:sz w:val="28"/>
          <w:szCs w:val="28"/>
        </w:rPr>
        <w:t>26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491A64">
        <w:rPr>
          <w:rFonts w:ascii="Times New Roman" w:hAnsi="Times New Roman" w:cs="Times New Roman"/>
          <w:bCs/>
          <w:sz w:val="28"/>
          <w:szCs w:val="28"/>
        </w:rPr>
        <w:t>11.2024</w:t>
      </w:r>
      <w:r w:rsidRPr="005A638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91A64">
        <w:rPr>
          <w:rFonts w:ascii="Times New Roman" w:hAnsi="Times New Roman" w:cs="Times New Roman"/>
          <w:bCs/>
          <w:sz w:val="28"/>
          <w:szCs w:val="28"/>
        </w:rPr>
        <w:t>3</w:t>
      </w:r>
      <w:r w:rsidRPr="005A6381">
        <w:rPr>
          <w:rFonts w:ascii="Times New Roman" w:hAnsi="Times New Roman" w:cs="Times New Roman"/>
          <w:sz w:val="28"/>
          <w:szCs w:val="28"/>
        </w:rPr>
        <w:t xml:space="preserve"> аренды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5A6381">
        <w:rPr>
          <w:rFonts w:ascii="Times New Roman" w:hAnsi="Times New Roman" w:cs="Times New Roman"/>
          <w:sz w:val="28"/>
          <w:szCs w:val="28"/>
        </w:rPr>
        <w:t xml:space="preserve"> имущества, находящегося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Литвиновское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5A6381">
        <w:rPr>
          <w:rFonts w:ascii="Times New Roman" w:hAnsi="Times New Roman" w:cs="Times New Roman"/>
          <w:sz w:val="28"/>
          <w:szCs w:val="28"/>
        </w:rPr>
        <w:t xml:space="preserve">, </w:t>
      </w:r>
      <w:r w:rsidR="00CE5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="00CE5E00" w:rsidRPr="00CE5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орговый павильон № 27. 7*3*3 м., цвет: орех, уплотнение 140 мм., материал: хвойные породы древесины (ель, сосна АВ), изготовлен по принципу каркасно-щитового строения, без остекления, торговый проем закрывает </w:t>
      </w:r>
      <w:proofErr w:type="spellStart"/>
      <w:r w:rsidR="00CE5E00" w:rsidRPr="00CE5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рольставня</w:t>
      </w:r>
      <w:proofErr w:type="spellEnd"/>
      <w:r w:rsidR="00CE5E00" w:rsidRPr="00CE5E0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кровля: фальц</w:t>
      </w:r>
      <w:r w:rsidR="00CE5E00" w:rsidRPr="00CE5E00">
        <w:rPr>
          <w:rFonts w:ascii="Times New Roman" w:hAnsi="Times New Roman" w:cs="Times New Roman"/>
          <w:sz w:val="28"/>
          <w:szCs w:val="28"/>
        </w:rPr>
        <w:t>,</w:t>
      </w:r>
      <w:r w:rsidRPr="005A6381">
        <w:rPr>
          <w:rFonts w:ascii="Times New Roman" w:hAnsi="Times New Roman" w:cs="Times New Roman"/>
          <w:sz w:val="28"/>
          <w:szCs w:val="28"/>
        </w:rPr>
        <w:t xml:space="preserve"> (далее - Договор).</w:t>
      </w:r>
    </w:p>
    <w:p w:rsidR="005A6381" w:rsidRPr="005A6381" w:rsidRDefault="005A6381" w:rsidP="005A6381">
      <w:pPr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381">
        <w:rPr>
          <w:rFonts w:ascii="Times New Roman" w:hAnsi="Times New Roman" w:cs="Times New Roman"/>
          <w:sz w:val="28"/>
          <w:szCs w:val="28"/>
        </w:rPr>
        <w:t xml:space="preserve">2. Договор считать расторгнутым с </w:t>
      </w:r>
      <w:r w:rsidR="00991F6D">
        <w:rPr>
          <w:rFonts w:ascii="Times New Roman" w:hAnsi="Times New Roman" w:cs="Times New Roman"/>
          <w:sz w:val="28"/>
          <w:szCs w:val="28"/>
        </w:rPr>
        <w:t>19</w:t>
      </w:r>
      <w:r w:rsidRPr="005A6381">
        <w:rPr>
          <w:rFonts w:ascii="Times New Roman" w:hAnsi="Times New Roman" w:cs="Times New Roman"/>
          <w:sz w:val="28"/>
          <w:szCs w:val="28"/>
        </w:rPr>
        <w:t>.</w:t>
      </w:r>
      <w:r w:rsidR="00491A64">
        <w:rPr>
          <w:rFonts w:ascii="Times New Roman" w:hAnsi="Times New Roman" w:cs="Times New Roman"/>
          <w:sz w:val="28"/>
          <w:szCs w:val="28"/>
        </w:rPr>
        <w:t>11.2025</w:t>
      </w:r>
      <w:r w:rsidRPr="005A6381">
        <w:rPr>
          <w:rFonts w:ascii="Times New Roman" w:hAnsi="Times New Roman" w:cs="Times New Roman"/>
          <w:sz w:val="28"/>
          <w:szCs w:val="28"/>
        </w:rPr>
        <w:t>.</w:t>
      </w:r>
    </w:p>
    <w:p w:rsidR="005A6381" w:rsidRPr="005A6381" w:rsidRDefault="005A6381" w:rsidP="005A6381">
      <w:pPr>
        <w:suppressLineNumbers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5A6381">
        <w:rPr>
          <w:rFonts w:ascii="Times New Roman" w:hAnsi="Times New Roman" w:cs="Times New Roman"/>
          <w:sz w:val="28"/>
          <w:szCs w:val="28"/>
        </w:rPr>
        <w:tab/>
      </w:r>
      <w:r w:rsidR="002217BC">
        <w:rPr>
          <w:rFonts w:ascii="Times New Roman" w:hAnsi="Times New Roman" w:cs="Times New Roman"/>
          <w:sz w:val="28"/>
          <w:szCs w:val="28"/>
        </w:rPr>
        <w:t>3</w:t>
      </w:r>
      <w:r w:rsidRPr="005A6381">
        <w:rPr>
          <w:rFonts w:ascii="Times New Roman" w:hAnsi="Times New Roman" w:cs="Times New Roman"/>
          <w:sz w:val="28"/>
          <w:szCs w:val="28"/>
        </w:rPr>
        <w:t xml:space="preserve">. </w:t>
      </w:r>
      <w:r w:rsidR="002217BC">
        <w:rPr>
          <w:rFonts w:ascii="Times New Roman" w:hAnsi="Times New Roman" w:cs="Times New Roman"/>
          <w:sz w:val="28"/>
          <w:szCs w:val="28"/>
        </w:rPr>
        <w:t xml:space="preserve">Индивидуальному предпринимателю </w:t>
      </w:r>
      <w:r w:rsidR="00491A64">
        <w:rPr>
          <w:rFonts w:ascii="Times New Roman" w:hAnsi="Times New Roman" w:cs="Times New Roman"/>
          <w:sz w:val="28"/>
          <w:szCs w:val="28"/>
        </w:rPr>
        <w:t>Рубашкину Петру Васильевичу</w:t>
      </w:r>
      <w:r w:rsidR="00491A64" w:rsidRPr="005A6381">
        <w:rPr>
          <w:rFonts w:ascii="Times New Roman" w:hAnsi="Times New Roman" w:cs="Times New Roman"/>
          <w:sz w:val="28"/>
          <w:szCs w:val="28"/>
        </w:rPr>
        <w:t xml:space="preserve"> </w:t>
      </w:r>
      <w:r w:rsidRPr="005A6381">
        <w:rPr>
          <w:rFonts w:ascii="Times New Roman" w:hAnsi="Times New Roman" w:cs="Times New Roman"/>
          <w:sz w:val="28"/>
          <w:szCs w:val="28"/>
        </w:rPr>
        <w:t xml:space="preserve">передать </w:t>
      </w:r>
      <w:r w:rsidR="002217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217BC">
        <w:rPr>
          <w:rFonts w:ascii="Times New Roman" w:hAnsi="Times New Roman" w:cs="Times New Roman"/>
          <w:sz w:val="28"/>
          <w:szCs w:val="28"/>
        </w:rPr>
        <w:t>Литвиновского</w:t>
      </w:r>
      <w:proofErr w:type="spellEnd"/>
      <w:r w:rsidR="002217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A6381">
        <w:rPr>
          <w:rFonts w:ascii="Times New Roman" w:hAnsi="Times New Roman" w:cs="Times New Roman"/>
          <w:sz w:val="28"/>
          <w:szCs w:val="28"/>
        </w:rPr>
        <w:t xml:space="preserve"> арендуемое по Договору муниципальное имущество по акту приёма-передачи.</w:t>
      </w:r>
    </w:p>
    <w:p w:rsidR="00A40E52" w:rsidRPr="002217BC" w:rsidRDefault="002217BC" w:rsidP="002217BC">
      <w:pPr>
        <w:suppressLineNumbers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A6381" w:rsidRPr="005A6381">
        <w:rPr>
          <w:rFonts w:ascii="Times New Roman" w:hAnsi="Times New Roman" w:cs="Times New Roman"/>
          <w:sz w:val="28"/>
          <w:szCs w:val="28"/>
        </w:rPr>
        <w:t>. Бухгалтерии учесть настоящее решение.</w:t>
      </w:r>
    </w:p>
    <w:p w:rsidR="00A40E52" w:rsidRPr="003C643A" w:rsidRDefault="002217BC" w:rsidP="00BC51CA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5</w:t>
      </w:r>
      <w:r w:rsidR="00A40E52" w:rsidRPr="00BC51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0E52" w:rsidRPr="003C64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A40E52" w:rsidRPr="003C643A" w:rsidRDefault="00A40E52" w:rsidP="00A40E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7BC" w:rsidRDefault="00991F6D" w:rsidP="002217BC">
      <w:pPr>
        <w:pStyle w:val="ConsTitle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И.о. </w:t>
      </w:r>
      <w:r w:rsidR="002217BC">
        <w:rPr>
          <w:rFonts w:ascii="Times New Roman" w:hAnsi="Times New Roman" w:cs="Times New Roman"/>
          <w:b w:val="0"/>
          <w:bCs w:val="0"/>
          <w:sz w:val="28"/>
          <w:szCs w:val="28"/>
        </w:rPr>
        <w:t>Глав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2217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Администрации</w:t>
      </w:r>
    </w:p>
    <w:p w:rsidR="002217BC" w:rsidRDefault="002217BC" w:rsidP="002217BC">
      <w:pPr>
        <w:pStyle w:val="ConsTitle"/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Литвиновского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  поселения                                    </w:t>
      </w:r>
      <w:r w:rsidR="00991F6D">
        <w:rPr>
          <w:rFonts w:ascii="Times New Roman" w:hAnsi="Times New Roman" w:cs="Times New Roman"/>
          <w:b w:val="0"/>
          <w:bCs w:val="0"/>
          <w:sz w:val="28"/>
          <w:szCs w:val="28"/>
        </w:rPr>
        <w:t>К.Д. Андреева</w:t>
      </w:r>
    </w:p>
    <w:p w:rsidR="00991F6D" w:rsidRDefault="00991F6D" w:rsidP="00991F6D">
      <w:pPr>
        <w:pStyle w:val="ConsTitle"/>
        <w:tabs>
          <w:tab w:val="left" w:pos="6631"/>
        </w:tabs>
        <w:ind w:right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sectPr w:rsidR="00991F6D" w:rsidSect="00FC6E49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15CDB"/>
    <w:rsid w:val="000F6885"/>
    <w:rsid w:val="001078C8"/>
    <w:rsid w:val="00144327"/>
    <w:rsid w:val="002217BC"/>
    <w:rsid w:val="00396850"/>
    <w:rsid w:val="00491A64"/>
    <w:rsid w:val="005A6381"/>
    <w:rsid w:val="007232C0"/>
    <w:rsid w:val="007E1088"/>
    <w:rsid w:val="008828A7"/>
    <w:rsid w:val="00991F6D"/>
    <w:rsid w:val="00A40E52"/>
    <w:rsid w:val="00AB62B1"/>
    <w:rsid w:val="00B93226"/>
    <w:rsid w:val="00BC51CA"/>
    <w:rsid w:val="00C55E2D"/>
    <w:rsid w:val="00CD2D5B"/>
    <w:rsid w:val="00CE5E00"/>
    <w:rsid w:val="00D15CDB"/>
    <w:rsid w:val="00D457E4"/>
    <w:rsid w:val="00DC3F42"/>
    <w:rsid w:val="00EA4D15"/>
    <w:rsid w:val="00F106B2"/>
    <w:rsid w:val="00F92828"/>
    <w:rsid w:val="00FC6E49"/>
    <w:rsid w:val="00FE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E52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A40E52"/>
    <w:rPr>
      <w:color w:val="0000FF"/>
      <w:u w:val="single"/>
    </w:rPr>
  </w:style>
  <w:style w:type="paragraph" w:customStyle="1" w:styleId="dt-p">
    <w:name w:val="dt-p"/>
    <w:basedOn w:val="a"/>
    <w:rsid w:val="00A40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A40E52"/>
  </w:style>
  <w:style w:type="paragraph" w:styleId="a5">
    <w:name w:val="Balloon Text"/>
    <w:basedOn w:val="a"/>
    <w:link w:val="a6"/>
    <w:uiPriority w:val="99"/>
    <w:semiHidden/>
    <w:unhideWhenUsed/>
    <w:rsid w:val="00DC3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3F42"/>
    <w:rPr>
      <w:rFonts w:ascii="Tahoma" w:hAnsi="Tahoma" w:cs="Tahoma"/>
      <w:sz w:val="16"/>
      <w:szCs w:val="16"/>
    </w:rPr>
  </w:style>
  <w:style w:type="paragraph" w:customStyle="1" w:styleId="a7">
    <w:name w:val="Ñòèëü"/>
    <w:rsid w:val="005A638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ConsTitle">
    <w:name w:val="ConsTitle"/>
    <w:rsid w:val="002217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Ильинское сп</dc:creator>
  <cp:lastModifiedBy>Романенко ОИ</cp:lastModifiedBy>
  <cp:revision>7</cp:revision>
  <cp:lastPrinted>2025-11-19T08:08:00Z</cp:lastPrinted>
  <dcterms:created xsi:type="dcterms:W3CDTF">2025-11-18T10:06:00Z</dcterms:created>
  <dcterms:modified xsi:type="dcterms:W3CDTF">2025-11-25T06:03:00Z</dcterms:modified>
</cp:coreProperties>
</file>