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EE6C5F">
        <w:rPr>
          <w:sz w:val="28"/>
          <w:szCs w:val="28"/>
        </w:rPr>
        <w:t xml:space="preserve">29 </w:t>
      </w:r>
      <w:r w:rsidR="00FF1CC1">
        <w:rPr>
          <w:sz w:val="28"/>
          <w:szCs w:val="28"/>
        </w:rPr>
        <w:t>сен</w:t>
      </w:r>
      <w:r w:rsidR="003B46F1">
        <w:rPr>
          <w:sz w:val="28"/>
          <w:szCs w:val="28"/>
        </w:rPr>
        <w:t>т</w:t>
      </w:r>
      <w:r w:rsidR="00FF1CC1">
        <w:rPr>
          <w:sz w:val="28"/>
          <w:szCs w:val="28"/>
        </w:rPr>
        <w:t>ября</w:t>
      </w:r>
      <w:r>
        <w:rPr>
          <w:sz w:val="28"/>
          <w:szCs w:val="28"/>
        </w:rPr>
        <w:t xml:space="preserve"> 202</w:t>
      </w:r>
      <w:r w:rsidR="00FF1CC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C4FC0" w:rsidRDefault="005C4FC0" w:rsidP="005C4FC0">
      <w:pPr>
        <w:widowControl w:val="0"/>
        <w:tabs>
          <w:tab w:val="left" w:pos="10840"/>
        </w:tabs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DD4CE1" w:rsidRPr="00F01774">
        <w:rPr>
          <w:color w:val="000000"/>
          <w:sz w:val="24"/>
          <w:szCs w:val="24"/>
        </w:rPr>
        <w:t>Литвиновского</w:t>
      </w:r>
      <w:proofErr w:type="spellEnd"/>
      <w:r w:rsidR="00B81919" w:rsidRPr="00F01774">
        <w:rPr>
          <w:color w:val="000000"/>
          <w:sz w:val="24"/>
          <w:szCs w:val="24"/>
        </w:rPr>
        <w:t xml:space="preserve"> сельского поселения</w:t>
      </w:r>
    </w:p>
    <w:p w:rsidR="00B179D8" w:rsidRPr="00F01774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i/>
          <w:color w:val="000000"/>
          <w:sz w:val="24"/>
          <w:szCs w:val="24"/>
        </w:rPr>
        <w:t>«</w:t>
      </w:r>
      <w:proofErr w:type="spellStart"/>
      <w:r w:rsidR="004D5BD3" w:rsidRPr="00F01774">
        <w:rPr>
          <w:sz w:val="24"/>
          <w:szCs w:val="24"/>
        </w:rPr>
        <w:t>Энергоэффективность</w:t>
      </w:r>
      <w:proofErr w:type="spellEnd"/>
      <w:r w:rsidR="004D5BD3" w:rsidRPr="00F01774">
        <w:rPr>
          <w:sz w:val="24"/>
          <w:szCs w:val="24"/>
        </w:rPr>
        <w:t xml:space="preserve"> и развитие энергетики</w:t>
      </w:r>
      <w:r w:rsidRPr="00F01774">
        <w:rPr>
          <w:i/>
          <w:color w:val="000000"/>
          <w:sz w:val="24"/>
          <w:szCs w:val="24"/>
        </w:rPr>
        <w:t>»</w:t>
      </w:r>
      <w:r w:rsidRPr="00F01774">
        <w:rPr>
          <w:color w:val="000000"/>
          <w:sz w:val="24"/>
          <w:szCs w:val="24"/>
        </w:rPr>
        <w:t xml:space="preserve"> на </w:t>
      </w:r>
      <w:r w:rsidR="00B81919" w:rsidRPr="00F01774">
        <w:rPr>
          <w:color w:val="000000"/>
          <w:sz w:val="24"/>
          <w:szCs w:val="24"/>
        </w:rPr>
        <w:t>2025</w:t>
      </w:r>
      <w:r w:rsidRPr="00F01774">
        <w:rPr>
          <w:color w:val="000000"/>
          <w:sz w:val="24"/>
          <w:szCs w:val="24"/>
        </w:rPr>
        <w:t xml:space="preserve"> год </w:t>
      </w: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582318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545383">
            <w:pPr>
              <w:widowControl w:val="0"/>
              <w:rPr>
                <w:color w:val="000000"/>
              </w:rPr>
            </w:pPr>
            <w:r w:rsidRPr="00EC5F0C">
              <w:rPr>
                <w:sz w:val="28"/>
                <w:szCs w:val="28"/>
              </w:rPr>
              <w:t xml:space="preserve">Комплекс процессных мероприятий </w:t>
            </w:r>
            <w:r w:rsidRPr="00AD5C48">
              <w:rPr>
                <w:sz w:val="28"/>
                <w:szCs w:val="24"/>
              </w:rPr>
              <w:t xml:space="preserve">«Энергосбережение и повышение энергетической эффективности в </w:t>
            </w:r>
            <w:r w:rsidRPr="00AD5C48">
              <w:rPr>
                <w:kern w:val="2"/>
                <w:sz w:val="28"/>
                <w:szCs w:val="28"/>
              </w:rPr>
              <w:t>муниципальных учреждениях</w:t>
            </w:r>
            <w:r w:rsidRPr="00AD5C48">
              <w:rPr>
                <w:sz w:val="28"/>
                <w:szCs w:val="24"/>
              </w:rPr>
              <w:t>»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 w:rsidRPr="00BE6239"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 xml:space="preserve">Мероприятие (результат) 1.3. </w:t>
            </w:r>
            <w:proofErr w:type="gramStart"/>
            <w:r w:rsidRPr="002E46FB">
              <w:rPr>
                <w:sz w:val="28"/>
                <w:szCs w:val="28"/>
              </w:rPr>
              <w:t>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F50C2" w:rsidRDefault="00582318" w:rsidP="00BB0614"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1.3.3</w:t>
            </w:r>
            <w:r w:rsidRPr="002E46FB">
              <w:rPr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F01774">
            <w:pPr>
              <w:jc w:val="both"/>
            </w:pPr>
            <w:r w:rsidRPr="00BE6239">
              <w:t>1.</w:t>
            </w:r>
            <w:r w:rsidR="00F01774"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36A67" w:rsidRDefault="00582318" w:rsidP="00BB0614">
            <w:r w:rsidRPr="008F71E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 xml:space="preserve">1.4. </w:t>
            </w:r>
            <w:r w:rsidRPr="008F71EB">
              <w:rPr>
                <w:sz w:val="28"/>
                <w:szCs w:val="28"/>
              </w:rPr>
              <w:t xml:space="preserve">«Реализация комплекса </w:t>
            </w:r>
            <w:proofErr w:type="spellStart"/>
            <w:r w:rsidRPr="008F71EB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8F71EB">
              <w:rPr>
                <w:sz w:val="28"/>
                <w:szCs w:val="28"/>
              </w:rPr>
              <w:t xml:space="preserve"> мероприятий по утеплению помещений в зданиях, замене/ </w:t>
            </w:r>
            <w:r w:rsidRPr="008F71EB">
              <w:rPr>
                <w:sz w:val="28"/>
                <w:szCs w:val="28"/>
              </w:rPr>
              <w:lastRenderedPageBreak/>
              <w:t xml:space="preserve">утеплению оконных и дверных блоков, регулировке, автоматизации, промывке, </w:t>
            </w:r>
            <w:proofErr w:type="spellStart"/>
            <w:r w:rsidRPr="008F71EB">
              <w:rPr>
                <w:sz w:val="28"/>
                <w:szCs w:val="28"/>
              </w:rPr>
              <w:t>опрессовке</w:t>
            </w:r>
            <w:proofErr w:type="spellEnd"/>
            <w:r w:rsidRPr="008F71EB">
              <w:rPr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8F71EB">
              <w:rPr>
                <w:sz w:val="28"/>
                <w:szCs w:val="28"/>
              </w:rPr>
              <w:t>вентсистем</w:t>
            </w:r>
            <w:proofErr w:type="spellEnd"/>
            <w:r w:rsidRPr="008F71EB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F03F50" w:rsidRDefault="00582318" w:rsidP="00BB061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01774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  <w:r>
              <w:rPr>
                <w:sz w:val="28"/>
                <w:szCs w:val="28"/>
              </w:rPr>
              <w:t>, выполнение работ</w:t>
            </w:r>
          </w:p>
          <w:p w:rsidR="00582318" w:rsidRPr="009A4EAF" w:rsidRDefault="00582318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F1CC1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F0177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D08CD">
              <w:rPr>
                <w:rFonts w:cs="Arial"/>
                <w:bCs/>
              </w:rPr>
              <w:t>1</w:t>
            </w:r>
            <w:r w:rsidR="00F01774">
              <w:rPr>
                <w:rFonts w:cs="Arial"/>
                <w:bCs/>
              </w:rPr>
              <w:t>2.2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B4E80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1.4.3</w:t>
            </w:r>
            <w:r w:rsidRPr="002E46F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Оказание услуг, в</w:t>
            </w:r>
            <w:r w:rsidRPr="002E46FB">
              <w:rPr>
                <w:sz w:val="28"/>
                <w:szCs w:val="28"/>
              </w:rPr>
              <w:t>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F2F72">
              <w:rPr>
                <w:sz w:val="28"/>
                <w:szCs w:val="28"/>
              </w:rPr>
              <w:t xml:space="preserve">омплекса процессных мероприятий </w:t>
            </w:r>
            <w:r w:rsidRPr="005140BA">
              <w:rPr>
                <w:kern w:val="2"/>
                <w:sz w:val="28"/>
                <w:szCs w:val="28"/>
              </w:rPr>
              <w:t xml:space="preserve">«Развитие и модернизация электрических сетей, включая сети </w:t>
            </w:r>
            <w:r w:rsidRPr="005140BA">
              <w:rPr>
                <w:kern w:val="2"/>
                <w:sz w:val="28"/>
                <w:szCs w:val="28"/>
              </w:rPr>
              <w:lastRenderedPageBreak/>
              <w:t>уличного освещения»</w:t>
            </w:r>
          </w:p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</w:p>
          <w:p w:rsidR="00582318" w:rsidRPr="00BD3034" w:rsidRDefault="00582318" w:rsidP="00BB0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34D7B" w:rsidRDefault="00582318" w:rsidP="00B94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</w:t>
            </w:r>
            <w:r w:rsidRPr="00434D7B">
              <w:rPr>
                <w:sz w:val="28"/>
                <w:szCs w:val="28"/>
              </w:rPr>
              <w:t>.1.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34D7B" w:rsidRDefault="005C4FC0" w:rsidP="00B9424E">
            <w:pPr>
              <w:jc w:val="both"/>
              <w:rPr>
                <w:sz w:val="28"/>
                <w:szCs w:val="28"/>
              </w:rPr>
            </w:pPr>
            <w:r w:rsidRPr="00434D7B">
              <w:rPr>
                <w:sz w:val="28"/>
                <w:szCs w:val="28"/>
              </w:rPr>
              <w:t>Контрольная точк</w:t>
            </w:r>
            <w:r>
              <w:rPr>
                <w:sz w:val="28"/>
                <w:szCs w:val="28"/>
              </w:rPr>
              <w:t>а 1</w:t>
            </w:r>
            <w:r w:rsidRPr="00434D7B">
              <w:rPr>
                <w:sz w:val="28"/>
                <w:szCs w:val="28"/>
              </w:rPr>
              <w:t>.1.1. Заключение муниципальных контрактов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B9424E">
            <w:pPr>
              <w:jc w:val="center"/>
            </w:pPr>
            <w:r w:rsidRPr="00582318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D3034" w:rsidRDefault="005C4FC0" w:rsidP="00BB0614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B9424E">
            <w:pPr>
              <w:jc w:val="center"/>
            </w:pPr>
            <w:r w:rsidRPr="00582318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</w:pPr>
            <w:r w:rsidRPr="00316142">
              <w:rPr>
                <w:sz w:val="28"/>
                <w:szCs w:val="28"/>
              </w:rPr>
              <w:t>Мероприятие (результат)</w:t>
            </w:r>
            <w:r w:rsidRPr="00316142">
              <w:rPr>
                <w:sz w:val="24"/>
                <w:szCs w:val="24"/>
              </w:rPr>
              <w:t xml:space="preserve"> 1.2. </w:t>
            </w:r>
            <w:r w:rsidRPr="00316142">
              <w:rPr>
                <w:sz w:val="28"/>
                <w:szCs w:val="28"/>
              </w:rPr>
              <w:t>«Строительство и реконструкция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 xml:space="preserve">Контрольная точка 1.2.1. Заключение </w:t>
            </w:r>
            <w:r w:rsidRPr="00B92E45">
              <w:rPr>
                <w:sz w:val="28"/>
                <w:szCs w:val="28"/>
              </w:rPr>
              <w:lastRenderedPageBreak/>
              <w:t>контракта на выполнение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1.4.1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1.2.</w:t>
            </w:r>
            <w:r>
              <w:rPr>
                <w:sz w:val="28"/>
                <w:szCs w:val="28"/>
              </w:rPr>
              <w:t>4.</w:t>
            </w:r>
            <w:r w:rsidRPr="00B92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Завершение работ по строительству или реконструкции</w:t>
            </w:r>
            <w:r w:rsidRPr="00B92E45">
              <w:rPr>
                <w:sz w:val="28"/>
                <w:szCs w:val="28"/>
              </w:rPr>
              <w:t xml:space="preserve"> объектов электрических сетей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F248A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Мероприятие (результат) 1.3. «Приобретение оборудования и материалов для развития и восстановления объектов электрических сетей»</w:t>
            </w:r>
          </w:p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Контрольная точка 1.3.1.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ежегодно</w:t>
            </w:r>
          </w:p>
          <w:p w:rsidR="005C4FC0" w:rsidRPr="00316142" w:rsidRDefault="005C4FC0" w:rsidP="00F248A9">
            <w:pPr>
              <w:jc w:val="center"/>
              <w:rPr>
                <w:color w:val="FF0000"/>
              </w:rPr>
            </w:pPr>
            <w:r w:rsidRPr="00316142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F248A9">
            <w:pPr>
              <w:spacing w:after="200" w:line="276" w:lineRule="auto"/>
              <w:rPr>
                <w:color w:val="000000"/>
              </w:rPr>
            </w:pPr>
            <w:r w:rsidRPr="00086BF5">
              <w:rPr>
                <w:sz w:val="28"/>
                <w:szCs w:val="28"/>
              </w:rPr>
              <w:t>Контрольная точка 1.3</w:t>
            </w:r>
            <w:r>
              <w:rPr>
                <w:sz w:val="28"/>
                <w:szCs w:val="28"/>
              </w:rPr>
              <w:t>.4</w:t>
            </w:r>
            <w:r w:rsidRPr="00086B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Поставка </w:t>
            </w:r>
            <w:r w:rsidRPr="00086BF5">
              <w:rPr>
                <w:sz w:val="28"/>
                <w:szCs w:val="28"/>
              </w:rPr>
              <w:t>оборудования и материалов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9A392D">
            <w:r>
              <w:rPr>
                <w:sz w:val="28"/>
                <w:szCs w:val="28"/>
              </w:rPr>
              <w:t>К</w:t>
            </w:r>
            <w:r w:rsidRPr="00F42591">
              <w:rPr>
                <w:sz w:val="28"/>
                <w:szCs w:val="28"/>
              </w:rPr>
              <w:t>омплекс процессных мероприятий «</w:t>
            </w:r>
            <w:r w:rsidRPr="00F42591">
              <w:rPr>
                <w:kern w:val="2"/>
                <w:sz w:val="28"/>
                <w:szCs w:val="28"/>
              </w:rPr>
              <w:t xml:space="preserve">Повышение уровня газификации </w:t>
            </w: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Литвиновского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F42591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42591" w:rsidRDefault="005C4FC0" w:rsidP="00F248A9">
            <w:pPr>
              <w:jc w:val="both"/>
              <w:rPr>
                <w:sz w:val="28"/>
                <w:szCs w:val="28"/>
              </w:rPr>
            </w:pPr>
            <w:r w:rsidRPr="00F42591">
              <w:rPr>
                <w:sz w:val="28"/>
                <w:szCs w:val="28"/>
              </w:rPr>
              <w:t>Мероприятие (результат) 1.1.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 xml:space="preserve">Контрольная точка 1.1.1. </w:t>
            </w:r>
            <w:r>
              <w:rPr>
                <w:sz w:val="28"/>
                <w:szCs w:val="28"/>
              </w:rPr>
              <w:t>Выполнение проектных и изыскательских работ по объекту</w:t>
            </w:r>
            <w:r w:rsidRPr="00B20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</w:t>
            </w:r>
            <w:r w:rsidRPr="00B201ED">
              <w:rPr>
                <w:sz w:val="28"/>
                <w:szCs w:val="28"/>
              </w:rPr>
              <w:t xml:space="preserve">олучение положительного заключения достоверности определения сметной стоимости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 xml:space="preserve">1.2. </w:t>
            </w:r>
            <w:r w:rsidRPr="004C36F0">
              <w:rPr>
                <w:sz w:val="28"/>
                <w:szCs w:val="28"/>
              </w:rPr>
              <w:t>Заключение контракта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C36F0" w:rsidRDefault="005C4FC0" w:rsidP="00F248A9">
            <w:pPr>
              <w:jc w:val="both"/>
              <w:rPr>
                <w:sz w:val="28"/>
                <w:szCs w:val="28"/>
              </w:rPr>
            </w:pPr>
            <w:r w:rsidRPr="004C36F0">
              <w:rPr>
                <w:sz w:val="28"/>
                <w:szCs w:val="28"/>
              </w:rPr>
              <w:t>Контрольная точка 1.1.3.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 xml:space="preserve">Аксенова </w:t>
            </w:r>
            <w:r w:rsidRPr="00316142">
              <w:lastRenderedPageBreak/>
              <w:t>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FF1CC1" w:rsidP="009A39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FF1CC1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4FC0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FF1CC1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FF1CC1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B1048"/>
    <w:rsid w:val="00305FAC"/>
    <w:rsid w:val="00316142"/>
    <w:rsid w:val="00362821"/>
    <w:rsid w:val="003B46F1"/>
    <w:rsid w:val="004263EA"/>
    <w:rsid w:val="004C1DD3"/>
    <w:rsid w:val="004D5BD3"/>
    <w:rsid w:val="00542636"/>
    <w:rsid w:val="00545383"/>
    <w:rsid w:val="0057705C"/>
    <w:rsid w:val="00582318"/>
    <w:rsid w:val="005C4FC0"/>
    <w:rsid w:val="0068019C"/>
    <w:rsid w:val="006B28D5"/>
    <w:rsid w:val="0072567F"/>
    <w:rsid w:val="008E60CD"/>
    <w:rsid w:val="0091740F"/>
    <w:rsid w:val="009A392D"/>
    <w:rsid w:val="009A4EAF"/>
    <w:rsid w:val="009D60ED"/>
    <w:rsid w:val="00AA0A57"/>
    <w:rsid w:val="00B179D8"/>
    <w:rsid w:val="00B81919"/>
    <w:rsid w:val="00BD1664"/>
    <w:rsid w:val="00CB3265"/>
    <w:rsid w:val="00D230AE"/>
    <w:rsid w:val="00DD4CE1"/>
    <w:rsid w:val="00E431B0"/>
    <w:rsid w:val="00E52F1C"/>
    <w:rsid w:val="00EE6C5F"/>
    <w:rsid w:val="00F01774"/>
    <w:rsid w:val="00F55812"/>
    <w:rsid w:val="00F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26</cp:revision>
  <cp:lastPrinted>2024-10-24T10:30:00Z</cp:lastPrinted>
  <dcterms:created xsi:type="dcterms:W3CDTF">2024-10-18T10:36:00Z</dcterms:created>
  <dcterms:modified xsi:type="dcterms:W3CDTF">2025-09-29T07:23:00Z</dcterms:modified>
</cp:coreProperties>
</file>