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4F1" w:rsidRDefault="005324F1" w:rsidP="00B179D8">
      <w:pPr>
        <w:widowControl w:val="0"/>
        <w:jc w:val="center"/>
        <w:rPr>
          <w:color w:val="000000"/>
          <w:sz w:val="24"/>
        </w:rPr>
      </w:pPr>
    </w:p>
    <w:p w:rsidR="005324F1" w:rsidRDefault="005324F1" w:rsidP="005324F1">
      <w:pPr>
        <w:widowControl w:val="0"/>
        <w:spacing w:line="216" w:lineRule="auto"/>
        <w:ind w:firstLine="18144"/>
        <w:jc w:val="right"/>
        <w:rPr>
          <w:sz w:val="28"/>
          <w:szCs w:val="28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sz w:val="28"/>
          <w:szCs w:val="28"/>
        </w:rPr>
        <w:t>УТВЕРЖДАЮ</w:t>
      </w:r>
    </w:p>
    <w:p w:rsidR="005324F1" w:rsidRDefault="005324F1" w:rsidP="005324F1">
      <w:pPr>
        <w:widowControl w:val="0"/>
        <w:spacing w:line="216" w:lineRule="auto"/>
        <w:ind w:firstLine="18144"/>
        <w:jc w:val="right"/>
        <w:rPr>
          <w:sz w:val="8"/>
          <w:szCs w:val="8"/>
        </w:rPr>
      </w:pPr>
    </w:p>
    <w:p w:rsidR="005324F1" w:rsidRDefault="005324F1" w:rsidP="005324F1">
      <w:pPr>
        <w:widowControl w:val="0"/>
        <w:spacing w:line="216" w:lineRule="auto"/>
        <w:ind w:firstLine="1814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                                                                                                                  </w:t>
      </w:r>
    </w:p>
    <w:p w:rsidR="005324F1" w:rsidRDefault="005324F1" w:rsidP="005324F1">
      <w:pPr>
        <w:widowControl w:val="0"/>
        <w:spacing w:line="216" w:lineRule="auto"/>
        <w:ind w:firstLine="18144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ЛЛитвиновского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324F1" w:rsidRDefault="005324F1" w:rsidP="005324F1">
      <w:pPr>
        <w:widowControl w:val="0"/>
        <w:spacing w:line="216" w:lineRule="auto"/>
        <w:ind w:firstLine="18144"/>
        <w:jc w:val="right"/>
        <w:rPr>
          <w:sz w:val="28"/>
          <w:szCs w:val="28"/>
        </w:rPr>
      </w:pPr>
      <w:r>
        <w:rPr>
          <w:sz w:val="28"/>
          <w:szCs w:val="28"/>
        </w:rPr>
        <w:t>__________  Герасименко И.Н</w:t>
      </w:r>
    </w:p>
    <w:p w:rsidR="005324F1" w:rsidRDefault="005324F1" w:rsidP="005324F1">
      <w:pPr>
        <w:widowControl w:val="0"/>
        <w:spacing w:line="216" w:lineRule="auto"/>
        <w:ind w:firstLine="18144"/>
        <w:jc w:val="right"/>
        <w:rPr>
          <w:sz w:val="10"/>
          <w:szCs w:val="10"/>
        </w:rPr>
      </w:pPr>
    </w:p>
    <w:p w:rsidR="005324F1" w:rsidRDefault="005324F1" w:rsidP="005324F1">
      <w:pPr>
        <w:widowControl w:val="0"/>
        <w:spacing w:line="216" w:lineRule="auto"/>
        <w:ind w:firstLine="18144"/>
        <w:jc w:val="right"/>
        <w:rPr>
          <w:sz w:val="28"/>
          <w:szCs w:val="28"/>
        </w:rPr>
      </w:pPr>
      <w:r>
        <w:rPr>
          <w:sz w:val="28"/>
          <w:szCs w:val="28"/>
        </w:rPr>
        <w:t>_</w:t>
      </w:r>
      <w:r w:rsidR="009476F1">
        <w:rPr>
          <w:sz w:val="28"/>
          <w:szCs w:val="28"/>
        </w:rPr>
        <w:t xml:space="preserve"> </w:t>
      </w:r>
      <w:r w:rsidR="000A7130">
        <w:rPr>
          <w:sz w:val="28"/>
          <w:szCs w:val="28"/>
        </w:rPr>
        <w:t xml:space="preserve">29 </w:t>
      </w:r>
      <w:r w:rsidR="000612D0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202</w:t>
      </w:r>
      <w:r w:rsidR="00050213">
        <w:rPr>
          <w:sz w:val="28"/>
          <w:szCs w:val="28"/>
        </w:rPr>
        <w:t>5</w:t>
      </w:r>
      <w:r>
        <w:rPr>
          <w:sz w:val="28"/>
          <w:szCs w:val="28"/>
        </w:rPr>
        <w:t xml:space="preserve"> года</w:t>
      </w:r>
    </w:p>
    <w:p w:rsidR="005324F1" w:rsidRDefault="005324F1" w:rsidP="005324F1">
      <w:pPr>
        <w:widowControl w:val="0"/>
        <w:tabs>
          <w:tab w:val="left" w:pos="10840"/>
        </w:tabs>
        <w:rPr>
          <w:color w:val="000000"/>
          <w:sz w:val="24"/>
        </w:rPr>
      </w:pPr>
    </w:p>
    <w:p w:rsidR="005324F1" w:rsidRDefault="005324F1" w:rsidP="005324F1">
      <w:pPr>
        <w:widowControl w:val="0"/>
        <w:tabs>
          <w:tab w:val="left" w:pos="13253"/>
        </w:tabs>
        <w:rPr>
          <w:color w:val="000000"/>
          <w:sz w:val="24"/>
        </w:rPr>
      </w:pPr>
    </w:p>
    <w:p w:rsidR="005324F1" w:rsidRDefault="005324F1" w:rsidP="00B179D8">
      <w:pPr>
        <w:widowControl w:val="0"/>
        <w:jc w:val="center"/>
        <w:rPr>
          <w:color w:val="000000"/>
          <w:sz w:val="24"/>
        </w:rPr>
      </w:pPr>
    </w:p>
    <w:p w:rsidR="005324F1" w:rsidRDefault="005324F1" w:rsidP="00B179D8">
      <w:pPr>
        <w:widowControl w:val="0"/>
        <w:jc w:val="center"/>
        <w:rPr>
          <w:color w:val="000000"/>
          <w:sz w:val="24"/>
        </w:rPr>
      </w:pPr>
    </w:p>
    <w:p w:rsidR="005324F1" w:rsidRDefault="005324F1" w:rsidP="00B179D8">
      <w:pPr>
        <w:widowControl w:val="0"/>
        <w:jc w:val="center"/>
        <w:rPr>
          <w:color w:val="000000"/>
          <w:sz w:val="24"/>
        </w:rPr>
      </w:pPr>
    </w:p>
    <w:p w:rsidR="005324F1" w:rsidRDefault="005324F1" w:rsidP="00B179D8">
      <w:pPr>
        <w:widowControl w:val="0"/>
        <w:jc w:val="center"/>
        <w:rPr>
          <w:color w:val="000000"/>
          <w:sz w:val="24"/>
        </w:rPr>
      </w:pPr>
    </w:p>
    <w:p w:rsidR="005324F1" w:rsidRDefault="005324F1" w:rsidP="00B179D8">
      <w:pPr>
        <w:widowControl w:val="0"/>
        <w:jc w:val="center"/>
        <w:rPr>
          <w:color w:val="000000"/>
          <w:sz w:val="24"/>
        </w:rPr>
      </w:pPr>
    </w:p>
    <w:p w:rsidR="005324F1" w:rsidRDefault="005324F1" w:rsidP="00B179D8">
      <w:pPr>
        <w:widowControl w:val="0"/>
        <w:jc w:val="center"/>
        <w:rPr>
          <w:color w:val="000000"/>
          <w:sz w:val="24"/>
        </w:rPr>
      </w:pPr>
    </w:p>
    <w:p w:rsidR="005324F1" w:rsidRDefault="005324F1" w:rsidP="00B179D8">
      <w:pPr>
        <w:widowControl w:val="0"/>
        <w:jc w:val="center"/>
        <w:rPr>
          <w:color w:val="000000"/>
          <w:sz w:val="24"/>
        </w:rPr>
      </w:pPr>
    </w:p>
    <w:p w:rsidR="005324F1" w:rsidRDefault="005324F1" w:rsidP="00B179D8">
      <w:pPr>
        <w:widowControl w:val="0"/>
        <w:jc w:val="center"/>
        <w:rPr>
          <w:color w:val="000000"/>
          <w:sz w:val="24"/>
        </w:rPr>
      </w:pPr>
    </w:p>
    <w:p w:rsidR="005324F1" w:rsidRDefault="005324F1" w:rsidP="00B179D8">
      <w:pPr>
        <w:widowControl w:val="0"/>
        <w:jc w:val="center"/>
        <w:rPr>
          <w:color w:val="000000"/>
          <w:sz w:val="24"/>
        </w:rPr>
      </w:pPr>
    </w:p>
    <w:p w:rsidR="00B179D8" w:rsidRPr="00B73AC1" w:rsidRDefault="00B179D8" w:rsidP="00B179D8">
      <w:pPr>
        <w:widowControl w:val="0"/>
        <w:jc w:val="center"/>
        <w:rPr>
          <w:color w:val="000000"/>
          <w:sz w:val="24"/>
          <w:szCs w:val="24"/>
        </w:rPr>
      </w:pPr>
      <w:r w:rsidRPr="00B73AC1">
        <w:rPr>
          <w:color w:val="000000"/>
          <w:sz w:val="24"/>
          <w:szCs w:val="24"/>
        </w:rPr>
        <w:t xml:space="preserve">Единый аналитический план реализации муниципальной программы </w:t>
      </w:r>
      <w:proofErr w:type="spellStart"/>
      <w:r w:rsidR="000166F3" w:rsidRPr="00B73AC1">
        <w:rPr>
          <w:color w:val="000000"/>
          <w:sz w:val="24"/>
          <w:szCs w:val="24"/>
        </w:rPr>
        <w:t>Литвиновского</w:t>
      </w:r>
      <w:proofErr w:type="spellEnd"/>
      <w:r w:rsidR="00B81919" w:rsidRPr="00B73AC1">
        <w:rPr>
          <w:color w:val="000000"/>
          <w:sz w:val="24"/>
          <w:szCs w:val="24"/>
        </w:rPr>
        <w:t xml:space="preserve"> сельского поселения</w:t>
      </w:r>
    </w:p>
    <w:p w:rsidR="00B179D8" w:rsidRPr="00B73AC1" w:rsidRDefault="0088247B" w:rsidP="00FB6A66">
      <w:pPr>
        <w:pStyle w:val="a3"/>
        <w:ind w:left="720"/>
        <w:rPr>
          <w:color w:val="000000"/>
          <w:sz w:val="24"/>
          <w:szCs w:val="24"/>
        </w:rPr>
      </w:pPr>
      <w:r w:rsidRPr="00B73AC1">
        <w:rPr>
          <w:rFonts w:eastAsia="Droid Sans Fallback" w:cs="FreeSans"/>
          <w:kern w:val="1"/>
          <w:sz w:val="24"/>
          <w:szCs w:val="24"/>
          <w:lang w:bidi="hi-IN"/>
        </w:rPr>
        <w:t>«</w:t>
      </w:r>
      <w:r w:rsidR="00FB6A66" w:rsidRPr="00B73AC1">
        <w:rPr>
          <w:sz w:val="24"/>
          <w:szCs w:val="24"/>
        </w:rPr>
        <w:t xml:space="preserve">Формирование современной городской среды на территории    </w:t>
      </w:r>
      <w:proofErr w:type="spellStart"/>
      <w:r w:rsidR="00FB6A66" w:rsidRPr="00B73AC1">
        <w:rPr>
          <w:sz w:val="24"/>
          <w:szCs w:val="24"/>
        </w:rPr>
        <w:t>Литвиновского</w:t>
      </w:r>
      <w:proofErr w:type="spellEnd"/>
      <w:r w:rsidR="00FB6A66" w:rsidRPr="00B73AC1">
        <w:rPr>
          <w:sz w:val="24"/>
          <w:szCs w:val="24"/>
        </w:rPr>
        <w:t xml:space="preserve"> сельского поселения</w:t>
      </w:r>
      <w:r w:rsidR="00B179D8" w:rsidRPr="00B73AC1">
        <w:rPr>
          <w:i/>
          <w:color w:val="000000"/>
          <w:sz w:val="24"/>
          <w:szCs w:val="24"/>
        </w:rPr>
        <w:t>»</w:t>
      </w:r>
      <w:r w:rsidR="00B179D8" w:rsidRPr="00B73AC1">
        <w:rPr>
          <w:color w:val="000000"/>
          <w:sz w:val="24"/>
          <w:szCs w:val="24"/>
        </w:rPr>
        <w:t xml:space="preserve"> на </w:t>
      </w:r>
      <w:r w:rsidR="00B81919" w:rsidRPr="00B73AC1">
        <w:rPr>
          <w:color w:val="000000"/>
          <w:sz w:val="24"/>
          <w:szCs w:val="24"/>
        </w:rPr>
        <w:t>2025</w:t>
      </w:r>
      <w:r w:rsidR="00B179D8" w:rsidRPr="00B73AC1">
        <w:rPr>
          <w:color w:val="000000"/>
          <w:sz w:val="24"/>
          <w:szCs w:val="24"/>
        </w:rPr>
        <w:t xml:space="preserve"> год </w:t>
      </w:r>
    </w:p>
    <w:p w:rsidR="00B179D8" w:rsidRPr="00AA6F4E" w:rsidRDefault="00B179D8" w:rsidP="00B179D8">
      <w:pPr>
        <w:widowControl w:val="0"/>
        <w:jc w:val="center"/>
        <w:rPr>
          <w:color w:val="000000"/>
          <w:sz w:val="24"/>
        </w:rPr>
      </w:pPr>
    </w:p>
    <w:tbl>
      <w:tblPr>
        <w:tblW w:w="16686" w:type="dxa"/>
        <w:tblInd w:w="-6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91"/>
        <w:gridCol w:w="4696"/>
        <w:gridCol w:w="1134"/>
        <w:gridCol w:w="1559"/>
        <w:gridCol w:w="2043"/>
        <w:gridCol w:w="992"/>
        <w:gridCol w:w="1134"/>
        <w:gridCol w:w="1076"/>
        <w:gridCol w:w="993"/>
        <w:gridCol w:w="1184"/>
        <w:gridCol w:w="1184"/>
      </w:tblGrid>
      <w:tr w:rsidR="00B179D8" w:rsidRPr="009A4EAF" w:rsidTr="00A7602E">
        <w:trPr>
          <w:gridAfter w:val="1"/>
          <w:wAfter w:w="1184" w:type="dxa"/>
          <w:trHeight w:val="448"/>
          <w:tblHeader/>
        </w:trPr>
        <w:tc>
          <w:tcPr>
            <w:tcW w:w="6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179D8" w:rsidRPr="009A4EAF" w:rsidRDefault="00B179D8" w:rsidP="00051D2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9A4EAF">
              <w:rPr>
                <w:color w:val="000000"/>
              </w:rPr>
              <w:t>п</w:t>
            </w:r>
            <w:proofErr w:type="spellEnd"/>
            <w:proofErr w:type="gramEnd"/>
            <w:r w:rsidRPr="009A4EAF">
              <w:rPr>
                <w:color w:val="000000"/>
              </w:rPr>
              <w:t>/</w:t>
            </w:r>
            <w:proofErr w:type="spellStart"/>
            <w:r w:rsidRPr="009A4EAF">
              <w:rPr>
                <w:color w:val="000000"/>
              </w:rPr>
              <w:t>п</w:t>
            </w:r>
            <w:proofErr w:type="spellEnd"/>
          </w:p>
        </w:tc>
        <w:tc>
          <w:tcPr>
            <w:tcW w:w="46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179D8" w:rsidRPr="009A4EAF" w:rsidRDefault="00B179D8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 xml:space="preserve">Наименование структурного элемента муниципальной (комплексной) программы </w:t>
            </w:r>
            <w:proofErr w:type="spellStart"/>
            <w:r w:rsidR="000166F3">
              <w:rPr>
                <w:color w:val="000000"/>
              </w:rPr>
              <w:t>Литвиновского</w:t>
            </w:r>
            <w:proofErr w:type="spellEnd"/>
            <w:r w:rsidRPr="009A4EAF">
              <w:rPr>
                <w:color w:val="000000"/>
              </w:rPr>
              <w:t xml:space="preserve"> сельского поселения, мероприятия (результата), контрольной точки</w:t>
            </w:r>
          </w:p>
          <w:p w:rsidR="00B179D8" w:rsidRPr="009A4EAF" w:rsidRDefault="00B179D8" w:rsidP="009A4EAF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179D8" w:rsidRPr="009A4EAF" w:rsidRDefault="00B179D8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Срок реализации</w:t>
            </w:r>
          </w:p>
        </w:tc>
        <w:tc>
          <w:tcPr>
            <w:tcW w:w="20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179D8" w:rsidRPr="009A4EAF" w:rsidRDefault="00B179D8" w:rsidP="009A4EAF">
            <w:pPr>
              <w:widowControl w:val="0"/>
              <w:ind w:left="-74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Ответственный исполнитель</w:t>
            </w:r>
          </w:p>
          <w:p w:rsidR="00B179D8" w:rsidRPr="009A4EAF" w:rsidRDefault="00B179D8" w:rsidP="009A4EAF">
            <w:pPr>
              <w:widowControl w:val="0"/>
              <w:ind w:left="-74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(должность, ФИО)</w:t>
            </w:r>
          </w:p>
        </w:tc>
        <w:tc>
          <w:tcPr>
            <w:tcW w:w="53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179D8" w:rsidRPr="009A4EAF" w:rsidRDefault="00B179D8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Объем расходов, (тыс. рублей)</w:t>
            </w:r>
          </w:p>
        </w:tc>
      </w:tr>
      <w:tr w:rsidR="00B81919" w:rsidRPr="009A4EAF" w:rsidTr="00A7602E">
        <w:trPr>
          <w:gridAfter w:val="1"/>
          <w:wAfter w:w="1184" w:type="dxa"/>
          <w:tblHeader/>
        </w:trPr>
        <w:tc>
          <w:tcPr>
            <w:tcW w:w="6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051D2F">
            <w:pPr>
              <w:spacing w:after="200" w:line="276" w:lineRule="auto"/>
              <w:rPr>
                <w:color w:val="000000"/>
              </w:rPr>
            </w:pPr>
          </w:p>
        </w:tc>
        <w:tc>
          <w:tcPr>
            <w:tcW w:w="46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spacing w:after="200"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начало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окончание</w:t>
            </w:r>
          </w:p>
        </w:tc>
        <w:tc>
          <w:tcPr>
            <w:tcW w:w="20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spacing w:after="200" w:line="276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всего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областной</w:t>
            </w:r>
            <w:r w:rsidRPr="009A4EAF">
              <w:rPr>
                <w:color w:val="000000"/>
              </w:rPr>
              <w:br/>
              <w:t>бюджет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федеральный</w:t>
            </w:r>
            <w:r w:rsidRPr="009A4EAF">
              <w:rPr>
                <w:color w:val="000000"/>
              </w:rPr>
              <w:br/>
              <w:t>бюджет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местный бюджет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spacing w:after="200" w:line="276" w:lineRule="auto"/>
              <w:jc w:val="center"/>
              <w:rPr>
                <w:color w:val="000000"/>
              </w:rPr>
            </w:pPr>
            <w:proofErr w:type="spellStart"/>
            <w:proofErr w:type="gramStart"/>
            <w:r w:rsidRPr="009A4EAF">
              <w:rPr>
                <w:color w:val="000000"/>
              </w:rPr>
              <w:t>внебюд-жетные</w:t>
            </w:r>
            <w:proofErr w:type="spellEnd"/>
            <w:proofErr w:type="gramEnd"/>
            <w:r w:rsidRPr="009A4EAF">
              <w:rPr>
                <w:color w:val="000000"/>
              </w:rPr>
              <w:br/>
              <w:t>источники</w:t>
            </w:r>
          </w:p>
        </w:tc>
      </w:tr>
      <w:tr w:rsidR="00B81919" w:rsidRPr="009A4EAF" w:rsidTr="00A7602E">
        <w:trPr>
          <w:gridAfter w:val="1"/>
          <w:wAfter w:w="1184" w:type="dxa"/>
          <w:trHeight w:val="275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1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4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6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8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B81919" w:rsidRPr="009A4EAF" w:rsidRDefault="00B81919" w:rsidP="009A4EAF">
            <w:pPr>
              <w:spacing w:after="200" w:line="276" w:lineRule="auto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9</w:t>
            </w:r>
          </w:p>
        </w:tc>
      </w:tr>
      <w:tr w:rsidR="00F01CAC" w:rsidRPr="009A4EAF" w:rsidTr="00A7602E">
        <w:trPr>
          <w:gridAfter w:val="1"/>
          <w:wAfter w:w="1184" w:type="dxa"/>
          <w:trHeight w:val="275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F01CAC" w:rsidRPr="009A4EAF" w:rsidRDefault="00F01CAC" w:rsidP="009A4EAF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F01CAC" w:rsidRPr="009A4EAF" w:rsidRDefault="00A7602E" w:rsidP="000A2025">
            <w:pPr>
              <w:widowControl w:val="0"/>
              <w:rPr>
                <w:color w:val="000000"/>
              </w:rPr>
            </w:pPr>
            <w:r>
              <w:rPr>
                <w:sz w:val="28"/>
                <w:szCs w:val="28"/>
              </w:rPr>
              <w:t xml:space="preserve">Муниципальный проект «Ликвидация объектов накопленного вреда на территории </w:t>
            </w:r>
            <w:proofErr w:type="spellStart"/>
            <w:r>
              <w:rPr>
                <w:sz w:val="28"/>
                <w:szCs w:val="28"/>
              </w:rPr>
              <w:t>Литвиновского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F01CAC" w:rsidRPr="009A4EAF" w:rsidRDefault="00A7602E" w:rsidP="00051D2F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01.01.2025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F01CAC" w:rsidRPr="009A4EAF" w:rsidRDefault="00A7602E" w:rsidP="00051D2F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31.12.2025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F01CAC" w:rsidRPr="00077C4D" w:rsidRDefault="00F01CAC" w:rsidP="0088247B">
            <w:pPr>
              <w:rPr>
                <w:color w:val="000000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F01CAC" w:rsidRPr="009A4EAF" w:rsidRDefault="006E21A0" w:rsidP="006B28D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F01CAC" w:rsidRPr="009A4EAF" w:rsidRDefault="006E21A0" w:rsidP="006B28D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F01CAC" w:rsidRPr="009A4EAF" w:rsidRDefault="00F01CAC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F01CAC" w:rsidRPr="009A4EAF" w:rsidRDefault="006E21A0" w:rsidP="006B28D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F01CAC" w:rsidRPr="009A4EAF" w:rsidRDefault="00F01CAC" w:rsidP="006B28D5">
            <w:pPr>
              <w:spacing w:after="200" w:line="276" w:lineRule="auto"/>
              <w:jc w:val="center"/>
              <w:rPr>
                <w:color w:val="000000"/>
              </w:rPr>
            </w:pPr>
          </w:p>
        </w:tc>
      </w:tr>
      <w:tr w:rsidR="00A7602E" w:rsidRPr="009A4EAF" w:rsidTr="00A7602E">
        <w:trPr>
          <w:gridAfter w:val="1"/>
          <w:wAfter w:w="1184" w:type="dxa"/>
          <w:trHeight w:val="275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0"/>
                <w:tab w:val="left" w:pos="11057"/>
              </w:tabs>
              <w:ind w:right="231"/>
              <w:jc w:val="center"/>
              <w:rPr>
                <w:sz w:val="24"/>
                <w:szCs w:val="24"/>
              </w:rPr>
            </w:pPr>
            <w:r w:rsidRPr="00230430">
              <w:rPr>
                <w:sz w:val="24"/>
                <w:szCs w:val="24"/>
              </w:rPr>
              <w:t>1.1.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rPr>
                <w:sz w:val="24"/>
                <w:szCs w:val="24"/>
              </w:rPr>
            </w:pPr>
            <w:r w:rsidRPr="00B225E2">
              <w:rPr>
                <w:sz w:val="24"/>
                <w:szCs w:val="24"/>
              </w:rPr>
              <w:t xml:space="preserve">Мероприятие (результат) </w:t>
            </w:r>
            <w:r>
              <w:rPr>
                <w:sz w:val="24"/>
                <w:szCs w:val="24"/>
              </w:rPr>
              <w:t>«</w:t>
            </w:r>
            <w:r w:rsidRPr="003F64EF">
              <w:rPr>
                <w:sz w:val="24"/>
                <w:szCs w:val="24"/>
              </w:rPr>
              <w:t>Обустроены (созданы) места (площадки) накопления (в том числе раздельного накопления) твердых коммунальных отходов и приобретены контейнеры и/или бункеры для накопления твердых коммунальных отходов и/или крупногабаритных отходов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center"/>
              <w:rPr>
                <w:sz w:val="24"/>
                <w:szCs w:val="24"/>
              </w:rPr>
            </w:pPr>
            <w:r w:rsidRPr="00230430">
              <w:rPr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 муниципального хозяйства Аксенова И.А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spacing w:after="200" w:line="276" w:lineRule="auto"/>
              <w:jc w:val="center"/>
              <w:rPr>
                <w:color w:val="000000"/>
              </w:rPr>
            </w:pPr>
          </w:p>
        </w:tc>
      </w:tr>
      <w:tr w:rsidR="00A7602E" w:rsidRPr="009A4EAF" w:rsidTr="00A7602E">
        <w:trPr>
          <w:gridAfter w:val="1"/>
          <w:wAfter w:w="1184" w:type="dxa"/>
          <w:trHeight w:val="275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center"/>
              <w:rPr>
                <w:sz w:val="24"/>
                <w:szCs w:val="24"/>
              </w:rPr>
            </w:pPr>
            <w:r w:rsidRPr="00230430">
              <w:rPr>
                <w:sz w:val="24"/>
                <w:szCs w:val="24"/>
              </w:rPr>
              <w:t>1.1.К 1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jc w:val="both"/>
              <w:rPr>
                <w:sz w:val="24"/>
                <w:szCs w:val="24"/>
              </w:rPr>
            </w:pPr>
            <w:r w:rsidRPr="004F0C13">
              <w:rPr>
                <w:sz w:val="24"/>
                <w:szCs w:val="24"/>
              </w:rPr>
              <w:t>Контрольная точка «Заключение</w:t>
            </w:r>
            <w:r>
              <w:rPr>
                <w:sz w:val="24"/>
                <w:szCs w:val="24"/>
              </w:rPr>
              <w:t xml:space="preserve"> соглашения с Администрацией </w:t>
            </w:r>
            <w:proofErr w:type="spellStart"/>
            <w:r>
              <w:rPr>
                <w:sz w:val="24"/>
                <w:szCs w:val="24"/>
              </w:rPr>
              <w:t>Белокалитвинского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r w:rsidRPr="004F0C13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both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13.05.2025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Ведущий специалист муниципального хозяйства Аксенова И.А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spacing w:after="200" w:line="276" w:lineRule="auto"/>
              <w:jc w:val="center"/>
              <w:rPr>
                <w:color w:val="000000"/>
              </w:rPr>
            </w:pPr>
          </w:p>
        </w:tc>
      </w:tr>
      <w:tr w:rsidR="00A7602E" w:rsidRPr="009A4EAF" w:rsidTr="00A7602E">
        <w:trPr>
          <w:gridAfter w:val="1"/>
          <w:wAfter w:w="1184" w:type="dxa"/>
          <w:trHeight w:val="275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center"/>
              <w:rPr>
                <w:sz w:val="24"/>
                <w:szCs w:val="24"/>
              </w:rPr>
            </w:pPr>
            <w:r w:rsidRPr="00230430">
              <w:rPr>
                <w:sz w:val="24"/>
                <w:szCs w:val="24"/>
              </w:rPr>
              <w:t>1.1.К 2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jc w:val="both"/>
              <w:rPr>
                <w:sz w:val="24"/>
                <w:szCs w:val="24"/>
              </w:rPr>
            </w:pPr>
            <w:r w:rsidRPr="004F0C13">
              <w:rPr>
                <w:sz w:val="24"/>
                <w:szCs w:val="24"/>
              </w:rPr>
              <w:t>Контрольная точка «</w:t>
            </w:r>
            <w:r>
              <w:rPr>
                <w:sz w:val="24"/>
                <w:szCs w:val="24"/>
              </w:rPr>
              <w:t>З</w:t>
            </w:r>
            <w:r w:rsidRPr="004F0C13">
              <w:rPr>
                <w:sz w:val="24"/>
                <w:szCs w:val="24"/>
              </w:rPr>
              <w:t>акупки включены в план закупок»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11.04.2025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Ведущий специалист </w:t>
            </w:r>
            <w:proofErr w:type="spellStart"/>
            <w:r>
              <w:rPr>
                <w:sz w:val="24"/>
                <w:szCs w:val="24"/>
              </w:rPr>
              <w:t>Якшева</w:t>
            </w:r>
            <w:proofErr w:type="spellEnd"/>
            <w:r>
              <w:rPr>
                <w:sz w:val="24"/>
                <w:szCs w:val="24"/>
              </w:rPr>
              <w:t xml:space="preserve"> О.А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spacing w:after="200" w:line="276" w:lineRule="auto"/>
              <w:jc w:val="center"/>
              <w:rPr>
                <w:color w:val="000000"/>
              </w:rPr>
            </w:pPr>
          </w:p>
        </w:tc>
      </w:tr>
      <w:tr w:rsidR="00A7602E" w:rsidRPr="009A4EAF" w:rsidTr="00A7602E">
        <w:trPr>
          <w:gridAfter w:val="1"/>
          <w:wAfter w:w="1184" w:type="dxa"/>
          <w:trHeight w:val="275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1.1.К 3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rPr>
                <w:sz w:val="24"/>
                <w:szCs w:val="24"/>
              </w:rPr>
            </w:pPr>
            <w:r w:rsidRPr="004F0C13">
              <w:rPr>
                <w:sz w:val="24"/>
                <w:szCs w:val="24"/>
              </w:rPr>
              <w:t>Контрольная точка «Произведена приемка поставленных товаров, выполненных работ, оказанных услуг»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01.12.2025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 муниципального хозяйства Аксенова И.А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B28D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spacing w:after="200" w:line="276" w:lineRule="auto"/>
              <w:jc w:val="center"/>
              <w:rPr>
                <w:color w:val="000000"/>
              </w:rPr>
            </w:pPr>
          </w:p>
        </w:tc>
      </w:tr>
      <w:tr w:rsidR="00A7602E" w:rsidRPr="009A4EAF" w:rsidTr="00A7602E">
        <w:trPr>
          <w:gridAfter w:val="1"/>
          <w:wAfter w:w="1184" w:type="dxa"/>
          <w:trHeight w:val="275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1.1.К 4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rPr>
                <w:sz w:val="24"/>
                <w:szCs w:val="24"/>
              </w:rPr>
            </w:pPr>
            <w:r w:rsidRPr="004F0C13">
              <w:rPr>
                <w:sz w:val="24"/>
                <w:szCs w:val="24"/>
              </w:rPr>
              <w:t>Контрольная точка «</w:t>
            </w:r>
            <w:r>
              <w:rPr>
                <w:sz w:val="24"/>
                <w:szCs w:val="24"/>
              </w:rPr>
              <w:t>Произведена оплата товаров, выполненных работ, оказанных услуг по муниципальным контрактам»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25.12.2025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</w:t>
            </w:r>
            <w:proofErr w:type="spellStart"/>
            <w:r>
              <w:rPr>
                <w:sz w:val="24"/>
                <w:szCs w:val="24"/>
              </w:rPr>
              <w:t>Якшева</w:t>
            </w:r>
            <w:proofErr w:type="spellEnd"/>
            <w:r>
              <w:rPr>
                <w:sz w:val="24"/>
                <w:szCs w:val="24"/>
              </w:rPr>
              <w:t xml:space="preserve"> О.А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6E21A0" w:rsidP="000B3D5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6E21A0" w:rsidP="000B3D5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6E21A0" w:rsidP="000B3D5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spacing w:after="200" w:line="276" w:lineRule="auto"/>
              <w:jc w:val="center"/>
              <w:rPr>
                <w:color w:val="000000"/>
              </w:rPr>
            </w:pPr>
          </w:p>
        </w:tc>
      </w:tr>
      <w:tr w:rsidR="00A7602E" w:rsidRPr="009A4EAF" w:rsidTr="00A7602E">
        <w:trPr>
          <w:gridAfter w:val="1"/>
          <w:wAfter w:w="1184" w:type="dxa"/>
          <w:trHeight w:val="275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1.1.К 5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rPr>
                <w:sz w:val="24"/>
                <w:szCs w:val="24"/>
              </w:rPr>
            </w:pPr>
            <w:r w:rsidRPr="0028082F">
              <w:rPr>
                <w:rFonts w:eastAsia="Calibri"/>
                <w:sz w:val="24"/>
                <w:szCs w:val="24"/>
                <w:lang w:eastAsia="en-US"/>
              </w:rPr>
              <w:t>Контрольная точка «Мониторинг мероприятий по приобретению контейнеров и/или бункеров для накопления твердых коммунальных отходов и/или крупногабаритных отходов»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F0C13" w:rsidRDefault="00A7602E" w:rsidP="000B3D50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both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31.12.2025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30430" w:rsidRDefault="00A7602E" w:rsidP="000B3D50">
            <w:pPr>
              <w:pStyle w:val="TableParagraph"/>
              <w:tabs>
                <w:tab w:val="left" w:pos="1105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 муниципального хозяйства Аксенова И.А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6E21A0" w:rsidP="000B3D5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6E21A0" w:rsidP="000B3D5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6E21A0" w:rsidP="000B3D5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B28D5">
            <w:pPr>
              <w:spacing w:after="200" w:line="276" w:lineRule="auto"/>
              <w:jc w:val="center"/>
              <w:rPr>
                <w:color w:val="000000"/>
              </w:rPr>
            </w:pPr>
          </w:p>
        </w:tc>
      </w:tr>
      <w:tr w:rsidR="00A7602E" w:rsidRPr="009A4EAF" w:rsidTr="00A7602E">
        <w:trPr>
          <w:gridAfter w:val="1"/>
          <w:wAfter w:w="1184" w:type="dxa"/>
          <w:trHeight w:val="275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1.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widowControl w:val="0"/>
              <w:rPr>
                <w:color w:val="000000"/>
              </w:rPr>
            </w:pPr>
            <w:r w:rsidRPr="001E6773">
              <w:rPr>
                <w:sz w:val="28"/>
                <w:szCs w:val="28"/>
              </w:rPr>
              <w:t>Комплекс процессных мероприятий «Создание условий для повышения заинтересованности граждан, организаций и иных лиц в реализации мероприятий по благоустройству общественных территорий мун</w:t>
            </w:r>
            <w:r>
              <w:rPr>
                <w:sz w:val="28"/>
                <w:szCs w:val="28"/>
              </w:rPr>
              <w:t xml:space="preserve">иципального образования </w:t>
            </w:r>
            <w:proofErr w:type="spellStart"/>
            <w:r>
              <w:rPr>
                <w:sz w:val="28"/>
                <w:szCs w:val="28"/>
              </w:rPr>
              <w:t>Литвиновское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</w:t>
            </w:r>
            <w:r w:rsidRPr="001E6773"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widowControl w:val="0"/>
              <w:rPr>
                <w:color w:val="000000"/>
              </w:rPr>
            </w:pPr>
            <w:r w:rsidRPr="009A4EAF">
              <w:rPr>
                <w:color w:val="000000"/>
              </w:rPr>
              <w:t>09.01.2025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31.12.2025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077C4D" w:rsidRDefault="00A7602E" w:rsidP="000B3D50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0,0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widowControl w:val="0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140,1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0B3D50">
            <w:pPr>
              <w:spacing w:after="200" w:line="276" w:lineRule="auto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0,0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31C9B" w:rsidRDefault="00A7602E" w:rsidP="0095282C">
            <w:pPr>
              <w:widowControl w:val="0"/>
              <w:tabs>
                <w:tab w:val="left" w:pos="11057"/>
              </w:tabs>
              <w:jc w:val="center"/>
              <w:rPr>
                <w:sz w:val="24"/>
              </w:rPr>
            </w:pPr>
            <w:r w:rsidRPr="00431C9B">
              <w:rPr>
                <w:sz w:val="24"/>
              </w:rPr>
              <w:t>1.1.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 xml:space="preserve">Мероприятие (результат) 1.1 «Реализовано мероприятие по </w:t>
            </w:r>
            <w:proofErr w:type="spellStart"/>
            <w:r w:rsidRPr="001A206D">
              <w:rPr>
                <w:sz w:val="28"/>
                <w:szCs w:val="28"/>
              </w:rPr>
              <w:t>проведеннию</w:t>
            </w:r>
            <w:proofErr w:type="spellEnd"/>
            <w:r w:rsidRPr="001A206D">
              <w:rPr>
                <w:sz w:val="28"/>
                <w:szCs w:val="28"/>
              </w:rPr>
              <w:t xml:space="preserve"> весеннего месячника чистоты»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       </w:t>
            </w:r>
            <w:proofErr w:type="spellStart"/>
            <w:r>
              <w:rPr>
                <w:color w:val="000000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>Х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 w:rsidRPr="009A4EAF"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31C9B" w:rsidRDefault="00A7602E" w:rsidP="0095282C">
            <w:pPr>
              <w:widowControl w:val="0"/>
              <w:tabs>
                <w:tab w:val="left" w:pos="11057"/>
              </w:tabs>
              <w:jc w:val="center"/>
              <w:rPr>
                <w:sz w:val="24"/>
              </w:rPr>
            </w:pPr>
            <w:r w:rsidRPr="00431C9B">
              <w:rPr>
                <w:sz w:val="24"/>
              </w:rPr>
              <w:t>1.2.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Контрольная точка 1.1.1 «</w:t>
            </w:r>
            <w:proofErr w:type="gramStart"/>
            <w:r w:rsidRPr="001A206D">
              <w:rPr>
                <w:sz w:val="28"/>
                <w:szCs w:val="28"/>
              </w:rPr>
              <w:t>Оповещены</w:t>
            </w:r>
            <w:proofErr w:type="gramEnd"/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заинтересованные лица о проведении</w:t>
            </w:r>
          </w:p>
          <w:p w:rsidR="00A7602E" w:rsidRPr="001A206D" w:rsidRDefault="00A7602E" w:rsidP="008F51EC">
            <w:pPr>
              <w:jc w:val="both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весеннего месячника чистоты»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proofErr w:type="spellStart"/>
            <w:r>
              <w:rPr>
                <w:color w:val="000000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март – апрель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</w:t>
            </w:r>
            <w:r w:rsidRPr="00FB6A66">
              <w:lastRenderedPageBreak/>
              <w:t>Александровна))</w:t>
            </w:r>
          </w:p>
          <w:p w:rsidR="00A7602E" w:rsidRPr="00FB6A66" w:rsidRDefault="00A7602E" w:rsidP="008F51EC">
            <w:pPr>
              <w:jc w:val="bot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31C9B" w:rsidRDefault="00A7602E" w:rsidP="00206BD7">
            <w:pPr>
              <w:widowControl w:val="0"/>
              <w:tabs>
                <w:tab w:val="left" w:pos="11057"/>
              </w:tabs>
              <w:jc w:val="center"/>
              <w:rPr>
                <w:sz w:val="24"/>
              </w:rPr>
            </w:pPr>
            <w:r w:rsidRPr="00431C9B">
              <w:rPr>
                <w:sz w:val="24"/>
              </w:rPr>
              <w:lastRenderedPageBreak/>
              <w:t>1.</w:t>
            </w:r>
            <w:r>
              <w:rPr>
                <w:sz w:val="24"/>
              </w:rPr>
              <w:t>3</w:t>
            </w:r>
            <w:r w:rsidRPr="00431C9B">
              <w:rPr>
                <w:sz w:val="24"/>
              </w:rPr>
              <w:t>.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jc w:val="both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Контрольная точка 1.1.3 «Состоялся весенний месячник  чистоты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proofErr w:type="spellStart"/>
            <w:r>
              <w:rPr>
                <w:color w:val="000000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март – апрель 2025 г.;</w:t>
            </w:r>
          </w:p>
          <w:p w:rsidR="00A7602E" w:rsidRPr="00FB6A66" w:rsidRDefault="00A7602E" w:rsidP="008F51EC">
            <w:pPr>
              <w:jc w:val="center"/>
              <w:rPr>
                <w:highlight w:val="yellow"/>
              </w:rPr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1271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Контрольная точка 1.1.4 «Анализ</w:t>
            </w:r>
          </w:p>
          <w:p w:rsidR="00A7602E" w:rsidRPr="001A206D" w:rsidRDefault="00A7602E" w:rsidP="005324F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данных по</w:t>
            </w:r>
            <w:r>
              <w:rPr>
                <w:sz w:val="28"/>
                <w:szCs w:val="28"/>
              </w:rPr>
              <w:t xml:space="preserve"> </w:t>
            </w:r>
            <w:r w:rsidRPr="001A206D">
              <w:rPr>
                <w:sz w:val="28"/>
                <w:szCs w:val="28"/>
              </w:rPr>
              <w:t>итогам проведенного мероприятия»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апрель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431C9B" w:rsidRDefault="00A7602E" w:rsidP="0095282C">
            <w:pPr>
              <w:widowControl w:val="0"/>
              <w:tabs>
                <w:tab w:val="left" w:pos="1105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431C9B">
              <w:rPr>
                <w:sz w:val="24"/>
              </w:rPr>
              <w:t>.1.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Мероприятие (результат) 1.2 «Реализовано мероприятие по проведению весеннего Дня древонасаждений»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>Х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  <w:rPr>
                <w:highlight w:val="yellow"/>
              </w:rPr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2.2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Контрольная точка 1.2.1 «</w:t>
            </w:r>
            <w:proofErr w:type="gramStart"/>
            <w:r w:rsidRPr="001A206D">
              <w:rPr>
                <w:sz w:val="28"/>
                <w:szCs w:val="28"/>
              </w:rPr>
              <w:t>Оповещены</w:t>
            </w:r>
            <w:proofErr w:type="gramEnd"/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заинтересованные лица о проведении</w:t>
            </w:r>
          </w:p>
          <w:p w:rsidR="00A7602E" w:rsidRPr="001A206D" w:rsidRDefault="00A7602E" w:rsidP="008F51EC">
            <w:pPr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весеннего Дня древонасаждений»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март – апрель 2025 г.;</w:t>
            </w:r>
          </w:p>
          <w:p w:rsidR="00A7602E" w:rsidRPr="00FB6A66" w:rsidRDefault="00A7602E" w:rsidP="008F51EC">
            <w:pPr>
              <w:jc w:val="center"/>
            </w:pPr>
            <w:r w:rsidRPr="00FB6A66">
              <w:t>.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</w:t>
            </w:r>
            <w:r w:rsidRPr="00FB6A66">
              <w:lastRenderedPageBreak/>
              <w:t>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Контрольная точка 1.2.2 «Собраны плановые</w:t>
            </w:r>
            <w:r>
              <w:rPr>
                <w:sz w:val="28"/>
                <w:szCs w:val="28"/>
              </w:rPr>
              <w:t xml:space="preserve"> </w:t>
            </w:r>
            <w:r w:rsidRPr="001A206D">
              <w:rPr>
                <w:sz w:val="28"/>
                <w:szCs w:val="28"/>
              </w:rPr>
              <w:t xml:space="preserve">значения 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 xml:space="preserve">о количестве </w:t>
            </w:r>
            <w:proofErr w:type="gramStart"/>
            <w:r w:rsidRPr="001A206D">
              <w:rPr>
                <w:sz w:val="28"/>
                <w:szCs w:val="28"/>
              </w:rPr>
              <w:t>посадочного</w:t>
            </w:r>
            <w:proofErr w:type="gramEnd"/>
          </w:p>
          <w:p w:rsidR="00A7602E" w:rsidRPr="001A206D" w:rsidRDefault="00A7602E" w:rsidP="008F51EC">
            <w:pPr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материала и мест посадки»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март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2.4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Контрольная точка 1.2.3 «Состоялся весенний День древонасаждений»</w:t>
            </w:r>
          </w:p>
          <w:p w:rsidR="00A7602E" w:rsidRPr="001A206D" w:rsidRDefault="00A7602E" w:rsidP="008F51EC">
            <w:pPr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апрель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2.5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 xml:space="preserve">Контрольная точка 1.2.4 «Анализ </w:t>
            </w:r>
            <w:proofErr w:type="spellStart"/>
            <w:r w:rsidRPr="001A206D">
              <w:rPr>
                <w:sz w:val="28"/>
                <w:szCs w:val="28"/>
              </w:rPr>
              <w:t>данных</w:t>
            </w:r>
            <w:proofErr w:type="gramStart"/>
            <w:r w:rsidRPr="001A206D">
              <w:rPr>
                <w:sz w:val="28"/>
                <w:szCs w:val="28"/>
              </w:rPr>
              <w:t>,п</w:t>
            </w:r>
            <w:proofErr w:type="gramEnd"/>
            <w:r w:rsidRPr="001A206D">
              <w:rPr>
                <w:sz w:val="28"/>
                <w:szCs w:val="28"/>
              </w:rPr>
              <w:t>редставленных</w:t>
            </w:r>
            <w:proofErr w:type="spellEnd"/>
          </w:p>
          <w:p w:rsidR="00A7602E" w:rsidRPr="001A206D" w:rsidRDefault="00A7602E" w:rsidP="00C829A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По</w:t>
            </w:r>
            <w:r>
              <w:rPr>
                <w:sz w:val="28"/>
                <w:szCs w:val="28"/>
              </w:rPr>
              <w:t xml:space="preserve"> </w:t>
            </w:r>
            <w:r w:rsidRPr="001A206D">
              <w:rPr>
                <w:sz w:val="28"/>
                <w:szCs w:val="28"/>
              </w:rPr>
              <w:t>итогам проведенного мероприятия»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апрель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2.6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ероприятие (результат) 1.3</w:t>
            </w:r>
            <w:r w:rsidRPr="001A206D">
              <w:rPr>
                <w:sz w:val="28"/>
                <w:szCs w:val="28"/>
              </w:rPr>
              <w:t xml:space="preserve"> «Реализовано мероприятие по проведению</w:t>
            </w:r>
          </w:p>
          <w:p w:rsidR="00A7602E" w:rsidRPr="001A206D" w:rsidRDefault="00A7602E" w:rsidP="008F51EC">
            <w:pPr>
              <w:rPr>
                <w:sz w:val="28"/>
                <w:szCs w:val="28"/>
              </w:rPr>
            </w:pPr>
            <w:proofErr w:type="spellStart"/>
            <w:r w:rsidRPr="001A206D">
              <w:rPr>
                <w:sz w:val="28"/>
                <w:szCs w:val="28"/>
              </w:rPr>
              <w:t>осенного</w:t>
            </w:r>
            <w:proofErr w:type="spellEnd"/>
            <w:r w:rsidRPr="001A206D">
              <w:rPr>
                <w:sz w:val="28"/>
                <w:szCs w:val="28"/>
              </w:rPr>
              <w:t xml:space="preserve"> месячника чистоты»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>Х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</w:t>
            </w:r>
            <w:r w:rsidRPr="00FB6A66">
              <w:lastRenderedPageBreak/>
              <w:t>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2.7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Контрольная точка 1.3</w:t>
            </w:r>
            <w:r w:rsidRPr="001A206D">
              <w:rPr>
                <w:sz w:val="28"/>
                <w:szCs w:val="28"/>
              </w:rPr>
              <w:t>.1 «</w:t>
            </w:r>
            <w:proofErr w:type="gramStart"/>
            <w:r w:rsidRPr="001A206D">
              <w:rPr>
                <w:sz w:val="28"/>
                <w:szCs w:val="28"/>
              </w:rPr>
              <w:t>Оповещены</w:t>
            </w:r>
            <w:proofErr w:type="gramEnd"/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заинтересованные лица о проведении</w:t>
            </w:r>
          </w:p>
          <w:p w:rsidR="00A7602E" w:rsidRPr="001A206D" w:rsidRDefault="00A7602E" w:rsidP="008F51EC">
            <w:pPr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осеннего месячника чистоты»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август – сентябрь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2.8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C829A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Контрольная точка 1.3</w:t>
            </w:r>
            <w:r w:rsidRPr="001A206D">
              <w:rPr>
                <w:sz w:val="28"/>
                <w:szCs w:val="28"/>
              </w:rPr>
              <w:t>.2 «Собраны плановые</w:t>
            </w:r>
            <w:r>
              <w:rPr>
                <w:sz w:val="28"/>
                <w:szCs w:val="28"/>
              </w:rPr>
              <w:t xml:space="preserve"> </w:t>
            </w:r>
            <w:r w:rsidRPr="001A206D">
              <w:rPr>
                <w:sz w:val="28"/>
                <w:szCs w:val="28"/>
              </w:rPr>
              <w:t xml:space="preserve">значения </w:t>
            </w:r>
            <w:proofErr w:type="gramStart"/>
            <w:r w:rsidRPr="001A206D">
              <w:rPr>
                <w:sz w:val="28"/>
                <w:szCs w:val="28"/>
              </w:rPr>
              <w:t>с</w:t>
            </w:r>
            <w:proofErr w:type="gramEnd"/>
            <w:r w:rsidRPr="001A206D">
              <w:rPr>
                <w:sz w:val="28"/>
                <w:szCs w:val="28"/>
              </w:rPr>
              <w:t xml:space="preserve"> </w:t>
            </w:r>
            <w:proofErr w:type="gramStart"/>
            <w:r w:rsidRPr="001A206D">
              <w:rPr>
                <w:sz w:val="28"/>
                <w:szCs w:val="28"/>
              </w:rPr>
              <w:t>о</w:t>
            </w:r>
            <w:proofErr w:type="gramEnd"/>
            <w:r w:rsidRPr="001A206D">
              <w:rPr>
                <w:sz w:val="28"/>
                <w:szCs w:val="28"/>
              </w:rPr>
              <w:t xml:space="preserve"> количестве и виде</w:t>
            </w:r>
            <w:r>
              <w:rPr>
                <w:sz w:val="28"/>
                <w:szCs w:val="28"/>
              </w:rPr>
              <w:t xml:space="preserve"> </w:t>
            </w:r>
            <w:r w:rsidRPr="001A206D">
              <w:rPr>
                <w:sz w:val="28"/>
                <w:szCs w:val="28"/>
              </w:rPr>
              <w:t>запланированных мероприятий»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август 2025 г.;</w:t>
            </w:r>
          </w:p>
          <w:p w:rsidR="00A7602E" w:rsidRPr="00FB6A66" w:rsidRDefault="00A7602E" w:rsidP="00FB6A66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2.9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Контрольная точка 1.3</w:t>
            </w:r>
            <w:r w:rsidRPr="001A206D">
              <w:rPr>
                <w:sz w:val="28"/>
                <w:szCs w:val="28"/>
              </w:rPr>
              <w:t>.3 «Состоялся</w:t>
            </w:r>
          </w:p>
          <w:p w:rsidR="00A7602E" w:rsidRPr="001A206D" w:rsidRDefault="00A7602E" w:rsidP="008F51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осенний</w:t>
            </w:r>
            <w:r w:rsidRPr="001A206D">
              <w:rPr>
                <w:sz w:val="28"/>
                <w:szCs w:val="28"/>
              </w:rPr>
              <w:t xml:space="preserve"> месячник чистоты»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сентябрь–октябрь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2.10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онтрольная точка 1.3</w:t>
            </w:r>
            <w:r w:rsidRPr="001A206D">
              <w:rPr>
                <w:sz w:val="28"/>
                <w:szCs w:val="28"/>
              </w:rPr>
              <w:t>.4 «Анализ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данных, представленных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по</w:t>
            </w:r>
          </w:p>
          <w:p w:rsidR="00A7602E" w:rsidRPr="001A206D" w:rsidRDefault="00A7602E" w:rsidP="008F51EC">
            <w:pPr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итогам проведенного мероприятия»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октябрь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</w:t>
            </w:r>
            <w:r w:rsidRPr="00FB6A66">
              <w:lastRenderedPageBreak/>
              <w:t>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2.11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Мероприятие</w:t>
            </w:r>
            <w:r>
              <w:rPr>
                <w:sz w:val="28"/>
                <w:szCs w:val="28"/>
              </w:rPr>
              <w:t xml:space="preserve"> (результат) 1.4</w:t>
            </w:r>
            <w:r w:rsidRPr="001A206D">
              <w:rPr>
                <w:sz w:val="28"/>
                <w:szCs w:val="28"/>
              </w:rPr>
              <w:t xml:space="preserve"> «Реализовано мероприятие по проведению</w:t>
            </w:r>
          </w:p>
          <w:p w:rsidR="00A7602E" w:rsidRPr="001A206D" w:rsidRDefault="00A7602E" w:rsidP="008F51EC">
            <w:pPr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осеннего</w:t>
            </w:r>
            <w:r>
              <w:rPr>
                <w:sz w:val="28"/>
                <w:szCs w:val="28"/>
              </w:rPr>
              <w:t xml:space="preserve"> Дня древонасаждения</w:t>
            </w:r>
            <w:r w:rsidRPr="001A206D"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>Х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95282C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2.12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5324F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Контрольная точка 1.4</w:t>
            </w:r>
            <w:r w:rsidRPr="001A206D">
              <w:rPr>
                <w:sz w:val="28"/>
                <w:szCs w:val="28"/>
              </w:rPr>
              <w:t>.1 «Оповещены</w:t>
            </w:r>
            <w:r>
              <w:rPr>
                <w:sz w:val="28"/>
                <w:szCs w:val="28"/>
              </w:rPr>
              <w:t xml:space="preserve"> </w:t>
            </w:r>
            <w:r w:rsidRPr="001A206D">
              <w:rPr>
                <w:sz w:val="28"/>
                <w:szCs w:val="28"/>
              </w:rPr>
              <w:t xml:space="preserve">заинтересованные лица о проведении </w:t>
            </w:r>
            <w:proofErr w:type="spellStart"/>
            <w:r w:rsidRPr="001A206D">
              <w:rPr>
                <w:sz w:val="28"/>
                <w:szCs w:val="28"/>
              </w:rPr>
              <w:t>осеннегоДня</w:t>
            </w:r>
            <w:proofErr w:type="spellEnd"/>
            <w:r w:rsidRPr="001A206D">
              <w:rPr>
                <w:sz w:val="28"/>
                <w:szCs w:val="28"/>
              </w:rPr>
              <w:t xml:space="preserve"> древонасаждений»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95282C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сентябрь-октябрь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2.13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Контрольная точка 1.4</w:t>
            </w:r>
            <w:r w:rsidRPr="001A206D">
              <w:rPr>
                <w:sz w:val="28"/>
                <w:szCs w:val="28"/>
              </w:rPr>
              <w:t>.2 «Собраны плановые</w:t>
            </w:r>
            <w:r>
              <w:rPr>
                <w:sz w:val="28"/>
                <w:szCs w:val="28"/>
              </w:rPr>
              <w:t xml:space="preserve"> </w:t>
            </w:r>
            <w:r w:rsidRPr="001A206D">
              <w:rPr>
                <w:sz w:val="28"/>
                <w:szCs w:val="28"/>
              </w:rPr>
              <w:t xml:space="preserve">значения 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 xml:space="preserve">о количестве </w:t>
            </w:r>
            <w:proofErr w:type="gramStart"/>
            <w:r w:rsidRPr="001A206D">
              <w:rPr>
                <w:sz w:val="28"/>
                <w:szCs w:val="28"/>
              </w:rPr>
              <w:t>посадочного</w:t>
            </w:r>
            <w:proofErr w:type="gramEnd"/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материала и мест посадки»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октябрь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2.14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Контрольная точка 1.4</w:t>
            </w:r>
            <w:r w:rsidRPr="001A206D">
              <w:rPr>
                <w:sz w:val="28"/>
                <w:szCs w:val="28"/>
              </w:rPr>
              <w:t>.3 «Состоялся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осенний День древонасаждений»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октябрь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</w:t>
            </w:r>
            <w:r w:rsidRPr="00FB6A66">
              <w:lastRenderedPageBreak/>
              <w:t>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2.15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Контрольная точка 1.4</w:t>
            </w:r>
            <w:r w:rsidRPr="001A206D">
              <w:rPr>
                <w:sz w:val="28"/>
                <w:szCs w:val="28"/>
              </w:rPr>
              <w:t>.4 «Анализ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данных, представленных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по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>итогам проведенного мероприятия»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autoSpaceDE w:val="0"/>
              <w:autoSpaceDN w:val="0"/>
              <w:adjustRightInd w:val="0"/>
              <w:jc w:val="center"/>
            </w:pPr>
            <w:r w:rsidRPr="00FB6A66">
              <w:t>октябрь 2025 г.;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FB6A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36090">
              <w:rPr>
                <w:sz w:val="28"/>
                <w:szCs w:val="28"/>
              </w:rPr>
              <w:t>омплекс процессных мероприятий</w:t>
            </w:r>
            <w:r>
              <w:rPr>
                <w:sz w:val="28"/>
                <w:szCs w:val="28"/>
              </w:rPr>
              <w:t xml:space="preserve"> </w:t>
            </w:r>
          </w:p>
          <w:p w:rsidR="00A7602E" w:rsidRDefault="00A7602E" w:rsidP="00FB6A66">
            <w:pPr>
              <w:jc w:val="center"/>
              <w:rPr>
                <w:sz w:val="28"/>
                <w:szCs w:val="28"/>
              </w:rPr>
            </w:pPr>
            <w:r w:rsidRPr="00FD00A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Поддержание на существующем уровне и улучшение санитарно-эпидемиологического состояния и благоустроенности поселения</w:t>
            </w:r>
            <w:proofErr w:type="gramStart"/>
            <w:r>
              <w:rPr>
                <w:sz w:val="28"/>
                <w:szCs w:val="28"/>
              </w:rPr>
              <w:t>.»</w:t>
            </w:r>
            <w:proofErr w:type="gramEnd"/>
          </w:p>
          <w:p w:rsidR="00A7602E" w:rsidRPr="00D2117A" w:rsidRDefault="00A7602E" w:rsidP="00A840F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>Х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0612D0" w:rsidP="00AC40F1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1569,8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0612D0" w:rsidP="00AC40F1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1569,8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3.1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jc w:val="both"/>
              <w:rPr>
                <w:sz w:val="28"/>
                <w:szCs w:val="28"/>
              </w:rPr>
            </w:pPr>
            <w:r w:rsidRPr="001A206D">
              <w:rPr>
                <w:sz w:val="28"/>
                <w:szCs w:val="28"/>
              </w:rPr>
              <w:t xml:space="preserve">Мероприятие (результат) 1.1 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«Реализованы мероприятия по с</w:t>
            </w:r>
            <w:r w:rsidRPr="00713321">
              <w:rPr>
                <w:sz w:val="28"/>
                <w:szCs w:val="28"/>
              </w:rPr>
              <w:t>одержани</w:t>
            </w:r>
            <w:r>
              <w:rPr>
                <w:sz w:val="28"/>
                <w:szCs w:val="28"/>
              </w:rPr>
              <w:t>ю</w:t>
            </w:r>
            <w:r w:rsidRPr="00713321">
              <w:rPr>
                <w:sz w:val="28"/>
                <w:szCs w:val="28"/>
              </w:rPr>
              <w:t xml:space="preserve"> сетей уличного (наружного) освещения территории</w:t>
            </w:r>
            <w:r w:rsidRPr="00DF72F2"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01 февраля 2025 г.</w:t>
            </w:r>
          </w:p>
          <w:p w:rsidR="00A7602E" w:rsidRPr="00FB6A66" w:rsidRDefault="00A7602E" w:rsidP="008F51EC"/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1466,1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1466,1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3.2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1</w:t>
            </w:r>
            <w:r w:rsidRPr="00BD3034">
              <w:rPr>
                <w:sz w:val="28"/>
                <w:szCs w:val="28"/>
              </w:rPr>
              <w:t xml:space="preserve">. </w:t>
            </w:r>
            <w:r w:rsidRPr="00ED2A5A">
              <w:rPr>
                <w:sz w:val="28"/>
                <w:szCs w:val="28"/>
              </w:rPr>
              <w:t>«Закупки включены в план закупок»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30 июня 2025 г.</w:t>
            </w:r>
          </w:p>
          <w:p w:rsidR="00A7602E" w:rsidRPr="00FB6A66" w:rsidRDefault="00A7602E" w:rsidP="008F51EC"/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3.3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2</w:t>
            </w:r>
            <w:r w:rsidRPr="00BD3034">
              <w:rPr>
                <w:sz w:val="28"/>
                <w:szCs w:val="28"/>
              </w:rPr>
              <w:t xml:space="preserve">. </w:t>
            </w:r>
            <w:r w:rsidRPr="00ED2A5A">
              <w:rPr>
                <w:sz w:val="28"/>
                <w:szCs w:val="28"/>
              </w:rPr>
              <w:t xml:space="preserve">«Сведения о </w:t>
            </w:r>
            <w:r>
              <w:rPr>
                <w:sz w:val="28"/>
                <w:szCs w:val="28"/>
              </w:rPr>
              <w:t>муниципальных</w:t>
            </w:r>
            <w:r w:rsidRPr="00ED2A5A">
              <w:rPr>
                <w:sz w:val="28"/>
                <w:szCs w:val="28"/>
              </w:rPr>
              <w:t xml:space="preserve"> контрактах внесены </w:t>
            </w:r>
            <w:r w:rsidRPr="00ED2A5A">
              <w:rPr>
                <w:sz w:val="28"/>
                <w:szCs w:val="28"/>
              </w:rPr>
              <w:lastRenderedPageBreak/>
              <w:t>в реестр контрактов, заключенных заказчиками по результатам закупок»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ежемесячно 2025 г.</w:t>
            </w:r>
          </w:p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</w:t>
            </w:r>
            <w:r w:rsidRPr="00FB6A66">
              <w:lastRenderedPageBreak/>
              <w:t>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3</w:t>
            </w:r>
            <w:r w:rsidRPr="00BD3034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«</w:t>
            </w:r>
            <w:r w:rsidRPr="00ED2A5A">
              <w:rPr>
                <w:sz w:val="28"/>
                <w:szCs w:val="28"/>
              </w:rPr>
              <w:t>Произведена приемка поставленных товаров, выполненных работ, оказанных услуг»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ежемесячно 2025 г.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3.5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4</w:t>
            </w:r>
            <w:r w:rsidRPr="00BD3034">
              <w:rPr>
                <w:sz w:val="28"/>
                <w:szCs w:val="28"/>
              </w:rPr>
              <w:t xml:space="preserve">. </w:t>
            </w:r>
            <w:r w:rsidRPr="00353DD2">
              <w:rPr>
                <w:sz w:val="28"/>
                <w:szCs w:val="28"/>
              </w:rPr>
              <w:t xml:space="preserve">«Произведена оплата товаров, выполненных работ, оказанных услуг по </w:t>
            </w:r>
            <w:r>
              <w:rPr>
                <w:sz w:val="28"/>
                <w:szCs w:val="28"/>
              </w:rPr>
              <w:t>муниципальным</w:t>
            </w:r>
            <w:r w:rsidRPr="00353DD2">
              <w:rPr>
                <w:sz w:val="28"/>
                <w:szCs w:val="28"/>
              </w:rPr>
              <w:t xml:space="preserve"> контрактам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 xml:space="preserve"> Ежемесячно</w:t>
            </w:r>
          </w:p>
          <w:p w:rsidR="00A7602E" w:rsidRPr="00FB6A66" w:rsidRDefault="00A7602E" w:rsidP="008F51EC">
            <w:pPr>
              <w:jc w:val="center"/>
            </w:pPr>
            <w:r w:rsidRPr="00FB6A66">
              <w:t>2025г</w:t>
            </w:r>
          </w:p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3.6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521BB">
              <w:rPr>
                <w:sz w:val="28"/>
                <w:szCs w:val="28"/>
              </w:rPr>
              <w:t>Мероприятие (результат)</w:t>
            </w:r>
            <w:r>
              <w:rPr>
                <w:sz w:val="28"/>
                <w:szCs w:val="28"/>
              </w:rPr>
              <w:t>1.2</w:t>
            </w:r>
            <w:r w:rsidRPr="002521BB">
              <w:rPr>
                <w:sz w:val="28"/>
                <w:szCs w:val="28"/>
              </w:rPr>
              <w:t xml:space="preserve"> 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«Реализованы мероприятия по озеленению территории </w:t>
            </w:r>
            <w:proofErr w:type="spellStart"/>
            <w:r>
              <w:rPr>
                <w:sz w:val="28"/>
                <w:szCs w:val="28"/>
              </w:rPr>
              <w:t>Литвиновского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0612D0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0612D0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3.7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521BB">
              <w:rPr>
                <w:sz w:val="28"/>
                <w:szCs w:val="28"/>
              </w:rPr>
              <w:t xml:space="preserve">Мероприятие (результат) </w:t>
            </w:r>
            <w:r>
              <w:rPr>
                <w:sz w:val="28"/>
                <w:szCs w:val="28"/>
              </w:rPr>
              <w:t>1.3</w:t>
            </w:r>
          </w:p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«Реализованы мероприятия по содержанию мест захоронения»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01 февраля 2025 г.</w:t>
            </w:r>
          </w:p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3.8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1</w:t>
            </w:r>
            <w:r w:rsidRPr="00BD3034">
              <w:rPr>
                <w:sz w:val="28"/>
                <w:szCs w:val="28"/>
              </w:rPr>
              <w:t xml:space="preserve">. </w:t>
            </w:r>
            <w:r w:rsidRPr="00ED2A5A">
              <w:rPr>
                <w:sz w:val="28"/>
                <w:szCs w:val="28"/>
              </w:rPr>
              <w:t>«Закупки включены в план закупок»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30 июня 2025 г.</w:t>
            </w:r>
          </w:p>
          <w:p w:rsidR="00A7602E" w:rsidRPr="00FB6A66" w:rsidRDefault="00A7602E" w:rsidP="008F51EC"/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r w:rsidRPr="00FB6A66">
              <w:lastRenderedPageBreak/>
              <w:t xml:space="preserve">ведущий специалист Администрации </w:t>
            </w:r>
            <w:proofErr w:type="spellStart"/>
            <w:r w:rsidRPr="00FB6A66">
              <w:lastRenderedPageBreak/>
              <w:t>Литвиновского</w:t>
            </w:r>
            <w:proofErr w:type="spellEnd"/>
            <w:r w:rsidRPr="00FB6A66">
              <w:t xml:space="preserve"> 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3.9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2</w:t>
            </w:r>
            <w:r w:rsidRPr="00BD3034">
              <w:rPr>
                <w:sz w:val="28"/>
                <w:szCs w:val="28"/>
              </w:rPr>
              <w:t xml:space="preserve">. </w:t>
            </w:r>
            <w:r w:rsidRPr="00ED2A5A">
              <w:rPr>
                <w:sz w:val="28"/>
                <w:szCs w:val="28"/>
              </w:rPr>
              <w:t xml:space="preserve">«Сведения о </w:t>
            </w:r>
            <w:r>
              <w:rPr>
                <w:sz w:val="28"/>
                <w:szCs w:val="28"/>
              </w:rPr>
              <w:t>муниципальных</w:t>
            </w:r>
            <w:r w:rsidRPr="00ED2A5A">
              <w:rPr>
                <w:sz w:val="28"/>
                <w:szCs w:val="28"/>
              </w:rPr>
              <w:t xml:space="preserve"> контрактах внесены в реестр контрактов, заключенных заказчиками по результатам закупок»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Апрель-май</w:t>
            </w:r>
          </w:p>
          <w:p w:rsidR="00A7602E" w:rsidRPr="00FB6A66" w:rsidRDefault="00A7602E" w:rsidP="008F51EC">
            <w:pPr>
              <w:jc w:val="both"/>
            </w:pPr>
            <w:r w:rsidRPr="00FB6A66">
              <w:t>2025 г.</w:t>
            </w:r>
          </w:p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3.10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3</w:t>
            </w:r>
            <w:r w:rsidRPr="00BD3034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«</w:t>
            </w:r>
            <w:r w:rsidRPr="00ED2A5A">
              <w:rPr>
                <w:sz w:val="28"/>
                <w:szCs w:val="28"/>
              </w:rPr>
              <w:t>Произведена приемка поставленных товаров, выполненных работ, оказанных услуг»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Май-июнь</w:t>
            </w:r>
          </w:p>
          <w:p w:rsidR="00A7602E" w:rsidRPr="00FB6A66" w:rsidRDefault="00A7602E" w:rsidP="008F51EC">
            <w:pPr>
              <w:jc w:val="both"/>
            </w:pPr>
            <w:r w:rsidRPr="00FB6A66">
              <w:t>2025 г.</w:t>
            </w:r>
          </w:p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3.11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4</w:t>
            </w:r>
            <w:r w:rsidRPr="00BD3034">
              <w:rPr>
                <w:sz w:val="28"/>
                <w:szCs w:val="28"/>
              </w:rPr>
              <w:t xml:space="preserve">. </w:t>
            </w:r>
            <w:r w:rsidRPr="00353DD2">
              <w:rPr>
                <w:sz w:val="28"/>
                <w:szCs w:val="28"/>
              </w:rPr>
              <w:t xml:space="preserve">«Произведена оплата товаров, выполненных работ, оказанных услуг по </w:t>
            </w:r>
            <w:r>
              <w:rPr>
                <w:sz w:val="28"/>
                <w:szCs w:val="28"/>
              </w:rPr>
              <w:t>муниципальным</w:t>
            </w:r>
            <w:r w:rsidRPr="00353DD2">
              <w:rPr>
                <w:sz w:val="28"/>
                <w:szCs w:val="28"/>
              </w:rPr>
              <w:t xml:space="preserve"> контрактам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>2025г</w:t>
            </w:r>
          </w:p>
          <w:p w:rsidR="00A7602E" w:rsidRPr="00FB6A66" w:rsidRDefault="00A7602E" w:rsidP="00FB6A66">
            <w:pPr>
              <w:jc w:val="center"/>
            </w:pP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3.12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1A206D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521BB">
              <w:rPr>
                <w:sz w:val="28"/>
                <w:szCs w:val="28"/>
              </w:rPr>
              <w:t>Мероприятие</w:t>
            </w:r>
            <w:proofErr w:type="gramStart"/>
            <w:r>
              <w:rPr>
                <w:sz w:val="28"/>
                <w:szCs w:val="28"/>
              </w:rPr>
              <w:t>1</w:t>
            </w:r>
            <w:proofErr w:type="gramEnd"/>
            <w:r>
              <w:rPr>
                <w:sz w:val="28"/>
                <w:szCs w:val="28"/>
              </w:rPr>
              <w:t>.4</w:t>
            </w:r>
            <w:r w:rsidRPr="002521BB">
              <w:rPr>
                <w:sz w:val="28"/>
                <w:szCs w:val="28"/>
              </w:rPr>
              <w:t xml:space="preserve"> (результат) </w:t>
            </w:r>
          </w:p>
          <w:p w:rsidR="00A7602E" w:rsidRPr="002521BB" w:rsidRDefault="00A7602E" w:rsidP="008F51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«Реализация прочих мероприятий по благоустройству»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01 февраля 2025 г.</w:t>
            </w:r>
          </w:p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62,7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3.14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1</w:t>
            </w:r>
            <w:r w:rsidRPr="00BD3034">
              <w:rPr>
                <w:sz w:val="28"/>
                <w:szCs w:val="28"/>
              </w:rPr>
              <w:t xml:space="preserve">. </w:t>
            </w:r>
            <w:r w:rsidRPr="00ED2A5A">
              <w:rPr>
                <w:sz w:val="28"/>
                <w:szCs w:val="28"/>
              </w:rPr>
              <w:t>«Закупки включены в план закупок»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30 июня 2025 г.</w:t>
            </w:r>
          </w:p>
          <w:p w:rsidR="00A7602E" w:rsidRPr="00FB6A66" w:rsidRDefault="00A7602E" w:rsidP="008F51EC"/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</w:t>
            </w:r>
            <w:r w:rsidRPr="00FB6A66">
              <w:lastRenderedPageBreak/>
              <w:t>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3.15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2</w:t>
            </w:r>
            <w:r w:rsidRPr="00BD3034">
              <w:rPr>
                <w:sz w:val="28"/>
                <w:szCs w:val="28"/>
              </w:rPr>
              <w:t xml:space="preserve">. </w:t>
            </w:r>
            <w:r w:rsidRPr="00ED2A5A">
              <w:rPr>
                <w:sz w:val="28"/>
                <w:szCs w:val="28"/>
              </w:rPr>
              <w:t xml:space="preserve">«Сведения о </w:t>
            </w:r>
            <w:r>
              <w:rPr>
                <w:sz w:val="28"/>
                <w:szCs w:val="28"/>
              </w:rPr>
              <w:t>муниципальных</w:t>
            </w:r>
            <w:r w:rsidRPr="00ED2A5A">
              <w:rPr>
                <w:sz w:val="28"/>
                <w:szCs w:val="28"/>
              </w:rPr>
              <w:t xml:space="preserve"> контрактах внесены в реестр контрактов, заключенных заказчиками по результатам закупок»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2025 г.</w:t>
            </w:r>
          </w:p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3.16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3</w:t>
            </w:r>
            <w:r w:rsidRPr="00BD3034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«</w:t>
            </w:r>
            <w:r w:rsidRPr="00ED2A5A">
              <w:rPr>
                <w:sz w:val="28"/>
                <w:szCs w:val="28"/>
              </w:rPr>
              <w:t>Произведена приемка поставленных товаров, выполненных работ, оказанных услуг»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both"/>
            </w:pPr>
            <w:r w:rsidRPr="00FB6A66">
              <w:t>2025 г.</w:t>
            </w:r>
          </w:p>
          <w:p w:rsidR="00A7602E" w:rsidRPr="00FB6A66" w:rsidRDefault="00A7602E" w:rsidP="008F51EC"/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r w:rsidRPr="00FB6A66">
              <w:t xml:space="preserve">ведущий специалист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</w:t>
            </w:r>
            <w:proofErr w:type="spellStart"/>
            <w:r w:rsidRPr="00FB6A66">
              <w:t>Якшева</w:t>
            </w:r>
            <w:proofErr w:type="spellEnd"/>
            <w:r w:rsidRPr="00FB6A66">
              <w:t xml:space="preserve"> Оксана Анатольевна)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6F2E42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9A4EAF" w:rsidTr="00A7602E">
        <w:trPr>
          <w:gridAfter w:val="1"/>
          <w:wAfter w:w="1184" w:type="dxa"/>
          <w:trHeight w:val="539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277CC4" w:rsidRDefault="00A7602E" w:rsidP="00A840F8">
            <w:pPr>
              <w:pStyle w:val="TableParagraph"/>
              <w:tabs>
                <w:tab w:val="left" w:pos="11057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3.17</w:t>
            </w:r>
          </w:p>
        </w:tc>
        <w:tc>
          <w:tcPr>
            <w:tcW w:w="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BD3034" w:rsidRDefault="00A7602E" w:rsidP="008F51EC">
            <w:pPr>
              <w:jc w:val="both"/>
              <w:rPr>
                <w:sz w:val="28"/>
                <w:szCs w:val="28"/>
              </w:rPr>
            </w:pPr>
            <w:r w:rsidRPr="00BD3034">
              <w:rPr>
                <w:sz w:val="28"/>
                <w:szCs w:val="28"/>
              </w:rPr>
              <w:t>Контрольная точка 1.1.</w:t>
            </w:r>
            <w:r>
              <w:rPr>
                <w:sz w:val="28"/>
                <w:szCs w:val="28"/>
              </w:rPr>
              <w:t>4</w:t>
            </w:r>
            <w:r w:rsidRPr="00BD3034">
              <w:rPr>
                <w:sz w:val="28"/>
                <w:szCs w:val="28"/>
              </w:rPr>
              <w:t xml:space="preserve">. </w:t>
            </w:r>
            <w:r w:rsidRPr="00353DD2">
              <w:rPr>
                <w:sz w:val="28"/>
                <w:szCs w:val="28"/>
              </w:rPr>
              <w:t xml:space="preserve">«Произведена оплата товаров, выполненных работ, оказанных услуг по </w:t>
            </w:r>
            <w:r>
              <w:rPr>
                <w:sz w:val="28"/>
                <w:szCs w:val="28"/>
              </w:rPr>
              <w:t>муниципальным</w:t>
            </w:r>
            <w:r w:rsidRPr="00353DD2">
              <w:rPr>
                <w:sz w:val="28"/>
                <w:szCs w:val="28"/>
              </w:rPr>
              <w:t xml:space="preserve"> контрактам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9A4EAF" w:rsidRDefault="00A7602E" w:rsidP="00A840F8">
            <w:pPr>
              <w:widowControl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>Х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FB6A66" w:rsidRDefault="00A7602E" w:rsidP="008F51EC">
            <w:pPr>
              <w:jc w:val="center"/>
            </w:pPr>
            <w:r w:rsidRPr="00FB6A66">
              <w:t xml:space="preserve">ведущий специалист по муниципальному хозяйству Администрации </w:t>
            </w:r>
            <w:proofErr w:type="spellStart"/>
            <w:r w:rsidRPr="00FB6A66">
              <w:t>Литвиновского</w:t>
            </w:r>
            <w:proofErr w:type="spellEnd"/>
            <w:r w:rsidRPr="00FB6A66">
              <w:t xml:space="preserve"> сельского поселения (Аксенова Ирина Александровна)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Default="00A7602E" w:rsidP="00A840F8">
            <w:pPr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A7602E" w:rsidRPr="005324F1" w:rsidTr="00A7602E">
        <w:trPr>
          <w:gridAfter w:val="1"/>
          <w:wAfter w:w="1184" w:type="dxa"/>
          <w:trHeight w:val="551"/>
        </w:trPr>
        <w:tc>
          <w:tcPr>
            <w:tcW w:w="6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Pr="005324F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6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 xml:space="preserve">Итого по муниципальной  </w:t>
            </w:r>
            <w:r w:rsidRPr="005324F1">
              <w:rPr>
                <w:color w:val="000000"/>
                <w:sz w:val="24"/>
                <w:szCs w:val="24"/>
              </w:rPr>
              <w:br/>
              <w:t>программе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0612D0" w:rsidP="000612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1709,9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0612D0" w:rsidP="00AC40F1">
            <w:pPr>
              <w:spacing w:after="200"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1709,9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spacing w:after="200"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A7602E" w:rsidRPr="005324F1" w:rsidTr="00A7602E">
        <w:trPr>
          <w:gridAfter w:val="1"/>
          <w:wAfter w:w="1184" w:type="dxa"/>
          <w:trHeight w:val="1102"/>
        </w:trPr>
        <w:tc>
          <w:tcPr>
            <w:tcW w:w="6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6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0612D0" w:rsidP="00AC40F1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1709,9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0612D0" w:rsidP="00AC40F1">
            <w:pPr>
              <w:spacing w:after="200" w:line="276" w:lineRule="auto"/>
              <w:jc w:val="center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>1709,9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5" w:type="dxa"/>
              <w:right w:w="75" w:type="dxa"/>
            </w:tcMar>
          </w:tcPr>
          <w:p w:rsidR="00A7602E" w:rsidRPr="005324F1" w:rsidRDefault="00A7602E" w:rsidP="00A840F8">
            <w:pPr>
              <w:spacing w:after="200"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324F1">
              <w:rPr>
                <w:color w:val="000000"/>
                <w:sz w:val="24"/>
                <w:szCs w:val="24"/>
              </w:rPr>
              <w:t>0,0</w:t>
            </w:r>
          </w:p>
        </w:tc>
      </w:tr>
    </w:tbl>
    <w:p w:rsidR="00B179D8" w:rsidRPr="005324F1" w:rsidRDefault="00B179D8" w:rsidP="00B179D8">
      <w:pPr>
        <w:widowControl w:val="0"/>
        <w:jc w:val="center"/>
        <w:rPr>
          <w:color w:val="000000"/>
          <w:sz w:val="24"/>
          <w:szCs w:val="24"/>
        </w:rPr>
      </w:pPr>
    </w:p>
    <w:sectPr w:rsidR="00B179D8" w:rsidRPr="005324F1" w:rsidSect="00B179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931" w:rsidRDefault="00607931" w:rsidP="005324F1">
      <w:r>
        <w:separator/>
      </w:r>
    </w:p>
  </w:endnote>
  <w:endnote w:type="continuationSeparator" w:id="0">
    <w:p w:rsidR="00607931" w:rsidRDefault="00607931" w:rsidP="00532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931" w:rsidRDefault="00607931" w:rsidP="005324F1">
      <w:r>
        <w:separator/>
      </w:r>
    </w:p>
  </w:footnote>
  <w:footnote w:type="continuationSeparator" w:id="0">
    <w:p w:rsidR="00607931" w:rsidRDefault="00607931" w:rsidP="005324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79D8"/>
    <w:rsid w:val="000166F3"/>
    <w:rsid w:val="00050213"/>
    <w:rsid w:val="00053022"/>
    <w:rsid w:val="000612D0"/>
    <w:rsid w:val="00081892"/>
    <w:rsid w:val="000A2025"/>
    <w:rsid w:val="000A7130"/>
    <w:rsid w:val="000B1048"/>
    <w:rsid w:val="000D2C20"/>
    <w:rsid w:val="00113BF3"/>
    <w:rsid w:val="001462E2"/>
    <w:rsid w:val="001E500A"/>
    <w:rsid w:val="00206BD7"/>
    <w:rsid w:val="002E3475"/>
    <w:rsid w:val="00323D53"/>
    <w:rsid w:val="0034300C"/>
    <w:rsid w:val="004347F8"/>
    <w:rsid w:val="004458F3"/>
    <w:rsid w:val="00481241"/>
    <w:rsid w:val="004848E4"/>
    <w:rsid w:val="004C1DD3"/>
    <w:rsid w:val="004E0E12"/>
    <w:rsid w:val="004F4A86"/>
    <w:rsid w:val="005324F1"/>
    <w:rsid w:val="00542636"/>
    <w:rsid w:val="00545383"/>
    <w:rsid w:val="005C2915"/>
    <w:rsid w:val="00607931"/>
    <w:rsid w:val="00630B04"/>
    <w:rsid w:val="0067356B"/>
    <w:rsid w:val="00673887"/>
    <w:rsid w:val="0068019C"/>
    <w:rsid w:val="00691FFC"/>
    <w:rsid w:val="006948EF"/>
    <w:rsid w:val="006B28D5"/>
    <w:rsid w:val="006B5E80"/>
    <w:rsid w:val="006E21A0"/>
    <w:rsid w:val="007B249C"/>
    <w:rsid w:val="007C2514"/>
    <w:rsid w:val="008120DF"/>
    <w:rsid w:val="008256CB"/>
    <w:rsid w:val="00830567"/>
    <w:rsid w:val="00832C22"/>
    <w:rsid w:val="0084599A"/>
    <w:rsid w:val="0085431A"/>
    <w:rsid w:val="0088247B"/>
    <w:rsid w:val="008927C4"/>
    <w:rsid w:val="008C26D7"/>
    <w:rsid w:val="008E2AB2"/>
    <w:rsid w:val="009476F1"/>
    <w:rsid w:val="0095282C"/>
    <w:rsid w:val="00973BF7"/>
    <w:rsid w:val="00973C15"/>
    <w:rsid w:val="009A4EAF"/>
    <w:rsid w:val="009B4071"/>
    <w:rsid w:val="009D5155"/>
    <w:rsid w:val="009D60ED"/>
    <w:rsid w:val="00A7602E"/>
    <w:rsid w:val="00A840F8"/>
    <w:rsid w:val="00AC40F1"/>
    <w:rsid w:val="00B179D8"/>
    <w:rsid w:val="00B73AC1"/>
    <w:rsid w:val="00B81919"/>
    <w:rsid w:val="00BA5291"/>
    <w:rsid w:val="00BB6A34"/>
    <w:rsid w:val="00BD6F35"/>
    <w:rsid w:val="00C17BB0"/>
    <w:rsid w:val="00C829AF"/>
    <w:rsid w:val="00D35AB3"/>
    <w:rsid w:val="00D52751"/>
    <w:rsid w:val="00DC7FF5"/>
    <w:rsid w:val="00DD591F"/>
    <w:rsid w:val="00E550AC"/>
    <w:rsid w:val="00E75B6B"/>
    <w:rsid w:val="00E77669"/>
    <w:rsid w:val="00E859AD"/>
    <w:rsid w:val="00EC7A1B"/>
    <w:rsid w:val="00F01CAC"/>
    <w:rsid w:val="00F71BC1"/>
    <w:rsid w:val="00FB6A66"/>
    <w:rsid w:val="00FF4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0166F3"/>
    <w:pPr>
      <w:widowControl w:val="0"/>
    </w:pPr>
    <w:rPr>
      <w:sz w:val="22"/>
    </w:rPr>
  </w:style>
  <w:style w:type="paragraph" w:styleId="a3">
    <w:name w:val="Body Text"/>
    <w:basedOn w:val="a"/>
    <w:link w:val="1"/>
    <w:rsid w:val="00FB6A66"/>
    <w:pPr>
      <w:suppressAutoHyphens/>
    </w:pPr>
    <w:rPr>
      <w:sz w:val="28"/>
      <w:lang w:eastAsia="zh-CN"/>
    </w:rPr>
  </w:style>
  <w:style w:type="character" w:customStyle="1" w:styleId="a4">
    <w:name w:val="Основной текст Знак"/>
    <w:basedOn w:val="a0"/>
    <w:link w:val="a3"/>
    <w:uiPriority w:val="99"/>
    <w:semiHidden/>
    <w:rsid w:val="00FB6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текст Знак1"/>
    <w:basedOn w:val="a0"/>
    <w:link w:val="a3"/>
    <w:rsid w:val="00FB6A66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5">
    <w:name w:val="header"/>
    <w:basedOn w:val="a"/>
    <w:link w:val="a6"/>
    <w:uiPriority w:val="99"/>
    <w:semiHidden/>
    <w:unhideWhenUsed/>
    <w:rsid w:val="005324F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324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5324F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324F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1709</Words>
  <Characters>9746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37</cp:revision>
  <cp:lastPrinted>2024-10-18T11:59:00Z</cp:lastPrinted>
  <dcterms:created xsi:type="dcterms:W3CDTF">2024-10-18T11:56:00Z</dcterms:created>
  <dcterms:modified xsi:type="dcterms:W3CDTF">2025-09-29T07:22:00Z</dcterms:modified>
</cp:coreProperties>
</file>