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1C6EC1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1C6EC1" w:rsidRDefault="006D185A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 </w:t>
      </w:r>
      <w:proofErr w:type="gramStart"/>
      <w:r>
        <w:rPr>
          <w:b w:val="0"/>
          <w:sz w:val="28"/>
          <w:szCs w:val="28"/>
        </w:rPr>
        <w:t>ноября</w:t>
      </w:r>
      <w:bookmarkStart w:id="0" w:name="_GoBack"/>
      <w:bookmarkEnd w:id="0"/>
      <w:r w:rsidR="00105F9A">
        <w:rPr>
          <w:b w:val="0"/>
          <w:sz w:val="28"/>
          <w:szCs w:val="28"/>
        </w:rPr>
        <w:t xml:space="preserve"> </w:t>
      </w:r>
      <w:r w:rsidR="001C6EC1">
        <w:rPr>
          <w:b w:val="0"/>
          <w:sz w:val="28"/>
          <w:szCs w:val="28"/>
        </w:rPr>
        <w:t xml:space="preserve"> 2020</w:t>
      </w:r>
      <w:proofErr w:type="gramEnd"/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</w:t>
      </w:r>
      <w:r w:rsidR="001C29FD">
        <w:rPr>
          <w:b w:val="0"/>
          <w:sz w:val="28"/>
          <w:szCs w:val="28"/>
        </w:rPr>
        <w:t xml:space="preserve">№ </w:t>
      </w:r>
      <w:r w:rsidR="00B00C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109</w:t>
      </w:r>
      <w:r w:rsidR="00B00CCF">
        <w:rPr>
          <w:b w:val="0"/>
          <w:sz w:val="28"/>
          <w:szCs w:val="28"/>
        </w:rPr>
        <w:t xml:space="preserve">                                     </w:t>
      </w:r>
      <w:r w:rsidR="00B00CCF" w:rsidRPr="003F3A3A">
        <w:rPr>
          <w:b w:val="0"/>
          <w:sz w:val="28"/>
          <w:szCs w:val="28"/>
        </w:rPr>
        <w:t xml:space="preserve">с. </w:t>
      </w:r>
      <w:proofErr w:type="spellStart"/>
      <w:r w:rsidR="00B00CCF" w:rsidRPr="003F3A3A">
        <w:rPr>
          <w:b w:val="0"/>
          <w:sz w:val="28"/>
          <w:szCs w:val="28"/>
        </w:rPr>
        <w:t>Литвиновка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093F45" w:rsidRDefault="00B00CCF" w:rsidP="00093F45">
            <w:pPr>
              <w:snapToGrid w:val="0"/>
              <w:spacing w:line="240" w:lineRule="auto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</w:rPr>
              <w:t xml:space="preserve">                           </w:t>
            </w:r>
            <w:r>
              <w:rPr>
                <w:sz w:val="28"/>
              </w:rPr>
              <w:t xml:space="preserve"> </w:t>
            </w:r>
          </w:p>
          <w:p w:rsidR="00B00CCF" w:rsidRPr="003F3A3A" w:rsidRDefault="00B00CCF" w:rsidP="00093F45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4370">
              <w:rPr>
                <w:rFonts w:ascii="Times New Roman" w:hAnsi="Times New Roman"/>
                <w:bCs/>
                <w:sz w:val="28"/>
                <w:szCs w:val="28"/>
              </w:rPr>
              <w:t>Об отмене р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ешения Собрания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Литвиновского сельского поселения от </w:t>
            </w:r>
            <w:r w:rsidR="00785B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013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785B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.2013 №</w:t>
            </w:r>
            <w:r w:rsidR="006039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85B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785B23">
              <w:rPr>
                <w:rFonts w:ascii="Times New Roman" w:hAnsi="Times New Roman"/>
                <w:bCs/>
                <w:sz w:val="28"/>
                <w:szCs w:val="28"/>
              </w:rPr>
              <w:t xml:space="preserve">Об определении </w:t>
            </w:r>
            <w:proofErr w:type="gramStart"/>
            <w:r w:rsidR="00785B23">
              <w:rPr>
                <w:rFonts w:ascii="Times New Roman" w:hAnsi="Times New Roman"/>
                <w:bCs/>
                <w:sz w:val="28"/>
                <w:szCs w:val="28"/>
              </w:rPr>
              <w:t>границ</w:t>
            </w:r>
            <w:proofErr w:type="gramEnd"/>
            <w:r w:rsidR="00785B23">
              <w:rPr>
                <w:rFonts w:ascii="Times New Roman" w:hAnsi="Times New Roman"/>
                <w:bCs/>
                <w:sz w:val="28"/>
                <w:szCs w:val="28"/>
              </w:rPr>
              <w:t xml:space="preserve"> прилегающих территории на которых не допускается розничная торговля алкогольной продукцией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95312" w:rsidRDefault="00785B23" w:rsidP="00093F4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</w:rPr>
        <w:t>абз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. 1 п. 8 ст. 16 Закона № 171-ФЗ</w:t>
      </w:r>
      <w:r w:rsidR="007B0D24">
        <w:rPr>
          <w:rFonts w:ascii="Times New Roman" w:eastAsia="Times New Roman" w:hAnsi="Times New Roman" w:cs="Times New Roman"/>
          <w:b w:val="0"/>
          <w:color w:val="auto"/>
        </w:rPr>
        <w:t xml:space="preserve"> от 22.11.1995 г.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границы прилегающих территорий, указанных в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</w:rPr>
        <w:t>пп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 xml:space="preserve">. 10 п. 2,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</w:rPr>
        <w:t>абз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.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</w:rPr>
        <w:t>1 п.4.1 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</w:t>
      </w:r>
      <w:r w:rsidR="00093F45">
        <w:rPr>
          <w:rFonts w:ascii="Times New Roman" w:eastAsia="Times New Roman" w:hAnsi="Times New Roman" w:cs="Times New Roman"/>
          <w:b w:val="0"/>
          <w:color w:val="auto"/>
        </w:rPr>
        <w:t xml:space="preserve"> Москвы, Санкт-Петербурга и Сева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стополя </w:t>
      </w:r>
      <w:r w:rsidR="00093F45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правилами, установленными Правительством Российской Федерации 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с целью приведения нормативно-правового акта в </w:t>
      </w:r>
      <w:proofErr w:type="gramStart"/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соответствие </w:t>
      </w:r>
      <w:r w:rsidR="005A4370">
        <w:rPr>
          <w:rFonts w:ascii="Times New Roman" w:eastAsia="Times New Roman" w:hAnsi="Times New Roman" w:cs="Times New Roman"/>
          <w:b w:val="0"/>
          <w:color w:val="auto"/>
        </w:rPr>
        <w:t xml:space="preserve"> с</w:t>
      </w:r>
      <w:proofErr w:type="gramEnd"/>
      <w:r w:rsidR="005A4370">
        <w:rPr>
          <w:rFonts w:ascii="Times New Roman" w:eastAsia="Times New Roman" w:hAnsi="Times New Roman" w:cs="Times New Roman"/>
          <w:b w:val="0"/>
          <w:color w:val="auto"/>
        </w:rPr>
        <w:t xml:space="preserve"> действующим законодательством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>Собрание депутатов Ли</w:t>
      </w:r>
      <w:r w:rsidR="005A4370">
        <w:rPr>
          <w:rFonts w:ascii="Times New Roman" w:hAnsi="Times New Roman" w:cs="Times New Roman"/>
          <w:b w:val="0"/>
          <w:color w:val="auto"/>
        </w:rPr>
        <w:t>твиновского сельского поселения</w:t>
      </w:r>
    </w:p>
    <w:p w:rsidR="0060399F" w:rsidRDefault="00395312" w:rsidP="0060399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</w:p>
    <w:p w:rsidR="0060399F" w:rsidRPr="00093F45" w:rsidRDefault="0060399F" w:rsidP="00093F4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395312"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B401CD" w:rsidRDefault="005A4370" w:rsidP="00093F4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</w:t>
      </w:r>
      <w:r w:rsidRPr="005A4370">
        <w:rPr>
          <w:rFonts w:ascii="Times New Roman" w:hAnsi="Times New Roman"/>
          <w:sz w:val="28"/>
          <w:szCs w:val="28"/>
        </w:rPr>
        <w:t xml:space="preserve">ешение Собрания депутатов Литвиновского сельского поселения от </w:t>
      </w:r>
      <w:r w:rsidR="00093F45">
        <w:rPr>
          <w:rFonts w:ascii="Times New Roman" w:hAnsi="Times New Roman"/>
          <w:sz w:val="28"/>
          <w:szCs w:val="28"/>
        </w:rPr>
        <w:t>20</w:t>
      </w:r>
      <w:r w:rsidRPr="005A4370">
        <w:rPr>
          <w:rFonts w:ascii="Times New Roman" w:hAnsi="Times New Roman"/>
          <w:sz w:val="28"/>
          <w:szCs w:val="28"/>
        </w:rPr>
        <w:t>.0</w:t>
      </w:r>
      <w:r w:rsidR="00093F45">
        <w:rPr>
          <w:rFonts w:ascii="Times New Roman" w:hAnsi="Times New Roman"/>
          <w:sz w:val="28"/>
          <w:szCs w:val="28"/>
        </w:rPr>
        <w:t>6</w:t>
      </w:r>
      <w:r w:rsidRPr="005A4370">
        <w:rPr>
          <w:rFonts w:ascii="Times New Roman" w:hAnsi="Times New Roman"/>
          <w:sz w:val="28"/>
          <w:szCs w:val="28"/>
        </w:rPr>
        <w:t>.2013 № 2</w:t>
      </w:r>
      <w:r w:rsidR="00093F45">
        <w:rPr>
          <w:rFonts w:ascii="Times New Roman" w:hAnsi="Times New Roman"/>
          <w:sz w:val="28"/>
          <w:szCs w:val="28"/>
        </w:rPr>
        <w:t>1</w:t>
      </w:r>
      <w:r w:rsidRPr="005A4370">
        <w:rPr>
          <w:rFonts w:ascii="Times New Roman" w:hAnsi="Times New Roman"/>
          <w:sz w:val="28"/>
          <w:szCs w:val="28"/>
        </w:rPr>
        <w:t xml:space="preserve"> «</w:t>
      </w:r>
      <w:r w:rsidR="00093F45">
        <w:rPr>
          <w:rFonts w:ascii="Times New Roman" w:hAnsi="Times New Roman"/>
          <w:bCs/>
          <w:sz w:val="28"/>
          <w:szCs w:val="28"/>
        </w:rPr>
        <w:t>Об определении границ прилегающих территорий на которых не допускается розничная торговля алкогольной продукцией</w:t>
      </w:r>
      <w:r w:rsidR="0060135B">
        <w:rPr>
          <w:rFonts w:ascii="Times New Roman" w:hAnsi="Times New Roman"/>
          <w:bCs/>
          <w:sz w:val="28"/>
          <w:szCs w:val="28"/>
        </w:rPr>
        <w:t>».</w:t>
      </w:r>
    </w:p>
    <w:p w:rsidR="00EC5856" w:rsidRPr="00093F45" w:rsidRDefault="005A4370" w:rsidP="00093F4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5F9A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60135B" w:rsidRPr="0060135B" w:rsidRDefault="0060135B" w:rsidP="00093F45">
      <w:pPr>
        <w:pStyle w:val="a9"/>
        <w:numPr>
          <w:ilvl w:val="0"/>
          <w:numId w:val="3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4D0FF8">
        <w:rPr>
          <w:sz w:val="28"/>
          <w:szCs w:val="28"/>
        </w:rPr>
        <w:lastRenderedPageBreak/>
        <w:t xml:space="preserve">Контроль за исполнением настоящего решения </w:t>
      </w:r>
      <w:r>
        <w:rPr>
          <w:sz w:val="28"/>
          <w:szCs w:val="28"/>
        </w:rPr>
        <w:t xml:space="preserve">оставляю за собой и </w:t>
      </w:r>
      <w:proofErr w:type="gramStart"/>
      <w:r>
        <w:rPr>
          <w:sz w:val="28"/>
          <w:szCs w:val="28"/>
        </w:rPr>
        <w:t xml:space="preserve">за </w:t>
      </w:r>
      <w:r w:rsidRPr="004D0FF8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</w:t>
      </w:r>
      <w:r w:rsidRPr="004D0FF8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депутатской</w:t>
      </w:r>
      <w:r w:rsidRPr="004D0FF8">
        <w:rPr>
          <w:sz w:val="28"/>
          <w:szCs w:val="28"/>
        </w:rPr>
        <w:t xml:space="preserve"> комиссии Собрания депутатов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D0FF8">
        <w:rPr>
          <w:sz w:val="28"/>
          <w:szCs w:val="28"/>
        </w:rPr>
        <w:t xml:space="preserve"> </w:t>
      </w:r>
      <w:r w:rsidR="00093F45">
        <w:rPr>
          <w:sz w:val="28"/>
          <w:szCs w:val="28"/>
        </w:rPr>
        <w:t xml:space="preserve">по местному самоуправлению, социальной политике и охране общественного порядка </w:t>
      </w:r>
      <w:proofErr w:type="spellStart"/>
      <w:r w:rsidR="00093F45">
        <w:rPr>
          <w:sz w:val="28"/>
          <w:szCs w:val="28"/>
        </w:rPr>
        <w:t>Ананиным</w:t>
      </w:r>
      <w:proofErr w:type="spellEnd"/>
      <w:r w:rsidR="00093F45">
        <w:rPr>
          <w:sz w:val="28"/>
          <w:szCs w:val="28"/>
        </w:rPr>
        <w:t xml:space="preserve"> Евгением Владимировичем.</w:t>
      </w:r>
      <w:r w:rsidRPr="0060135B">
        <w:rPr>
          <w:sz w:val="28"/>
          <w:szCs w:val="28"/>
        </w:rPr>
        <w:t xml:space="preserve">  </w:t>
      </w:r>
    </w:p>
    <w:p w:rsidR="0060135B" w:rsidRDefault="0060135B" w:rsidP="00093F45">
      <w:pPr>
        <w:pStyle w:val="21"/>
        <w:ind w:left="360"/>
        <w:rPr>
          <w:b/>
          <w:szCs w:val="28"/>
        </w:rPr>
      </w:pPr>
    </w:p>
    <w:p w:rsidR="0060135B" w:rsidRDefault="0060135B" w:rsidP="00093F45">
      <w:pPr>
        <w:pStyle w:val="21"/>
        <w:rPr>
          <w:b/>
          <w:szCs w:val="28"/>
        </w:rPr>
      </w:pPr>
    </w:p>
    <w:p w:rsidR="0060135B" w:rsidRDefault="00093F45" w:rsidP="00093F45">
      <w:pPr>
        <w:pStyle w:val="21"/>
        <w:tabs>
          <w:tab w:val="left" w:pos="7764"/>
        </w:tabs>
        <w:ind w:left="360"/>
        <w:rPr>
          <w:szCs w:val="28"/>
        </w:rPr>
      </w:pPr>
      <w:r>
        <w:rPr>
          <w:szCs w:val="28"/>
        </w:rPr>
        <w:t>П</w:t>
      </w:r>
      <w:r w:rsidR="0060135B" w:rsidRPr="001C29FD">
        <w:rPr>
          <w:szCs w:val="28"/>
        </w:rPr>
        <w:t>редседател</w:t>
      </w:r>
      <w:r>
        <w:rPr>
          <w:szCs w:val="28"/>
        </w:rPr>
        <w:t>ь</w:t>
      </w:r>
      <w:r w:rsidR="0060135B" w:rsidRPr="001C29FD">
        <w:rPr>
          <w:szCs w:val="28"/>
        </w:rPr>
        <w:t xml:space="preserve"> Собрания депутатов </w:t>
      </w:r>
      <w:r>
        <w:rPr>
          <w:szCs w:val="28"/>
        </w:rPr>
        <w:t xml:space="preserve">                                        Пузанов П.И.</w:t>
      </w:r>
    </w:p>
    <w:p w:rsidR="001C29FD" w:rsidRPr="001C29FD" w:rsidRDefault="001C29FD" w:rsidP="00093F45">
      <w:pPr>
        <w:pStyle w:val="21"/>
        <w:ind w:left="360"/>
        <w:rPr>
          <w:szCs w:val="28"/>
        </w:rPr>
      </w:pPr>
      <w:r>
        <w:rPr>
          <w:szCs w:val="28"/>
        </w:rPr>
        <w:t>Литвиновского сельского поселения</w:t>
      </w:r>
    </w:p>
    <w:p w:rsidR="0060135B" w:rsidRPr="00B97935" w:rsidRDefault="0060135B" w:rsidP="0060135B">
      <w:pPr>
        <w:pStyle w:val="a9"/>
        <w:spacing w:after="0"/>
        <w:ind w:left="360" w:right="20"/>
        <w:jc w:val="both"/>
        <w:rPr>
          <w:b/>
          <w:sz w:val="28"/>
          <w:szCs w:val="28"/>
        </w:rPr>
      </w:pPr>
    </w:p>
    <w:p w:rsidR="00395312" w:rsidRPr="00105F9A" w:rsidRDefault="00395312" w:rsidP="00843F5F">
      <w:pPr>
        <w:pStyle w:val="a3"/>
        <w:ind w:left="-284"/>
        <w:jc w:val="both"/>
        <w:rPr>
          <w:sz w:val="28"/>
          <w:szCs w:val="28"/>
        </w:rPr>
      </w:pP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3F45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9FD"/>
    <w:rsid w:val="001C2F54"/>
    <w:rsid w:val="001C3E77"/>
    <w:rsid w:val="001C6EC1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135B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185A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82A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B23"/>
    <w:rsid w:val="00785EFE"/>
    <w:rsid w:val="0079076A"/>
    <w:rsid w:val="00795A7E"/>
    <w:rsid w:val="007A15D2"/>
    <w:rsid w:val="007A4F51"/>
    <w:rsid w:val="007B0D24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32A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4DD5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4B78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46C6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3FD3-4406-4B42-9510-3BA401BF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21">
    <w:name w:val="Body Text 2"/>
    <w:basedOn w:val="a"/>
    <w:link w:val="22"/>
    <w:rsid w:val="0060135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013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0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2016-03-02T07:15:00Z</cp:lastPrinted>
  <dcterms:created xsi:type="dcterms:W3CDTF">2020-10-15T11:38:00Z</dcterms:created>
  <dcterms:modified xsi:type="dcterms:W3CDTF">2020-11-12T06:13:00Z</dcterms:modified>
</cp:coreProperties>
</file>