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E73" w:rsidRDefault="00B75E73" w:rsidP="00B75E73">
      <w:pPr>
        <w:rPr>
          <w:sz w:val="22"/>
          <w:szCs w:val="22"/>
        </w:rPr>
      </w:pPr>
    </w:p>
    <w:p w:rsidR="00B75E73" w:rsidRDefault="00B75E73" w:rsidP="00B75E73">
      <w:pPr>
        <w:rPr>
          <w:sz w:val="22"/>
          <w:szCs w:val="22"/>
        </w:rPr>
      </w:pPr>
    </w:p>
    <w:tbl>
      <w:tblPr>
        <w:tblW w:w="16287" w:type="dxa"/>
        <w:tblInd w:w="-537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42"/>
        <w:gridCol w:w="3418"/>
        <w:gridCol w:w="567"/>
        <w:gridCol w:w="426"/>
        <w:gridCol w:w="567"/>
        <w:gridCol w:w="425"/>
        <w:gridCol w:w="567"/>
        <w:gridCol w:w="185"/>
        <w:gridCol w:w="240"/>
        <w:gridCol w:w="465"/>
        <w:gridCol w:w="435"/>
        <w:gridCol w:w="262"/>
        <w:gridCol w:w="161"/>
        <w:gridCol w:w="3635"/>
        <w:gridCol w:w="7"/>
        <w:gridCol w:w="705"/>
        <w:gridCol w:w="709"/>
        <w:gridCol w:w="992"/>
        <w:gridCol w:w="570"/>
        <w:gridCol w:w="450"/>
        <w:gridCol w:w="480"/>
        <w:gridCol w:w="437"/>
        <w:gridCol w:w="42"/>
      </w:tblGrid>
      <w:tr w:rsidR="00B75E73" w:rsidTr="00257172">
        <w:trPr>
          <w:trHeight w:val="334"/>
        </w:trPr>
        <w:tc>
          <w:tcPr>
            <w:tcW w:w="6697" w:type="dxa"/>
            <w:gridSpan w:val="8"/>
            <w:vMerge w:val="restart"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gridSpan w:val="4"/>
            <w:vMerge w:val="restart"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8" w:type="dxa"/>
            <w:gridSpan w:val="11"/>
            <w:hideMark/>
          </w:tcPr>
          <w:p w:rsidR="00B75E73" w:rsidRPr="00B75E73" w:rsidRDefault="00B75E7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1</w:t>
            </w:r>
            <w:r w:rsidRPr="00B75E73">
              <w:rPr>
                <w:sz w:val="26"/>
                <w:szCs w:val="26"/>
              </w:rPr>
              <w:t>1</w:t>
            </w:r>
          </w:p>
          <w:p w:rsidR="00B75E73" w:rsidRPr="00B75E73" w:rsidRDefault="00B75E73" w:rsidP="00B75E7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Собрания депутатов Литвиновского</w:t>
            </w:r>
          </w:p>
        </w:tc>
      </w:tr>
      <w:tr w:rsidR="00B75E73" w:rsidTr="00257172">
        <w:trPr>
          <w:trHeight w:val="334"/>
        </w:trPr>
        <w:tc>
          <w:tcPr>
            <w:tcW w:w="6697" w:type="dxa"/>
            <w:gridSpan w:val="8"/>
            <w:vMerge/>
            <w:vAlign w:val="center"/>
            <w:hideMark/>
          </w:tcPr>
          <w:p w:rsidR="00B75E73" w:rsidRDefault="00B75E7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gridSpan w:val="4"/>
            <w:vMerge/>
            <w:vAlign w:val="center"/>
            <w:hideMark/>
          </w:tcPr>
          <w:p w:rsidR="00B75E73" w:rsidRDefault="00B75E7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8" w:type="dxa"/>
            <w:gridSpan w:val="11"/>
            <w:hideMark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сельского поселения от декабря  2017 года №             </w:t>
            </w:r>
          </w:p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«О бюджете Литвиновского  сельского поселения </w:t>
            </w:r>
          </w:p>
          <w:p w:rsidR="007700ED" w:rsidRPr="007700ED" w:rsidRDefault="00B75E73" w:rsidP="00B75E73">
            <w:pPr>
              <w:autoSpaceDE w:val="0"/>
              <w:autoSpaceDN w:val="0"/>
              <w:adjustRightInd w:val="0"/>
              <w:spacing w:line="276" w:lineRule="auto"/>
              <w:jc w:val="right"/>
            </w:pPr>
            <w:proofErr w:type="spellStart"/>
            <w:r>
              <w:rPr>
                <w:color w:val="000000"/>
                <w:sz w:val="26"/>
                <w:szCs w:val="26"/>
              </w:rPr>
              <w:t>Белокалитвинского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района на 2018 год </w:t>
            </w:r>
            <w:r>
              <w:rPr>
                <w:sz w:val="28"/>
              </w:rPr>
              <w:t xml:space="preserve">и </w:t>
            </w:r>
            <w:r>
              <w:t xml:space="preserve">на плановый период </w:t>
            </w:r>
          </w:p>
          <w:p w:rsidR="00B75E73" w:rsidRDefault="00B75E73" w:rsidP="00B75E7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t xml:space="preserve"> 2019 и 2020 годов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B75E73" w:rsidTr="00CE6C58">
        <w:trPr>
          <w:gridAfter w:val="1"/>
          <w:wAfter w:w="42" w:type="dxa"/>
          <w:trHeight w:val="500"/>
        </w:trPr>
        <w:tc>
          <w:tcPr>
            <w:tcW w:w="16245" w:type="dxa"/>
            <w:gridSpan w:val="22"/>
            <w:hideMark/>
          </w:tcPr>
          <w:p w:rsidR="00B75E73" w:rsidRDefault="00B75E73" w:rsidP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Распределение иных межбюджетных трансфертов,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предоставляемых   </w:t>
            </w:r>
            <w:proofErr w:type="spellStart"/>
            <w:r>
              <w:rPr>
                <w:b/>
                <w:bCs/>
                <w:sz w:val="22"/>
                <w:szCs w:val="22"/>
              </w:rPr>
              <w:t>Литвиновскому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сельскому поселению из бюджета </w:t>
            </w:r>
            <w:proofErr w:type="spellStart"/>
            <w:r>
              <w:rPr>
                <w:b/>
                <w:bCs/>
                <w:sz w:val="22"/>
                <w:szCs w:val="22"/>
              </w:rPr>
              <w:t>Белокалитвинского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района на 2018 год </w:t>
            </w:r>
          </w:p>
        </w:tc>
      </w:tr>
      <w:tr w:rsidR="00B75E73" w:rsidTr="00CE6C58">
        <w:trPr>
          <w:gridAfter w:val="1"/>
          <w:wAfter w:w="42" w:type="dxa"/>
          <w:trHeight w:val="276"/>
        </w:trPr>
        <w:tc>
          <w:tcPr>
            <w:tcW w:w="16245" w:type="dxa"/>
            <w:gridSpan w:val="22"/>
            <w:tcBorders>
              <w:top w:val="nil"/>
              <w:left w:val="single" w:sz="2" w:space="0" w:color="000000"/>
              <w:bottom w:val="single" w:sz="6" w:space="0" w:color="auto"/>
              <w:right w:val="single" w:sz="2" w:space="0" w:color="000000"/>
            </w:tcBorders>
            <w:hideMark/>
          </w:tcPr>
          <w:p w:rsidR="00B75E73" w:rsidRDefault="00B75E73" w:rsidP="00135F2C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и </w:t>
            </w:r>
            <w:r w:rsidR="0058352C" w:rsidRPr="0058352C">
              <w:rPr>
                <w:b/>
                <w:bCs/>
                <w:color w:val="000000"/>
                <w:sz w:val="22"/>
                <w:szCs w:val="22"/>
              </w:rPr>
              <w:t xml:space="preserve"> на </w:t>
            </w:r>
            <w:r>
              <w:rPr>
                <w:b/>
                <w:bCs/>
                <w:color w:val="000000"/>
                <w:sz w:val="22"/>
                <w:szCs w:val="22"/>
              </w:rPr>
              <w:t>плановый период 2019</w:t>
            </w:r>
            <w:r w:rsidR="00E812A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135F2C">
              <w:rPr>
                <w:b/>
                <w:bCs/>
                <w:color w:val="000000"/>
                <w:sz w:val="22"/>
                <w:szCs w:val="22"/>
              </w:rPr>
              <w:t>и</w:t>
            </w:r>
            <w:r w:rsidR="00E812A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2020 годов     тыс. руб</w:t>
            </w:r>
            <w:r w:rsidR="00F51C27">
              <w:rPr>
                <w:b/>
                <w:bCs/>
                <w:color w:val="000000"/>
                <w:sz w:val="22"/>
                <w:szCs w:val="22"/>
              </w:rPr>
              <w:t>лей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B75E73" w:rsidTr="00257172">
        <w:trPr>
          <w:gridAfter w:val="1"/>
          <w:wAfter w:w="42" w:type="dxa"/>
          <w:trHeight w:val="179"/>
        </w:trPr>
        <w:tc>
          <w:tcPr>
            <w:tcW w:w="5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B75E73" w:rsidRDefault="00B75E73" w:rsidP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Наименование </w:t>
            </w:r>
            <w:r w:rsidR="00257172">
              <w:rPr>
                <w:color w:val="000000"/>
                <w:sz w:val="16"/>
                <w:szCs w:val="16"/>
              </w:rPr>
              <w:t>межбюджетных трансфертов</w:t>
            </w:r>
          </w:p>
        </w:tc>
        <w:tc>
          <w:tcPr>
            <w:tcW w:w="297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Классификация доходов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5E73" w:rsidRDefault="00B75E73" w:rsidP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E73" w:rsidRPr="00135F2C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35F2C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E73" w:rsidRPr="00135F2C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35F2C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3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Наименование расходов, осуществляемых за счет иных межбюджетных трансфертов, предоставляемых из бюджета </w:t>
            </w:r>
            <w:proofErr w:type="spellStart"/>
            <w:r>
              <w:rPr>
                <w:color w:val="000000"/>
                <w:sz w:val="16"/>
                <w:szCs w:val="16"/>
              </w:rPr>
              <w:t>Белокалитвинского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298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  <w:hideMark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B75E73" w:rsidRPr="009B10AD" w:rsidRDefault="009B10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 xml:space="preserve">2018 </w:t>
            </w:r>
            <w:proofErr w:type="spellStart"/>
            <w:r>
              <w:rPr>
                <w:color w:val="000000"/>
                <w:sz w:val="16"/>
                <w:szCs w:val="16"/>
                <w:lang w:val="en-US"/>
              </w:rPr>
              <w:t>год</w:t>
            </w:r>
            <w:proofErr w:type="spellEnd"/>
          </w:p>
        </w:tc>
        <w:tc>
          <w:tcPr>
            <w:tcW w:w="48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75E73" w:rsidRDefault="009B10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43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75E73" w:rsidRDefault="009B10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2020год</w:t>
            </w:r>
          </w:p>
        </w:tc>
      </w:tr>
      <w:tr w:rsidR="00B75E73" w:rsidTr="00257172">
        <w:trPr>
          <w:gridAfter w:val="1"/>
          <w:wAfter w:w="42" w:type="dxa"/>
          <w:trHeight w:val="522"/>
        </w:trPr>
        <w:tc>
          <w:tcPr>
            <w:tcW w:w="5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5E73" w:rsidRDefault="00B75E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75E73" w:rsidRDefault="00B75E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E73" w:rsidRDefault="00B75E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E73" w:rsidRDefault="00B75E7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73" w:rsidRDefault="00B75E7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73" w:rsidRDefault="00B75E7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E73" w:rsidRDefault="00B75E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Ведомство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Раздел Подраздел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Вид </w:t>
            </w:r>
            <w:proofErr w:type="spellStart"/>
            <w:r>
              <w:rPr>
                <w:color w:val="000000"/>
                <w:sz w:val="16"/>
                <w:szCs w:val="16"/>
              </w:rPr>
              <w:t>расхо</w:t>
            </w:r>
            <w:proofErr w:type="spellEnd"/>
          </w:p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дов</w:t>
            </w:r>
            <w:proofErr w:type="spellEnd"/>
          </w:p>
        </w:tc>
        <w:tc>
          <w:tcPr>
            <w:tcW w:w="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75E73" w:rsidRDefault="00B75E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5E73" w:rsidRDefault="00B75E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5E73" w:rsidRDefault="00B75E73">
            <w:pPr>
              <w:rPr>
                <w:color w:val="000000"/>
                <w:sz w:val="16"/>
                <w:szCs w:val="16"/>
              </w:rPr>
            </w:pPr>
          </w:p>
        </w:tc>
      </w:tr>
      <w:tr w:rsidR="00257172" w:rsidRPr="00257172" w:rsidTr="00257172">
        <w:trPr>
          <w:gridAfter w:val="1"/>
          <w:wAfter w:w="42" w:type="dxa"/>
          <w:trHeight w:val="689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57172" w:rsidRDefault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172" w:rsidRDefault="0025717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sz w:val="16"/>
                <w:szCs w:val="16"/>
              </w:rPr>
              <w:t>Межбюджетные трансферты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172" w:rsidRDefault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172" w:rsidRDefault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172" w:rsidRDefault="0025717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172" w:rsidRDefault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172" w:rsidRDefault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172" w:rsidRDefault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172" w:rsidRPr="00297AE3" w:rsidRDefault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297AE3">
              <w:rPr>
                <w:color w:val="000000"/>
                <w:sz w:val="16"/>
                <w:szCs w:val="16"/>
                <w:lang w:val="en-US"/>
              </w:rPr>
              <w:t>335.5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72" w:rsidRPr="00297AE3" w:rsidRDefault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297AE3">
              <w:rPr>
                <w:color w:val="000000"/>
                <w:sz w:val="16"/>
                <w:szCs w:val="16"/>
                <w:lang w:val="en-US"/>
              </w:rPr>
              <w:t>352.6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72" w:rsidRPr="00297AE3" w:rsidRDefault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297AE3">
              <w:rPr>
                <w:color w:val="000000"/>
                <w:sz w:val="16"/>
                <w:szCs w:val="16"/>
                <w:lang w:val="en-US"/>
              </w:rPr>
              <w:t>352.6</w:t>
            </w:r>
          </w:p>
        </w:tc>
        <w:tc>
          <w:tcPr>
            <w:tcW w:w="3642" w:type="dxa"/>
            <w:gridSpan w:val="2"/>
            <w:tcBorders>
              <w:top w:val="single" w:sz="4" w:space="0" w:color="auto"/>
              <w:left w:val="single" w:sz="4" w:space="0" w:color="auto"/>
            </w:tcBorders>
            <w:hideMark/>
          </w:tcPr>
          <w:p w:rsidR="00257172" w:rsidRDefault="00257172" w:rsidP="00275162">
            <w:pPr>
              <w:widowControl w:val="0"/>
              <w:tabs>
                <w:tab w:val="left" w:pos="90"/>
                <w:tab w:val="center" w:pos="10492"/>
                <w:tab w:val="center" w:pos="11085"/>
                <w:tab w:val="center" w:pos="12240"/>
                <w:tab w:val="center" w:pos="13402"/>
                <w:tab w:val="right" w:pos="15570"/>
              </w:tabs>
              <w:autoSpaceDE w:val="0"/>
              <w:autoSpaceDN w:val="0"/>
              <w:adjustRightInd w:val="0"/>
              <w:spacing w:before="68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Расходы на  ремонт и содержание </w:t>
            </w:r>
            <w:proofErr w:type="spellStart"/>
            <w:r>
              <w:rPr>
                <w:bCs/>
                <w:color w:val="000000"/>
                <w:sz w:val="16"/>
                <w:szCs w:val="16"/>
              </w:rPr>
              <w:t>внутрипоселковых</w:t>
            </w:r>
            <w:proofErr w:type="spellEnd"/>
            <w:r>
              <w:rPr>
                <w:bCs/>
                <w:color w:val="000000"/>
                <w:sz w:val="16"/>
                <w:szCs w:val="16"/>
              </w:rPr>
              <w:t xml:space="preserve"> автомобильных дорог общего пользования  в  рамках подпрограммы «Развитие транспортной инфраструктуры»  муниципальной программы  Литвиновского сельского поселения  «Развитие транспортной системы»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</w:tcBorders>
          </w:tcPr>
          <w:p w:rsidR="00257172" w:rsidRDefault="00257172" w:rsidP="00AD21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257172" w:rsidRDefault="00257172" w:rsidP="00AD21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257172" w:rsidRDefault="00257172" w:rsidP="00AD21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07100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3510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</w:tcPr>
          <w:p w:rsidR="00257172" w:rsidRDefault="00257172" w:rsidP="00AD21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</w:tcPr>
          <w:p w:rsidR="00257172" w:rsidRPr="00297AE3" w:rsidRDefault="00257172" w:rsidP="00AD21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297AE3">
              <w:rPr>
                <w:color w:val="000000"/>
                <w:sz w:val="16"/>
                <w:szCs w:val="16"/>
                <w:lang w:val="en-US"/>
              </w:rPr>
              <w:t>335.5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</w:tcPr>
          <w:p w:rsidR="00257172" w:rsidRPr="00297AE3" w:rsidRDefault="00257172" w:rsidP="00AD21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297AE3">
              <w:rPr>
                <w:color w:val="000000"/>
                <w:sz w:val="16"/>
                <w:szCs w:val="16"/>
                <w:lang w:val="en-US"/>
              </w:rPr>
              <w:t>352.6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172" w:rsidRPr="00257172" w:rsidRDefault="00257172">
            <w:pPr>
              <w:spacing w:line="276" w:lineRule="auto"/>
              <w:rPr>
                <w:rFonts w:eastAsiaTheme="minorEastAsia"/>
                <w:sz w:val="16"/>
                <w:szCs w:val="16"/>
              </w:rPr>
            </w:pPr>
            <w:r w:rsidRPr="00257172">
              <w:rPr>
                <w:rFonts w:eastAsiaTheme="minorEastAsia"/>
                <w:sz w:val="16"/>
                <w:szCs w:val="16"/>
              </w:rPr>
              <w:t>352,6</w:t>
            </w:r>
          </w:p>
        </w:tc>
      </w:tr>
      <w:tr w:rsidR="00257172" w:rsidTr="00257172">
        <w:trPr>
          <w:gridAfter w:val="1"/>
          <w:wAfter w:w="42" w:type="dxa"/>
          <w:trHeight w:val="322"/>
        </w:trPr>
        <w:tc>
          <w:tcPr>
            <w:tcW w:w="5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57172" w:rsidRDefault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172" w:rsidRDefault="0025717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72" w:rsidRDefault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172" w:rsidRPr="00CE6C58" w:rsidRDefault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CE6C58">
              <w:rPr>
                <w:color w:val="000000"/>
                <w:sz w:val="16"/>
                <w:szCs w:val="16"/>
                <w:lang w:val="en-US"/>
              </w:rPr>
              <w:t>335.5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72" w:rsidRPr="00CE6C58" w:rsidRDefault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CE6C58">
              <w:rPr>
                <w:color w:val="000000"/>
                <w:sz w:val="16"/>
                <w:szCs w:val="16"/>
                <w:lang w:val="en-US"/>
              </w:rPr>
              <w:t>352.6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72" w:rsidRPr="00CE6C58" w:rsidRDefault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CE6C58">
              <w:rPr>
                <w:color w:val="000000"/>
                <w:sz w:val="16"/>
                <w:szCs w:val="16"/>
                <w:lang w:val="en-US"/>
              </w:rPr>
              <w:t>352.6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72" w:rsidRDefault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2" w:rsidRDefault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2" w:rsidRDefault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2" w:rsidRDefault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2" w:rsidRDefault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57172" w:rsidRPr="00297AE3" w:rsidRDefault="00257172" w:rsidP="006277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297AE3">
              <w:rPr>
                <w:color w:val="000000"/>
                <w:sz w:val="16"/>
                <w:szCs w:val="16"/>
                <w:lang w:val="en-US"/>
              </w:rPr>
              <w:t>335.5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57172" w:rsidRPr="00297AE3" w:rsidRDefault="00257172" w:rsidP="006277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297AE3">
              <w:rPr>
                <w:color w:val="000000"/>
                <w:sz w:val="16"/>
                <w:szCs w:val="16"/>
                <w:lang w:val="en-US"/>
              </w:rPr>
              <w:t>352.6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57172" w:rsidRPr="00297AE3" w:rsidRDefault="00257172" w:rsidP="006277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297AE3">
              <w:rPr>
                <w:color w:val="000000"/>
                <w:sz w:val="16"/>
                <w:szCs w:val="16"/>
                <w:lang w:val="en-US"/>
              </w:rPr>
              <w:t>352.6</w:t>
            </w:r>
          </w:p>
        </w:tc>
      </w:tr>
    </w:tbl>
    <w:p w:rsidR="00297AE3" w:rsidRDefault="00297AE3"/>
    <w:p w:rsidR="00297AE3" w:rsidRPr="00297AE3" w:rsidRDefault="00297AE3" w:rsidP="00297AE3"/>
    <w:p w:rsidR="00297AE3" w:rsidRPr="00297AE3" w:rsidRDefault="00297AE3" w:rsidP="00297AE3"/>
    <w:p w:rsidR="00297AE3" w:rsidRPr="00297AE3" w:rsidRDefault="00297AE3" w:rsidP="00297AE3"/>
    <w:p w:rsidR="00297AE3" w:rsidRPr="00297AE3" w:rsidRDefault="00297AE3" w:rsidP="00297AE3"/>
    <w:p w:rsidR="00297AE3" w:rsidRDefault="00297AE3" w:rsidP="00297AE3"/>
    <w:p w:rsidR="00297AE3" w:rsidRDefault="00297AE3" w:rsidP="00297AE3"/>
    <w:p w:rsidR="00297AE3" w:rsidRDefault="00297AE3" w:rsidP="00297AE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депутатов-</w:t>
      </w:r>
    </w:p>
    <w:p w:rsidR="00297AE3" w:rsidRPr="00D56A74" w:rsidRDefault="00297AE3" w:rsidP="00297AE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6A74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Pr="00657833">
        <w:rPr>
          <w:rFonts w:ascii="Times New Roman" w:hAnsi="Times New Roman" w:cs="Times New Roman"/>
          <w:color w:val="000000"/>
          <w:sz w:val="28"/>
          <w:szCs w:val="28"/>
        </w:rPr>
        <w:t>Литвиновского</w:t>
      </w:r>
      <w:r w:rsidRPr="00D56A7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                          </w:t>
      </w:r>
      <w:r w:rsidR="0025717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D56A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П.И. Пузанов</w:t>
      </w:r>
    </w:p>
    <w:p w:rsidR="00297AE3" w:rsidRPr="00D56A74" w:rsidRDefault="00297AE3" w:rsidP="00297AE3">
      <w:pPr>
        <w:rPr>
          <w:sz w:val="28"/>
          <w:szCs w:val="28"/>
        </w:rPr>
      </w:pPr>
    </w:p>
    <w:p w:rsidR="00C411F7" w:rsidRPr="00297AE3" w:rsidRDefault="00C411F7" w:rsidP="00297AE3">
      <w:pPr>
        <w:tabs>
          <w:tab w:val="left" w:pos="945"/>
        </w:tabs>
      </w:pPr>
    </w:p>
    <w:sectPr w:rsidR="00C411F7" w:rsidRPr="00297AE3" w:rsidSect="00B75E7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5E73"/>
    <w:rsid w:val="00135F2C"/>
    <w:rsid w:val="001A616C"/>
    <w:rsid w:val="001C5171"/>
    <w:rsid w:val="00217E04"/>
    <w:rsid w:val="00257172"/>
    <w:rsid w:val="00275162"/>
    <w:rsid w:val="00297AE3"/>
    <w:rsid w:val="00551143"/>
    <w:rsid w:val="0058352C"/>
    <w:rsid w:val="006633FF"/>
    <w:rsid w:val="007700ED"/>
    <w:rsid w:val="008342DC"/>
    <w:rsid w:val="0098294D"/>
    <w:rsid w:val="009B10AD"/>
    <w:rsid w:val="00B75E73"/>
    <w:rsid w:val="00BA2751"/>
    <w:rsid w:val="00C00D72"/>
    <w:rsid w:val="00C411F7"/>
    <w:rsid w:val="00CE6C58"/>
    <w:rsid w:val="00DA009C"/>
    <w:rsid w:val="00E7653C"/>
    <w:rsid w:val="00E812A3"/>
    <w:rsid w:val="00F02AF8"/>
    <w:rsid w:val="00F51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97AE3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40"/>
      <w:szCs w:val="4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1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246</Words>
  <Characters>1405</Characters>
  <Application>Microsoft Office Word</Application>
  <DocSecurity>0</DocSecurity>
  <Lines>11</Lines>
  <Paragraphs>3</Paragraphs>
  <ScaleCrop>false</ScaleCrop>
  <Company>Home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2017-11-03T11:37:00Z</dcterms:created>
  <dcterms:modified xsi:type="dcterms:W3CDTF">2017-11-09T11:28:00Z</dcterms:modified>
</cp:coreProperties>
</file>