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73" w:rsidRPr="006B0A73" w:rsidRDefault="006B0A73" w:rsidP="006B0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6B0A73">
        <w:rPr>
          <w:rFonts w:ascii="Times New Roman" w:eastAsia="Times New Roman" w:hAnsi="Times New Roman" w:cs="Times New Roman"/>
          <w:noProof/>
          <w:sz w:val="24"/>
          <w:szCs w:val="34"/>
          <w:lang w:eastAsia="ru-RU"/>
        </w:rPr>
        <w:drawing>
          <wp:inline distT="0" distB="0" distL="0" distR="0" wp14:anchorId="0E91DAC8" wp14:editId="0C82E794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A73" w:rsidRPr="006B0A73" w:rsidRDefault="006B0A73" w:rsidP="006B0A7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</w:pPr>
      <w:proofErr w:type="gramStart"/>
      <w:r w:rsidRPr="006B0A73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>РОССИЙСКАЯ  ФЕДЕРАЦИЯ</w:t>
      </w:r>
      <w:proofErr w:type="gramEnd"/>
      <w:r w:rsidRPr="006B0A73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 xml:space="preserve"> </w:t>
      </w:r>
    </w:p>
    <w:p w:rsidR="006B0A73" w:rsidRPr="006B0A73" w:rsidRDefault="006B0A73" w:rsidP="006B0A7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</w:pPr>
      <w:r w:rsidRPr="006B0A73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>РОСТОВСКАЯ ОБЛАСТЬ</w:t>
      </w:r>
    </w:p>
    <w:p w:rsidR="006B0A73" w:rsidRPr="006B0A73" w:rsidRDefault="006B0A73" w:rsidP="006B0A7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</w:pPr>
      <w:r w:rsidRPr="006B0A73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 xml:space="preserve">МУНИЦИПАЛЬНОЕ </w:t>
      </w:r>
      <w:proofErr w:type="gramStart"/>
      <w:r w:rsidRPr="006B0A73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>ОБРАЗОВАНИЕ  «</w:t>
      </w:r>
      <w:proofErr w:type="gramEnd"/>
      <w:r w:rsidRPr="006B0A73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>ЛИТВИНОВСКОЕ СЕЛЬСКОЕ  ПОСЕЛЕНИЕ»</w:t>
      </w:r>
    </w:p>
    <w:p w:rsidR="006B0A73" w:rsidRPr="006B0A73" w:rsidRDefault="006B0A73" w:rsidP="006B0A7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</w:pPr>
      <w:proofErr w:type="gramStart"/>
      <w:r w:rsidRPr="006B0A73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>АДМИНИСТРАЦИЯ  ЛИТВИНОВСКОГО</w:t>
      </w:r>
      <w:proofErr w:type="gramEnd"/>
      <w:r w:rsidRPr="006B0A73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 xml:space="preserve">  СЕЛЬСКОГО ПОСЕЛЕНИЯ </w:t>
      </w:r>
    </w:p>
    <w:p w:rsidR="006B0A73" w:rsidRPr="006B0A73" w:rsidRDefault="006B0A73" w:rsidP="006B0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A73" w:rsidRPr="006B0A73" w:rsidRDefault="006B0A73" w:rsidP="006B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A73" w:rsidRPr="006B0A73" w:rsidRDefault="002507C2" w:rsidP="006B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6B0A73" w:rsidRPr="006B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2023 года                </w:t>
      </w:r>
      <w:r w:rsidR="003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6B0A73" w:rsidRPr="006B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B0A73" w:rsidRPr="006B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3C3D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bookmarkStart w:id="0" w:name="_GoBack"/>
      <w:bookmarkEnd w:id="0"/>
      <w:r w:rsidR="006B0A73" w:rsidRPr="006B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с. Литвиновка</w:t>
      </w:r>
    </w:p>
    <w:p w:rsidR="006B0A73" w:rsidRPr="006B0A73" w:rsidRDefault="006B0A73" w:rsidP="006B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A73" w:rsidRPr="006B0A73" w:rsidRDefault="006B0A73" w:rsidP="006B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FABFBB" wp14:editId="729A2DCA">
                <wp:simplePos x="0" y="0"/>
                <wp:positionH relativeFrom="margin">
                  <wp:posOffset>-3810</wp:posOffset>
                </wp:positionH>
                <wp:positionV relativeFrom="paragraph">
                  <wp:posOffset>7620</wp:posOffset>
                </wp:positionV>
                <wp:extent cx="4191000" cy="10191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3EF" w:rsidRPr="00425C33" w:rsidRDefault="007263EF" w:rsidP="006B0A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О проведении проверки готовности теплоснабжающей организации ООО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Донэнерго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Тепловые сети» к отопительному периоду 2023-2024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гг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4FABFB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3pt;margin-top:.6pt;width:330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" strokecolor="window">
                <v:textbox>
                  <w:txbxContent>
                    <w:p w:rsidR="007263EF" w:rsidRPr="00425C33" w:rsidRDefault="007263EF" w:rsidP="006B0A7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О проведении проверки готовности теплоснабжающей организации ООО «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Донэнерго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Тепловые сети» к отопительному периоду 2023-2024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гг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B0A73" w:rsidRPr="006B0A73" w:rsidRDefault="006B0A73" w:rsidP="006B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A73" w:rsidRPr="006B0A73" w:rsidRDefault="006B0A73" w:rsidP="006B0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A73" w:rsidRPr="006B0A73" w:rsidRDefault="006B0A73" w:rsidP="006B0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A73" w:rsidRPr="006B0A73" w:rsidRDefault="006B0A73" w:rsidP="006B0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9D4" w:rsidRDefault="00A1777F" w:rsidP="008959D4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В целях своевременной и качественной подготовки к отопительному периоду 2023- 2024 годов, Руководствуясь Федеральным законом от 27.07.2010 № 190-ФЗ «О теплоснабжении», Правилами оценки готовности к отопительному периоду, утвержденными приказом Минэнерго России 12.03.2013 № 103, постановле</w:t>
      </w:r>
      <w:r w:rsidR="006B0A73" w:rsidRPr="006B0A73">
        <w:rPr>
          <w:rFonts w:ascii="Times New Roman" w:hAnsi="Times New Roman" w:cs="Times New Roman"/>
          <w:sz w:val="24"/>
          <w:szCs w:val="24"/>
        </w:rPr>
        <w:t>нием Администрации Литвиновского</w:t>
      </w:r>
      <w:r w:rsidRPr="006B0A73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8959D4">
        <w:rPr>
          <w:rFonts w:ascii="Times New Roman" w:hAnsi="Times New Roman" w:cs="Times New Roman"/>
          <w:sz w:val="24"/>
          <w:szCs w:val="24"/>
        </w:rPr>
        <w:t>о поселения от 27.04.2023 № 43</w:t>
      </w:r>
      <w:r w:rsidRPr="006B0A73">
        <w:rPr>
          <w:rFonts w:ascii="Times New Roman" w:hAnsi="Times New Roman" w:cs="Times New Roman"/>
          <w:sz w:val="24"/>
          <w:szCs w:val="24"/>
        </w:rPr>
        <w:t xml:space="preserve"> «</w:t>
      </w:r>
      <w:r w:rsidR="008959D4" w:rsidRPr="008959D4">
        <w:rPr>
          <w:rFonts w:ascii="Times New Roman" w:hAnsi="Times New Roman" w:cs="Times New Roman"/>
          <w:sz w:val="24"/>
          <w:szCs w:val="24"/>
        </w:rPr>
        <w:t>О  создании комиссии по оценке готовности теплоснабжающих организаций и потребителей тепловой энергии к отопительному периоду 2023-2024 годов на  территории Ли</w:t>
      </w:r>
      <w:r w:rsidR="008959D4">
        <w:rPr>
          <w:rFonts w:ascii="Times New Roman" w:hAnsi="Times New Roman" w:cs="Times New Roman"/>
          <w:sz w:val="24"/>
          <w:szCs w:val="24"/>
        </w:rPr>
        <w:t>твиновского сельского поселения»</w:t>
      </w:r>
    </w:p>
    <w:p w:rsidR="00A1777F" w:rsidRPr="006B0A73" w:rsidRDefault="008959D4" w:rsidP="008959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777F" w:rsidRPr="006B0A73">
        <w:rPr>
          <w:rFonts w:ascii="Times New Roman" w:hAnsi="Times New Roman" w:cs="Times New Roman"/>
          <w:sz w:val="24"/>
          <w:szCs w:val="24"/>
        </w:rPr>
        <w:t>: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1.</w:t>
      </w:r>
      <w:r w:rsidRPr="006B0A73">
        <w:rPr>
          <w:rFonts w:ascii="Times New Roman" w:hAnsi="Times New Roman" w:cs="Times New Roman"/>
          <w:sz w:val="24"/>
          <w:szCs w:val="24"/>
        </w:rPr>
        <w:tab/>
        <w:t>Провести выездную проверку в отношении теплоснабжающей органи</w:t>
      </w:r>
      <w:r w:rsidR="006B0A73" w:rsidRPr="006B0A73">
        <w:rPr>
          <w:rFonts w:ascii="Times New Roman" w:hAnsi="Times New Roman" w:cs="Times New Roman"/>
          <w:sz w:val="24"/>
          <w:szCs w:val="24"/>
        </w:rPr>
        <w:t>зации ООО «</w:t>
      </w:r>
      <w:proofErr w:type="spellStart"/>
      <w:r w:rsidRPr="006B0A73">
        <w:rPr>
          <w:rFonts w:ascii="Times New Roman" w:hAnsi="Times New Roman" w:cs="Times New Roman"/>
          <w:sz w:val="24"/>
          <w:szCs w:val="24"/>
        </w:rPr>
        <w:t>Донэнерго</w:t>
      </w:r>
      <w:proofErr w:type="spellEnd"/>
      <w:r w:rsidRPr="006B0A73">
        <w:rPr>
          <w:rFonts w:ascii="Times New Roman" w:hAnsi="Times New Roman" w:cs="Times New Roman"/>
          <w:sz w:val="24"/>
          <w:szCs w:val="24"/>
        </w:rPr>
        <w:t>» Тепловые сети</w:t>
      </w:r>
      <w:r w:rsidR="008959D4">
        <w:rPr>
          <w:rFonts w:ascii="Times New Roman" w:hAnsi="Times New Roman" w:cs="Times New Roman"/>
          <w:sz w:val="24"/>
          <w:szCs w:val="24"/>
        </w:rPr>
        <w:t>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2.</w:t>
      </w:r>
      <w:r w:rsidRPr="006B0A73">
        <w:rPr>
          <w:rFonts w:ascii="Times New Roman" w:hAnsi="Times New Roman" w:cs="Times New Roman"/>
          <w:sz w:val="24"/>
          <w:szCs w:val="24"/>
        </w:rPr>
        <w:tab/>
        <w:t xml:space="preserve">Место нахождения теплоснабжающей организации ООО </w:t>
      </w:r>
      <w:proofErr w:type="gramStart"/>
      <w:r w:rsidRPr="006B0A73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9672AB">
        <w:rPr>
          <w:rFonts w:ascii="Times New Roman" w:hAnsi="Times New Roman" w:cs="Times New Roman"/>
          <w:sz w:val="24"/>
          <w:szCs w:val="24"/>
        </w:rPr>
        <w:t>Донэнерго</w:t>
      </w:r>
      <w:proofErr w:type="spellEnd"/>
      <w:proofErr w:type="gramEnd"/>
      <w:r w:rsidR="009672AB">
        <w:rPr>
          <w:rFonts w:ascii="Times New Roman" w:hAnsi="Times New Roman" w:cs="Times New Roman"/>
          <w:sz w:val="24"/>
          <w:szCs w:val="24"/>
        </w:rPr>
        <w:t>» Тепловые сети: 347041</w:t>
      </w:r>
      <w:r w:rsidRPr="006B0A73">
        <w:rPr>
          <w:rFonts w:ascii="Times New Roman" w:hAnsi="Times New Roman" w:cs="Times New Roman"/>
          <w:sz w:val="24"/>
          <w:szCs w:val="24"/>
        </w:rPr>
        <w:t>, Ростовская о</w:t>
      </w:r>
      <w:r w:rsidR="009672AB">
        <w:rPr>
          <w:rFonts w:ascii="Times New Roman" w:hAnsi="Times New Roman" w:cs="Times New Roman"/>
          <w:sz w:val="24"/>
          <w:szCs w:val="24"/>
        </w:rPr>
        <w:t>бласть, город Белая Калитва, ул. Совхозная, 2-з,</w:t>
      </w:r>
      <w:r w:rsidR="008959D4">
        <w:rPr>
          <w:rFonts w:ascii="Times New Roman" w:hAnsi="Times New Roman" w:cs="Times New Roman"/>
          <w:sz w:val="24"/>
          <w:szCs w:val="24"/>
        </w:rPr>
        <w:t xml:space="preserve"> котельная № 18</w:t>
      </w:r>
      <w:r w:rsidRPr="006B0A73">
        <w:rPr>
          <w:rFonts w:ascii="Times New Roman" w:hAnsi="Times New Roman" w:cs="Times New Roman"/>
          <w:sz w:val="24"/>
          <w:szCs w:val="24"/>
        </w:rPr>
        <w:t>,</w:t>
      </w:r>
      <w:r w:rsidR="008959D4">
        <w:rPr>
          <w:rFonts w:ascii="Times New Roman" w:hAnsi="Times New Roman" w:cs="Times New Roman"/>
          <w:sz w:val="24"/>
          <w:szCs w:val="24"/>
        </w:rPr>
        <w:t xml:space="preserve"> </w:t>
      </w:r>
      <w:r w:rsidRPr="006B0A73">
        <w:rPr>
          <w:rFonts w:ascii="Times New Roman" w:hAnsi="Times New Roman" w:cs="Times New Roman"/>
          <w:sz w:val="24"/>
          <w:szCs w:val="24"/>
        </w:rPr>
        <w:t xml:space="preserve">Ростовская область, Белокалитвинский район, с. Литвиновка, </w:t>
      </w:r>
      <w:proofErr w:type="spellStart"/>
      <w:r w:rsidRPr="006B0A73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6B0A73">
        <w:rPr>
          <w:rFonts w:ascii="Times New Roman" w:hAnsi="Times New Roman" w:cs="Times New Roman"/>
          <w:sz w:val="24"/>
          <w:szCs w:val="24"/>
        </w:rPr>
        <w:t>, 53.</w:t>
      </w:r>
      <w:r w:rsidRPr="006B0A73">
        <w:rPr>
          <w:rFonts w:ascii="Times New Roman" w:hAnsi="Times New Roman" w:cs="Times New Roman"/>
          <w:sz w:val="24"/>
          <w:szCs w:val="24"/>
        </w:rPr>
        <w:tab/>
        <w:t>Назначить лицами, уполномоченными на проведение проверки: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Глава Администрации Литвиновского сельского поселения Герасименко Ирина Николаевна.</w:t>
      </w:r>
    </w:p>
    <w:p w:rsidR="009672AB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ведущий специалист по муниципальному хозяйству Аксенова Ирина Александровна</w:t>
      </w:r>
    </w:p>
    <w:p w:rsidR="009672AB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Члены комиссии:</w:t>
      </w:r>
      <w:r w:rsidRPr="006B0A73">
        <w:rPr>
          <w:rFonts w:ascii="Times New Roman" w:hAnsi="Times New Roman" w:cs="Times New Roman"/>
          <w:sz w:val="24"/>
          <w:szCs w:val="24"/>
        </w:rPr>
        <w:tab/>
      </w:r>
    </w:p>
    <w:p w:rsidR="006B0A73" w:rsidRPr="006B0A73" w:rsidRDefault="009672AB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9672AB">
        <w:rPr>
          <w:rFonts w:ascii="Times New Roman" w:hAnsi="Times New Roman" w:cs="Times New Roman"/>
          <w:sz w:val="24"/>
          <w:szCs w:val="24"/>
        </w:rPr>
        <w:t xml:space="preserve">Государственный инспектор межрегионального отдела по надзору за тепловыми установками и сетями </w:t>
      </w:r>
      <w:proofErr w:type="spellStart"/>
      <w:r w:rsidRPr="009672AB">
        <w:rPr>
          <w:rFonts w:ascii="Times New Roman" w:hAnsi="Times New Roman" w:cs="Times New Roman"/>
          <w:sz w:val="24"/>
          <w:szCs w:val="24"/>
        </w:rPr>
        <w:t>Водолажская</w:t>
      </w:r>
      <w:proofErr w:type="spellEnd"/>
      <w:r w:rsidRPr="009672AB">
        <w:rPr>
          <w:rFonts w:ascii="Times New Roman" w:hAnsi="Times New Roman" w:cs="Times New Roman"/>
          <w:sz w:val="24"/>
          <w:szCs w:val="24"/>
        </w:rPr>
        <w:t xml:space="preserve"> Галина Васильевна</w:t>
      </w:r>
      <w:r w:rsidR="00A1777F" w:rsidRPr="006B0A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0A73" w:rsidRPr="006B0A73" w:rsidRDefault="009672AB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9672AB">
        <w:rPr>
          <w:rFonts w:ascii="Times New Roman" w:hAnsi="Times New Roman" w:cs="Times New Roman"/>
          <w:sz w:val="24"/>
          <w:szCs w:val="24"/>
        </w:rPr>
        <w:lastRenderedPageBreak/>
        <w:t>Государственный инспектор межрегионального отдела по надзору за тепловыми установками и сетями Перевозная Софья Владимировна</w:t>
      </w:r>
      <w:r w:rsidR="00A1777F" w:rsidRPr="006B0A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777F" w:rsidRDefault="009672AB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9672AB">
        <w:rPr>
          <w:rFonts w:ascii="Times New Roman" w:hAnsi="Times New Roman" w:cs="Times New Roman"/>
          <w:sz w:val="24"/>
          <w:szCs w:val="24"/>
        </w:rPr>
        <w:t>Главный государственный инспектор Ростовский территориальный отдел</w:t>
      </w:r>
      <w:r w:rsidRPr="009672AB">
        <w:rPr>
          <w:rFonts w:ascii="Times New Roman" w:hAnsi="Times New Roman" w:cs="Times New Roman"/>
          <w:sz w:val="24"/>
          <w:szCs w:val="24"/>
        </w:rPr>
        <w:br/>
        <w:t xml:space="preserve">по государственному энергетического надзору </w:t>
      </w:r>
      <w:proofErr w:type="spellStart"/>
      <w:r w:rsidRPr="009672AB">
        <w:rPr>
          <w:rFonts w:ascii="Times New Roman" w:hAnsi="Times New Roman" w:cs="Times New Roman"/>
          <w:sz w:val="24"/>
          <w:szCs w:val="24"/>
        </w:rPr>
        <w:t>Боева</w:t>
      </w:r>
      <w:proofErr w:type="spellEnd"/>
      <w:r w:rsidRPr="009672AB"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672AB" w:rsidRPr="006B0A73" w:rsidRDefault="009672AB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9672AB">
        <w:rPr>
          <w:rFonts w:ascii="Times New Roman" w:hAnsi="Times New Roman" w:cs="Times New Roman"/>
          <w:sz w:val="24"/>
          <w:szCs w:val="24"/>
        </w:rPr>
        <w:t>Старший государственный инспектор Ростовского территориального отдела</w:t>
      </w:r>
      <w:r w:rsidRPr="009672AB">
        <w:rPr>
          <w:rFonts w:ascii="Times New Roman" w:hAnsi="Times New Roman" w:cs="Times New Roman"/>
          <w:sz w:val="24"/>
          <w:szCs w:val="24"/>
        </w:rPr>
        <w:br/>
        <w:t xml:space="preserve">по надзору за системами газораспределения и </w:t>
      </w:r>
      <w:proofErr w:type="spellStart"/>
      <w:r w:rsidRPr="009672A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9672AB">
        <w:rPr>
          <w:rFonts w:ascii="Times New Roman" w:hAnsi="Times New Roman" w:cs="Times New Roman"/>
          <w:sz w:val="24"/>
          <w:szCs w:val="24"/>
        </w:rPr>
        <w:t xml:space="preserve"> Ермолаев Михаил Михайлович.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4.</w:t>
      </w:r>
      <w:r w:rsidRPr="006B0A73">
        <w:rPr>
          <w:rFonts w:ascii="Times New Roman" w:hAnsi="Times New Roman" w:cs="Times New Roman"/>
          <w:sz w:val="24"/>
          <w:szCs w:val="24"/>
        </w:rPr>
        <w:tab/>
        <w:t>Привлечь к проведению проверки в качестве экспертов представителей экспертных организаций: не привлекаются.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5.</w:t>
      </w:r>
      <w:r w:rsidRPr="006B0A73">
        <w:rPr>
          <w:rFonts w:ascii="Times New Roman" w:hAnsi="Times New Roman" w:cs="Times New Roman"/>
          <w:sz w:val="24"/>
          <w:szCs w:val="24"/>
        </w:rPr>
        <w:tab/>
        <w:t>Установить, что: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наст</w:t>
      </w:r>
      <w:r w:rsidR="008959D4">
        <w:rPr>
          <w:rFonts w:ascii="Times New Roman" w:hAnsi="Times New Roman" w:cs="Times New Roman"/>
          <w:sz w:val="24"/>
          <w:szCs w:val="24"/>
        </w:rPr>
        <w:t>оящая проверка проводится ООО «</w:t>
      </w:r>
      <w:proofErr w:type="spellStart"/>
      <w:r w:rsidRPr="006B0A73">
        <w:rPr>
          <w:rFonts w:ascii="Times New Roman" w:hAnsi="Times New Roman" w:cs="Times New Roman"/>
          <w:sz w:val="24"/>
          <w:szCs w:val="24"/>
        </w:rPr>
        <w:t>Донэнерго</w:t>
      </w:r>
      <w:proofErr w:type="spellEnd"/>
      <w:r w:rsidRPr="006B0A73">
        <w:rPr>
          <w:rFonts w:ascii="Times New Roman" w:hAnsi="Times New Roman" w:cs="Times New Roman"/>
          <w:sz w:val="24"/>
          <w:szCs w:val="24"/>
        </w:rPr>
        <w:t>» Тепловые сети с целью проверки готовности теплоснабжающей организации к отопительному периоду 2023-2024 годов, исполнения требований части 2 статьи 20 Федерального закона от 27.07.2010 № 190-ФЗ' «О теплоснабжении».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6.</w:t>
      </w:r>
      <w:r w:rsidRPr="006B0A73">
        <w:rPr>
          <w:rFonts w:ascii="Times New Roman" w:hAnsi="Times New Roman" w:cs="Times New Roman"/>
          <w:sz w:val="24"/>
          <w:szCs w:val="24"/>
        </w:rPr>
        <w:tab/>
        <w:t>Срок проведения проверки: не более 5 рабочих дней.</w:t>
      </w:r>
    </w:p>
    <w:p w:rsidR="00A1777F" w:rsidRPr="006B0A73" w:rsidRDefault="002507C2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Проверку окончить с 21 по </w:t>
      </w:r>
      <w:r w:rsidR="003E231A">
        <w:rPr>
          <w:rFonts w:ascii="Times New Roman" w:hAnsi="Times New Roman" w:cs="Times New Roman"/>
          <w:sz w:val="24"/>
          <w:szCs w:val="24"/>
        </w:rPr>
        <w:t>25</w:t>
      </w:r>
      <w:r w:rsidR="008959D4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A1777F" w:rsidRPr="006B0A73"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7.</w:t>
      </w:r>
      <w:r w:rsidRPr="006B0A73">
        <w:rPr>
          <w:rFonts w:ascii="Times New Roman" w:hAnsi="Times New Roman" w:cs="Times New Roman"/>
          <w:sz w:val="24"/>
          <w:szCs w:val="24"/>
        </w:rPr>
        <w:tab/>
        <w:t>Правовые основания проведения проверки: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Федеральный закон от 27.07.2010 № 190-ФЗ «О теплоснабжении»;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Правила оценки готовности к отопительному периоду, утверждены приказом Минэнерго России 12.03.2013 № 103.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8.</w:t>
      </w:r>
      <w:r w:rsidRPr="006B0A73">
        <w:rPr>
          <w:rFonts w:ascii="Times New Roman" w:hAnsi="Times New Roman" w:cs="Times New Roman"/>
          <w:sz w:val="24"/>
          <w:szCs w:val="24"/>
        </w:rPr>
        <w:tab/>
        <w:t>Обязательные требования и (или) требования, установленные правовыми актами, подлежащие проверке: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Федеральный закон от 27.07.2010 № 190-ФЗ «О теплоснабжении»;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Правила оценки готовности к отопительному периоду, утверждены приказом Минэнерго России 12.03.2013 № 103.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9.</w:t>
      </w:r>
      <w:r w:rsidRPr="006B0A73">
        <w:rPr>
          <w:rFonts w:ascii="Times New Roman" w:hAnsi="Times New Roman" w:cs="Times New Roman"/>
          <w:sz w:val="24"/>
          <w:szCs w:val="24"/>
        </w:rPr>
        <w:tab/>
        <w:t>При проведении проверки готовности к отопительному периоду 2023-2024 годов те</w:t>
      </w:r>
      <w:r w:rsidR="009672AB">
        <w:rPr>
          <w:rFonts w:ascii="Times New Roman" w:hAnsi="Times New Roman" w:cs="Times New Roman"/>
          <w:sz w:val="24"/>
          <w:szCs w:val="24"/>
        </w:rPr>
        <w:t>плоснабжающей организации ООО «</w:t>
      </w:r>
      <w:proofErr w:type="spellStart"/>
      <w:r w:rsidRPr="006B0A73">
        <w:rPr>
          <w:rFonts w:ascii="Times New Roman" w:hAnsi="Times New Roman" w:cs="Times New Roman"/>
          <w:sz w:val="24"/>
          <w:szCs w:val="24"/>
        </w:rPr>
        <w:t>Донэнерго</w:t>
      </w:r>
      <w:proofErr w:type="spellEnd"/>
      <w:r w:rsidRPr="006B0A73">
        <w:rPr>
          <w:rFonts w:ascii="Times New Roman" w:hAnsi="Times New Roman" w:cs="Times New Roman"/>
          <w:sz w:val="24"/>
          <w:szCs w:val="24"/>
        </w:rPr>
        <w:t>» Тепловые сети ожидаются следующие результаты: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1)</w:t>
      </w:r>
      <w:r w:rsidRPr="006B0A73">
        <w:rPr>
          <w:rFonts w:ascii="Times New Roman" w:hAnsi="Times New Roman" w:cs="Times New Roman"/>
          <w:sz w:val="24"/>
          <w:szCs w:val="24"/>
        </w:rPr>
        <w:tab/>
        <w:t>Готовность к выполнению графика тепловых нагрузок, поддержанию температурного графика, утвержденного схемой теплоснабжения.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2)</w:t>
      </w:r>
      <w:r w:rsidRPr="006B0A73">
        <w:rPr>
          <w:rFonts w:ascii="Times New Roman" w:hAnsi="Times New Roman" w:cs="Times New Roman"/>
          <w:sz w:val="24"/>
          <w:szCs w:val="24"/>
        </w:rPr>
        <w:tab/>
        <w:t>Соблюдение критериев надежности теплоснабжения, установленных техническими регламентами.</w:t>
      </w:r>
      <w:r w:rsidRPr="006B0A73">
        <w:rPr>
          <w:rFonts w:ascii="Times New Roman" w:hAnsi="Times New Roman" w:cs="Times New Roman"/>
          <w:sz w:val="24"/>
          <w:szCs w:val="24"/>
        </w:rPr>
        <w:tab/>
        <w:t>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3)</w:t>
      </w:r>
      <w:r w:rsidRPr="006B0A73">
        <w:rPr>
          <w:rFonts w:ascii="Times New Roman" w:hAnsi="Times New Roman" w:cs="Times New Roman"/>
          <w:sz w:val="24"/>
          <w:szCs w:val="24"/>
        </w:rPr>
        <w:tab/>
        <w:t>Наличие нормативных запасов топлива на источниках тепловой энергии.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4)</w:t>
      </w:r>
      <w:r w:rsidRPr="006B0A73">
        <w:rPr>
          <w:rFonts w:ascii="Times New Roman" w:hAnsi="Times New Roman" w:cs="Times New Roman"/>
          <w:sz w:val="24"/>
          <w:szCs w:val="24"/>
        </w:rPr>
        <w:tab/>
        <w:t>Функционирование эксплуатационной, диспетчерской и аварийной служб.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5)</w:t>
      </w:r>
      <w:r w:rsidRPr="006B0A73">
        <w:rPr>
          <w:rFonts w:ascii="Times New Roman" w:hAnsi="Times New Roman" w:cs="Times New Roman"/>
          <w:sz w:val="24"/>
          <w:szCs w:val="24"/>
        </w:rPr>
        <w:tab/>
        <w:t>Проведение наладки тепловых сетей.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6)</w:t>
      </w:r>
      <w:r w:rsidRPr="006B0A73">
        <w:rPr>
          <w:rFonts w:ascii="Times New Roman" w:hAnsi="Times New Roman" w:cs="Times New Roman"/>
          <w:sz w:val="24"/>
          <w:szCs w:val="24"/>
        </w:rPr>
        <w:tab/>
        <w:t>Организация контроля режимов потребления тепловой энергии.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7)</w:t>
      </w:r>
      <w:r w:rsidRPr="006B0A73">
        <w:rPr>
          <w:rFonts w:ascii="Times New Roman" w:hAnsi="Times New Roman" w:cs="Times New Roman"/>
          <w:sz w:val="24"/>
          <w:szCs w:val="24"/>
        </w:rPr>
        <w:tab/>
        <w:t>Обеспечение качества теплоносителей.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Pr="006B0A73">
        <w:rPr>
          <w:rFonts w:ascii="Times New Roman" w:hAnsi="Times New Roman" w:cs="Times New Roman"/>
          <w:sz w:val="24"/>
          <w:szCs w:val="24"/>
        </w:rPr>
        <w:tab/>
        <w:t>Организация коммерческого учета приобретаемой и реализуемой тепловой энергии.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9)</w:t>
      </w:r>
      <w:r w:rsidRPr="006B0A73">
        <w:rPr>
          <w:rFonts w:ascii="Times New Roman" w:hAnsi="Times New Roman" w:cs="Times New Roman"/>
          <w:sz w:val="24"/>
          <w:szCs w:val="24"/>
        </w:rPr>
        <w:tab/>
        <w:t>Обеспечение проверки качества строительства тепловых сетей.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10)</w:t>
      </w:r>
      <w:r w:rsidRPr="006B0A73">
        <w:rPr>
          <w:rFonts w:ascii="Times New Roman" w:hAnsi="Times New Roman" w:cs="Times New Roman"/>
          <w:sz w:val="24"/>
          <w:szCs w:val="24"/>
        </w:rPr>
        <w:tab/>
        <w:t xml:space="preserve">Обеспечение безаварийной работы объектов теплоснабжения и 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надежного теплоснабжения потребителей тепловой энергии.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11)</w:t>
      </w:r>
      <w:r w:rsidRPr="006B0A73">
        <w:rPr>
          <w:rFonts w:ascii="Times New Roman" w:hAnsi="Times New Roman" w:cs="Times New Roman"/>
          <w:sz w:val="24"/>
          <w:szCs w:val="24"/>
        </w:rPr>
        <w:tab/>
        <w:t xml:space="preserve">Наличие порядка ликвидации аварийных ситуации в системах теплоснабжения с учетом взаимодействия тепло-, электро-, топливо- и </w:t>
      </w:r>
      <w:proofErr w:type="spellStart"/>
      <w:r w:rsidRPr="006B0A73">
        <w:rPr>
          <w:rFonts w:ascii="Times New Roman" w:hAnsi="Times New Roman" w:cs="Times New Roman"/>
          <w:sz w:val="24"/>
          <w:szCs w:val="24"/>
        </w:rPr>
        <w:t>водоснабжающих</w:t>
      </w:r>
      <w:proofErr w:type="spellEnd"/>
      <w:r w:rsidRPr="006B0A73">
        <w:rPr>
          <w:rFonts w:ascii="Times New Roman" w:hAnsi="Times New Roman" w:cs="Times New Roman"/>
          <w:sz w:val="24"/>
          <w:szCs w:val="24"/>
        </w:rPr>
        <w:t xml:space="preserve"> организаций, а также органов местного самоуправления.</w:t>
      </w:r>
    </w:p>
    <w:p w:rsidR="006B0A73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12)</w:t>
      </w:r>
      <w:r w:rsidRPr="006B0A73">
        <w:rPr>
          <w:rFonts w:ascii="Times New Roman" w:hAnsi="Times New Roman" w:cs="Times New Roman"/>
          <w:sz w:val="24"/>
          <w:szCs w:val="24"/>
        </w:rPr>
        <w:tab/>
        <w:t>Проведение гидравлических и тепловых испытаний тепловых сетей.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13)</w:t>
      </w:r>
      <w:r w:rsidRPr="006B0A73">
        <w:rPr>
          <w:rFonts w:ascii="Times New Roman" w:hAnsi="Times New Roman" w:cs="Times New Roman"/>
          <w:sz w:val="24"/>
          <w:szCs w:val="24"/>
        </w:rPr>
        <w:tab/>
        <w:t>Выполнение утвержденного плана готовности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14)</w:t>
      </w:r>
      <w:r w:rsidRPr="006B0A73">
        <w:rPr>
          <w:rFonts w:ascii="Times New Roman" w:hAnsi="Times New Roman" w:cs="Times New Roman"/>
          <w:sz w:val="24"/>
          <w:szCs w:val="24"/>
        </w:rPr>
        <w:tab/>
        <w:t>Выполнение планового графика ремонта тепловых сетей и источников тепловой энергии.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15)</w:t>
      </w:r>
      <w:r w:rsidRPr="006B0A73">
        <w:rPr>
          <w:rFonts w:ascii="Times New Roman" w:hAnsi="Times New Roman" w:cs="Times New Roman"/>
          <w:sz w:val="24"/>
          <w:szCs w:val="24"/>
        </w:rPr>
        <w:tab/>
        <w:t>Наличие договоров поставки топлива, не допускающих перебоев поставки и снижения установленных нормативов запаса топлива.</w:t>
      </w:r>
    </w:p>
    <w:p w:rsidR="00A1777F" w:rsidRPr="006B0A73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16)</w:t>
      </w:r>
      <w:r w:rsidRPr="006B0A73">
        <w:rPr>
          <w:rFonts w:ascii="Times New Roman" w:hAnsi="Times New Roman" w:cs="Times New Roman"/>
          <w:sz w:val="24"/>
          <w:szCs w:val="24"/>
        </w:rPr>
        <w:tab/>
        <w:t>Работоспособность автоматических регуляторов при их наличии.</w:t>
      </w:r>
    </w:p>
    <w:p w:rsidR="00A87537" w:rsidRDefault="00A1777F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3">
        <w:rPr>
          <w:rFonts w:ascii="Times New Roman" w:hAnsi="Times New Roman" w:cs="Times New Roman"/>
          <w:sz w:val="24"/>
          <w:szCs w:val="24"/>
        </w:rPr>
        <w:t>17)</w:t>
      </w:r>
      <w:r w:rsidRPr="006B0A73">
        <w:rPr>
          <w:rFonts w:ascii="Times New Roman" w:hAnsi="Times New Roman" w:cs="Times New Roman"/>
          <w:sz w:val="24"/>
          <w:szCs w:val="24"/>
        </w:rPr>
        <w:tab/>
        <w:t>Отсутствие невыполнимых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</w:t>
      </w:r>
      <w:r w:rsidR="006B0A73">
        <w:rPr>
          <w:rFonts w:ascii="Times New Roman" w:hAnsi="Times New Roman" w:cs="Times New Roman"/>
          <w:sz w:val="24"/>
          <w:szCs w:val="24"/>
        </w:rPr>
        <w:t xml:space="preserve"> местного самоуправления.</w:t>
      </w:r>
    </w:p>
    <w:p w:rsidR="003E231A" w:rsidRPr="003E231A" w:rsidRDefault="003E231A" w:rsidP="003E2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E231A">
        <w:rPr>
          <w:rFonts w:ascii="Times New Roman" w:hAnsi="Times New Roman" w:cs="Times New Roman"/>
          <w:sz w:val="24"/>
          <w:szCs w:val="24"/>
        </w:rPr>
        <w:t>.</w:t>
      </w:r>
      <w:r w:rsidRPr="003E231A">
        <w:rPr>
          <w:rFonts w:ascii="Times New Roman" w:hAnsi="Times New Roman" w:cs="Times New Roman"/>
          <w:sz w:val="24"/>
          <w:szCs w:val="24"/>
        </w:rPr>
        <w:tab/>
        <w:t xml:space="preserve">Настоящее постановление вступает в силу с момента подписания. </w:t>
      </w:r>
    </w:p>
    <w:p w:rsidR="003E231A" w:rsidRPr="003E231A" w:rsidRDefault="003E231A" w:rsidP="003E2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E231A">
        <w:rPr>
          <w:rFonts w:ascii="Times New Roman" w:hAnsi="Times New Roman" w:cs="Times New Roman"/>
          <w:sz w:val="24"/>
          <w:szCs w:val="24"/>
        </w:rPr>
        <w:t>.</w:t>
      </w:r>
      <w:r w:rsidRPr="003E231A">
        <w:rPr>
          <w:rFonts w:ascii="Times New Roman" w:hAnsi="Times New Roman" w:cs="Times New Roman"/>
          <w:sz w:val="24"/>
          <w:szCs w:val="24"/>
        </w:rPr>
        <w:tab/>
        <w:t>Контроль исполнения настоящего постановления оставляю за собой.</w:t>
      </w:r>
    </w:p>
    <w:p w:rsidR="006B0A73" w:rsidRDefault="006B0A73" w:rsidP="006B0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A73" w:rsidRDefault="006B0A73" w:rsidP="006B0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A73" w:rsidRDefault="006B0A73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B0A73" w:rsidRPr="006B0A73" w:rsidRDefault="006B0A73" w:rsidP="006B0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Литвиновского сельского поселения                                                          И.Н. Герасименко</w:t>
      </w:r>
    </w:p>
    <w:sectPr w:rsidR="006B0A73" w:rsidRPr="006B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D4"/>
    <w:rsid w:val="002507C2"/>
    <w:rsid w:val="003E231A"/>
    <w:rsid w:val="006B0A73"/>
    <w:rsid w:val="007263EF"/>
    <w:rsid w:val="008959D4"/>
    <w:rsid w:val="009672AB"/>
    <w:rsid w:val="00A1777F"/>
    <w:rsid w:val="00A87537"/>
    <w:rsid w:val="00D148D4"/>
    <w:rsid w:val="00DF0CE7"/>
    <w:rsid w:val="00F1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7B57E-8BAE-4741-A276-DD2E9B64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2023-08-17T11:43:00Z</dcterms:created>
  <dcterms:modified xsi:type="dcterms:W3CDTF">2023-08-17T11:43:00Z</dcterms:modified>
</cp:coreProperties>
</file>