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D8" w:rsidRDefault="00F904D8" w:rsidP="00600E7D">
      <w:pPr>
        <w:pStyle w:val="21"/>
        <w:jc w:val="center"/>
        <w:rPr>
          <w:color w:val="000000"/>
          <w:szCs w:val="28"/>
        </w:rPr>
      </w:pPr>
    </w:p>
    <w:p w:rsidR="00F904D8" w:rsidRDefault="00F904D8" w:rsidP="00F904D8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56"/>
          <w:szCs w:val="56"/>
        </w:rPr>
        <w:drawing>
          <wp:inline distT="0" distB="0" distL="0" distR="0">
            <wp:extent cx="569595" cy="7245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D8" w:rsidRDefault="00F904D8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F904D8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БЕЛОКАЛИТВИНСКИЙ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F904D8">
        <w:rPr>
          <w:color w:val="000000"/>
          <w:szCs w:val="28"/>
        </w:rPr>
        <w:t>ЛИТВИНОВСКОЕ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F904D8">
        <w:rPr>
          <w:color w:val="000000"/>
          <w:szCs w:val="28"/>
        </w:rPr>
        <w:t>ЛИТВИНОВСОГО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3991"/>
      </w:tblGrid>
      <w:tr w:rsidR="00600E7D" w:rsidRPr="007932D6" w:rsidTr="00F904D8">
        <w:tc>
          <w:tcPr>
            <w:tcW w:w="3420" w:type="dxa"/>
          </w:tcPr>
          <w:p w:rsidR="00600E7D" w:rsidRPr="007932D6" w:rsidRDefault="00771B75" w:rsidP="00771B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</w:t>
            </w:r>
            <w:r w:rsidR="00F904D8">
              <w:rPr>
                <w:color w:val="000000"/>
                <w:sz w:val="28"/>
                <w:szCs w:val="28"/>
              </w:rPr>
              <w:t>июл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F904D8">
              <w:rPr>
                <w:color w:val="000000"/>
                <w:sz w:val="28"/>
                <w:szCs w:val="28"/>
              </w:rPr>
              <w:t xml:space="preserve"> 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54" w:type="dxa"/>
          </w:tcPr>
          <w:p w:rsidR="00600E7D" w:rsidRPr="007932D6" w:rsidRDefault="00600E7D" w:rsidP="00F904D8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771B75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991" w:type="dxa"/>
          </w:tcPr>
          <w:p w:rsidR="00600E7D" w:rsidRPr="007932D6" w:rsidRDefault="00771B75" w:rsidP="00771B75">
            <w:pPr>
              <w:tabs>
                <w:tab w:val="center" w:pos="1887"/>
                <w:tab w:val="right" w:pos="37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F904D8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904D8">
              <w:rPr>
                <w:color w:val="000000"/>
                <w:sz w:val="28"/>
                <w:szCs w:val="28"/>
              </w:rPr>
              <w:t>Литвиновка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F904D8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Литвиновского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F904D8">
        <w:rPr>
          <w:color w:val="000000"/>
          <w:sz w:val="28"/>
          <w:szCs w:val="28"/>
        </w:rPr>
        <w:t>Литвиновского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904D8">
        <w:rPr>
          <w:color w:val="000000"/>
          <w:sz w:val="28"/>
          <w:szCs w:val="28"/>
        </w:rPr>
        <w:t>Литвиновского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904D8">
        <w:rPr>
          <w:color w:val="000000"/>
          <w:sz w:val="28"/>
          <w:szCs w:val="28"/>
        </w:rPr>
        <w:t>Литвиновского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904D8">
        <w:rPr>
          <w:color w:val="000000"/>
          <w:sz w:val="28"/>
          <w:szCs w:val="28"/>
        </w:rPr>
        <w:t xml:space="preserve">Литвиновского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771B75" w:rsidRDefault="00F904D8" w:rsidP="00F904D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 w:rsidR="00771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Литвиновского</w:t>
            </w:r>
            <w:r w:rsidR="00771B75">
              <w:rPr>
                <w:color w:val="000000"/>
              </w:rPr>
              <w:t xml:space="preserve"> </w:t>
            </w:r>
          </w:p>
          <w:p w:rsidR="00600E7D" w:rsidRDefault="00600E7D" w:rsidP="00F904D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5E7AC2" w:rsidRPr="00DC6017" w:rsidRDefault="005E7AC2" w:rsidP="00F904D8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5813" w:type="dxa"/>
          </w:tcPr>
          <w:p w:rsidR="005E7AC2" w:rsidRDefault="00F904D8" w:rsidP="00F904D8">
            <w:pPr>
              <w:pStyle w:val="ConsPlusNormal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Т.Г. Холоднякова</w:t>
            </w:r>
          </w:p>
          <w:p w:rsidR="005E7AC2" w:rsidRPr="005E7AC2" w:rsidRDefault="005E7AC2" w:rsidP="005E7AC2"/>
          <w:p w:rsidR="005E7AC2" w:rsidRPr="005E7AC2" w:rsidRDefault="005E7AC2" w:rsidP="005E7AC2"/>
          <w:p w:rsidR="005E7AC2" w:rsidRDefault="005E7AC2" w:rsidP="005E7AC2"/>
          <w:p w:rsidR="00600E7D" w:rsidRPr="005E7AC2" w:rsidRDefault="005E7AC2" w:rsidP="00771B75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tab/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F904D8">
      <w:pPr>
        <w:pStyle w:val="ConsPlusNormal"/>
        <w:tabs>
          <w:tab w:val="left" w:pos="7088"/>
        </w:tabs>
        <w:ind w:left="5812" w:hanging="1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904D8">
        <w:rPr>
          <w:color w:val="000000"/>
        </w:rPr>
        <w:t>Литвиновского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771B75">
        <w:rPr>
          <w:color w:val="000000"/>
        </w:rPr>
        <w:t xml:space="preserve">15 </w:t>
      </w:r>
      <w:r w:rsidR="00F904D8">
        <w:rPr>
          <w:color w:val="000000"/>
        </w:rPr>
        <w:t xml:space="preserve">июля </w:t>
      </w:r>
      <w:r>
        <w:rPr>
          <w:color w:val="000000"/>
        </w:rPr>
        <w:t xml:space="preserve">2016 № </w:t>
      </w:r>
      <w:r w:rsidR="00771B75">
        <w:rPr>
          <w:color w:val="000000"/>
        </w:rPr>
        <w:t>108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E825AE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904D8">
        <w:rPr>
          <w:color w:val="000000"/>
        </w:rPr>
        <w:t>Литвиновского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904D8">
        <w:rPr>
          <w:color w:val="000000"/>
        </w:rPr>
        <w:t>Литвиновского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904D8">
        <w:rPr>
          <w:color w:val="000000"/>
        </w:rPr>
        <w:t>Литвиновского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904D8">
        <w:rPr>
          <w:color w:val="000000"/>
        </w:rPr>
        <w:t xml:space="preserve">Литвиновского </w:t>
      </w:r>
      <w:r>
        <w:rPr>
          <w:color w:val="000000"/>
        </w:rPr>
        <w:t xml:space="preserve">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904D8">
        <w:rPr>
          <w:color w:val="000000"/>
        </w:rPr>
        <w:t>Литвиновского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F904D8">
        <w:rPr>
          <w:color w:val="000000"/>
        </w:rPr>
        <w:t>Литвиновского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904D8">
        <w:t>Литвиновского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904D8">
        <w:rPr>
          <w:color w:val="000000"/>
        </w:rPr>
        <w:t xml:space="preserve">Литвиновского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F904D8">
        <w:rPr>
          <w:color w:val="000000"/>
        </w:rPr>
        <w:t>Литвиновского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904D8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Литвиновского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904D8">
        <w:rPr>
          <w:color w:val="000000"/>
        </w:rPr>
        <w:t>Литвиновского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904D8">
        <w:rPr>
          <w:color w:val="000000"/>
        </w:rPr>
        <w:t>Литвиновского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67" w:rsidRDefault="00D33F67">
      <w:r>
        <w:separator/>
      </w:r>
    </w:p>
  </w:endnote>
  <w:endnote w:type="continuationSeparator" w:id="1">
    <w:p w:rsidR="00D33F67" w:rsidRDefault="00D3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E825A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33F67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E825AE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71B75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D33F67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D33F67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67" w:rsidRDefault="00D33F67">
      <w:r>
        <w:separator/>
      </w:r>
    </w:p>
  </w:footnote>
  <w:footnote w:type="continuationSeparator" w:id="1">
    <w:p w:rsidR="00D33F67" w:rsidRDefault="00D33F67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</w:t>
      </w:r>
      <w:r w:rsidR="005E7AC2">
        <w:t>пр</w:t>
      </w:r>
      <w:bookmarkStart w:id="1" w:name="_GoBack"/>
      <w:bookmarkEnd w:id="1"/>
      <w:r>
        <w:t>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E4863"/>
    <w:rsid w:val="002370FB"/>
    <w:rsid w:val="002837D2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5E0230"/>
    <w:rsid w:val="005E7AC2"/>
    <w:rsid w:val="00600E7D"/>
    <w:rsid w:val="00606388"/>
    <w:rsid w:val="00606538"/>
    <w:rsid w:val="0062003C"/>
    <w:rsid w:val="0074307F"/>
    <w:rsid w:val="00771B75"/>
    <w:rsid w:val="007F04DE"/>
    <w:rsid w:val="008D3A6D"/>
    <w:rsid w:val="008E49F5"/>
    <w:rsid w:val="00B30F7D"/>
    <w:rsid w:val="00BC7872"/>
    <w:rsid w:val="00C1417C"/>
    <w:rsid w:val="00C85DB4"/>
    <w:rsid w:val="00D16E65"/>
    <w:rsid w:val="00D33F67"/>
    <w:rsid w:val="00D92656"/>
    <w:rsid w:val="00E825AE"/>
    <w:rsid w:val="00EF18B1"/>
    <w:rsid w:val="00EF7A8B"/>
    <w:rsid w:val="00F904D8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93EF-E9DD-415B-B182-07AAE5AE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Литвиновское с\п</cp:lastModifiedBy>
  <cp:revision>5</cp:revision>
  <cp:lastPrinted>2016-07-18T05:39:00Z</cp:lastPrinted>
  <dcterms:created xsi:type="dcterms:W3CDTF">2016-07-07T10:28:00Z</dcterms:created>
  <dcterms:modified xsi:type="dcterms:W3CDTF">2016-07-18T05:45:00Z</dcterms:modified>
</cp:coreProperties>
</file>