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8018D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E4A5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211B9D">
        <w:rPr>
          <w:bCs/>
          <w:sz w:val="28"/>
          <w:szCs w:val="28"/>
        </w:rPr>
        <w:t>июля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88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r w:rsidR="00B047F1">
        <w:rPr>
          <w:sz w:val="28"/>
          <w:szCs w:val="28"/>
          <w:lang w:val="ru-RU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постоянной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proofErr w:type="spellStart"/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E54C88" w:rsidRPr="00E54C88">
              <w:rPr>
                <w:sz w:val="28"/>
                <w:szCs w:val="28"/>
              </w:rPr>
              <w:t>9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E54C88" w:rsidRPr="00E54C88">
              <w:rPr>
                <w:sz w:val="28"/>
                <w:szCs w:val="28"/>
              </w:rPr>
              <w:t>941</w:t>
            </w:r>
            <w:r w:rsidR="00B521F2">
              <w:rPr>
                <w:sz w:val="28"/>
                <w:szCs w:val="28"/>
              </w:rPr>
              <w:t>,</w:t>
            </w:r>
            <w:r w:rsidR="00E54C88" w:rsidRPr="00E54C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211B9D">
              <w:rPr>
                <w:sz w:val="28"/>
                <w:szCs w:val="28"/>
              </w:rPr>
              <w:t> 257,4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sz w:val="28"/>
                <w:szCs w:val="28"/>
              </w:rPr>
              <w:t>лучшени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зелёного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proofErr w:type="spellStart"/>
            <w:r>
              <w:rPr>
                <w:sz w:val="28"/>
                <w:szCs w:val="28"/>
              </w:rPr>
              <w:t>среды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5F06C0"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комфортных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зел</w:t>
            </w:r>
            <w:proofErr w:type="spellEnd"/>
            <w:r w:rsidRPr="00EC36CD">
              <w:rPr>
                <w:sz w:val="27"/>
                <w:szCs w:val="27"/>
                <w:lang w:val="ru-RU"/>
              </w:rPr>
              <w:t>ё</w:t>
            </w:r>
            <w:proofErr w:type="spellStart"/>
            <w:r w:rsidRPr="00EC36CD">
              <w:rPr>
                <w:sz w:val="27"/>
                <w:szCs w:val="27"/>
              </w:rPr>
              <w:t>ных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насаждений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proofErr w:type="gramStart"/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  <w:proofErr w:type="gramEnd"/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E54C88" w:rsidRPr="00E54C88">
              <w:rPr>
                <w:sz w:val="28"/>
                <w:szCs w:val="28"/>
              </w:rPr>
              <w:t>9 941.3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11B9D">
              <w:rPr>
                <w:sz w:val="28"/>
                <w:szCs w:val="28"/>
              </w:rPr>
              <w:t>1257,4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2019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2025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2026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2027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2028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2029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о показателях (индикаторах</w:t>
      </w:r>
      <w:proofErr w:type="gramStart"/>
      <w:r w:rsidRPr="006971A7">
        <w:rPr>
          <w:rFonts w:eastAsia="Calibri"/>
          <w:bCs/>
          <w:lang w:eastAsia="en-US"/>
        </w:rPr>
        <w:t>)м</w:t>
      </w:r>
      <w:proofErr w:type="gramEnd"/>
      <w:r w:rsidRPr="006971A7">
        <w:rPr>
          <w:rFonts w:eastAsia="Calibri"/>
          <w:bCs/>
          <w:lang w:eastAsia="en-US"/>
        </w:rPr>
        <w:t xml:space="preserve">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</w:r>
            <w:proofErr w:type="gramStart"/>
            <w:r w:rsidRPr="006971A7">
              <w:t>п</w:t>
            </w:r>
            <w:proofErr w:type="gramEnd"/>
            <w:r w:rsidRPr="006971A7"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 xml:space="preserve">Тыс. </w:t>
            </w:r>
            <w:proofErr w:type="spellStart"/>
            <w:r w:rsidRPr="00AD01D1">
              <w:t>кв</w:t>
            </w:r>
            <w:proofErr w:type="gramStart"/>
            <w:r w:rsidRPr="00AD01D1">
              <w:t>.м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971A7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6971A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proofErr w:type="spellStart"/>
            <w:r w:rsidRPr="006971A7">
              <w:lastRenderedPageBreak/>
              <w:t>нереализации</w:t>
            </w:r>
            <w:proofErr w:type="spellEnd"/>
            <w:r w:rsidRPr="006971A7">
              <w:t xml:space="preserve">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 xml:space="preserve">, </w:t>
            </w:r>
            <w:proofErr w:type="gramStart"/>
            <w:r w:rsidRPr="006971A7">
              <w:t>не достижение</w:t>
            </w:r>
            <w:proofErr w:type="gramEnd"/>
            <w:r w:rsidRPr="006971A7">
              <w:t xml:space="preserve">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</w:t>
            </w:r>
            <w:proofErr w:type="gramStart"/>
            <w:r w:rsidRPr="006971A7">
              <w:t>не достижение</w:t>
            </w:r>
            <w:proofErr w:type="gramEnd"/>
            <w:r w:rsidRPr="006971A7">
              <w:t xml:space="preserve">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</w:t>
            </w:r>
            <w:proofErr w:type="spellEnd"/>
            <w:r w:rsidRPr="006971A7">
              <w:rPr>
                <w:rFonts w:eastAsia="Calibri"/>
                <w:lang w:eastAsia="en-US"/>
              </w:rPr>
              <w:t xml:space="preserve">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8E4A52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047F1" w:rsidRPr="00AF0913" w:rsidRDefault="00B047F1" w:rsidP="008E4A52">
      <w:pPr>
        <w:jc w:val="right"/>
      </w:pPr>
      <w:r>
        <w:lastRenderedPageBreak/>
        <w:t xml:space="preserve"> </w:t>
      </w:r>
      <w:r w:rsidRPr="00AF0913">
        <w:t>Приложение № 3</w:t>
      </w:r>
    </w:p>
    <w:p w:rsidR="00B047F1" w:rsidRPr="00AF0913" w:rsidRDefault="00B047F1" w:rsidP="008E4A52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8E4A52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8E4A52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  <w:bookmarkStart w:id="4" w:name="_GoBack"/>
      <w:bookmarkEnd w:id="4"/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A2E32" w:rsidRDefault="00E54C88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9941.3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1112.5</w:t>
            </w:r>
          </w:p>
        </w:tc>
        <w:tc>
          <w:tcPr>
            <w:tcW w:w="708" w:type="dxa"/>
          </w:tcPr>
          <w:p w:rsidR="00576818" w:rsidRPr="00211B9D" w:rsidRDefault="00211B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1257,4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proofErr w:type="gramStart"/>
            <w:r w:rsidRPr="00E23DDB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proofErr w:type="gramEnd"/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047F1" w:rsidRPr="00211B9D" w:rsidRDefault="00E54C8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9522.8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76818" w:rsidRPr="00E23DDB" w:rsidRDefault="00ED548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  <w:r w:rsidR="00211B9D">
              <w:rPr>
                <w:bCs/>
                <w:sz w:val="20"/>
                <w:szCs w:val="20"/>
              </w:rPr>
              <w:t>02</w:t>
            </w:r>
            <w:r w:rsidR="007B5BD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211B9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  <w:r w:rsidR="0057681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11B9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211B9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A2E32" w:rsidRDefault="00EA2E32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</w:t>
            </w:r>
            <w:proofErr w:type="spellStart"/>
            <w:r>
              <w:rPr>
                <w:sz w:val="20"/>
                <w:szCs w:val="20"/>
                <w:lang w:val="en-US"/>
              </w:rPr>
              <w:t>Обустройство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контейнерных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площадок</w:t>
            </w:r>
            <w:proofErr w:type="spellEnd"/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D2" w:rsidRDefault="008018D2">
      <w:r>
        <w:separator/>
      </w:r>
    </w:p>
  </w:endnote>
  <w:endnote w:type="continuationSeparator" w:id="0">
    <w:p w:rsidR="008018D2" w:rsidRDefault="0080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8A" w:rsidRDefault="008018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4A52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8A" w:rsidRDefault="00ED548A" w:rsidP="00656493">
    <w:pPr>
      <w:pStyle w:val="a6"/>
      <w:ind w:right="360"/>
    </w:pPr>
  </w:p>
  <w:p w:rsidR="00ED548A" w:rsidRDefault="008018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D548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D2" w:rsidRDefault="008018D2">
      <w:r>
        <w:separator/>
      </w:r>
    </w:p>
  </w:footnote>
  <w:footnote w:type="continuationSeparator" w:id="0">
    <w:p w:rsidR="008018D2" w:rsidRDefault="0080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018D2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4A52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E6F-726B-4DEB-96B3-B3E6336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51</cp:revision>
  <cp:lastPrinted>2019-11-15T11:05:00Z</cp:lastPrinted>
  <dcterms:created xsi:type="dcterms:W3CDTF">2019-02-06T10:55:00Z</dcterms:created>
  <dcterms:modified xsi:type="dcterms:W3CDTF">2020-07-30T07:54:00Z</dcterms:modified>
</cp:coreProperties>
</file>